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784"/>
      </w:tblGrid>
      <w:tr w:rsidR="006B7EB0" w14:paraId="0B802392" w14:textId="77777777">
        <w:tc>
          <w:tcPr>
            <w:tcW w:w="8504" w:type="dxa"/>
          </w:tcPr>
          <w:p w14:paraId="4A7002B5" w14:textId="082000C1" w:rsidR="006B7EB0" w:rsidRDefault="00000000" w:rsidP="007E43C9">
            <w:pPr>
              <w:pStyle w:val="Title"/>
              <w:ind w:left="1" w:hanging="3"/>
              <w:jc w:val="left"/>
              <w:rPr>
                <w:rFonts w:ascii="Arial" w:eastAsia="Arial" w:hAnsi="Arial" w:cs="Arial"/>
                <w:sz w:val="30"/>
                <w:szCs w:val="30"/>
              </w:rPr>
            </w:pPr>
            <w:r>
              <w:pict w14:anchorId="26570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8240;visibility:hidden">
                  <v:path o:extrusionok="t"/>
                  <o:lock v:ext="edit" selection="t"/>
                </v:shape>
              </w:pict>
            </w:r>
            <w:r w:rsidR="0006043C" w:rsidRPr="0006043C">
              <w:rPr>
                <w:rFonts w:ascii="Arial" w:eastAsia="Arial" w:hAnsi="Arial" w:cs="Arial"/>
              </w:rPr>
              <w:t>TOWARDS LOW-CARBON AMMONIA: SIMULATION AND ECONOMIC EVALUATION OF BLUE AMMONIA WITH CARBON UTILIZATION</w:t>
            </w:r>
          </w:p>
        </w:tc>
        <w:tc>
          <w:tcPr>
            <w:tcW w:w="784" w:type="dxa"/>
            <w:vAlign w:val="center"/>
          </w:tcPr>
          <w:p w14:paraId="4624C401" w14:textId="77777777" w:rsidR="006B7EB0" w:rsidRDefault="0026444B" w:rsidP="007E43C9">
            <w:pPr>
              <w:pStyle w:val="Title"/>
              <w:ind w:left="1" w:hanging="3"/>
              <w:rPr>
                <w:rFonts w:ascii="Arial" w:eastAsia="Arial" w:hAnsi="Arial" w:cs="Arial"/>
              </w:rPr>
            </w:pPr>
            <w:r>
              <w:rPr>
                <w:rFonts w:ascii="Arial" w:eastAsia="Arial" w:hAnsi="Arial" w:cs="Arial"/>
                <w:noProof/>
              </w:rPr>
              <w:drawing>
                <wp:inline distT="0" distB="0" distL="114300" distR="114300" wp14:anchorId="74BF474B" wp14:editId="691EF989">
                  <wp:extent cx="360045" cy="360045"/>
                  <wp:effectExtent l="0" t="0" r="0" b="0"/>
                  <wp:docPr id="103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360045" cy="360045"/>
                          </a:xfrm>
                          <a:prstGeom prst="rect">
                            <a:avLst/>
                          </a:prstGeom>
                          <a:ln/>
                        </pic:spPr>
                      </pic:pic>
                    </a:graphicData>
                  </a:graphic>
                </wp:inline>
              </w:drawing>
            </w:r>
          </w:p>
        </w:tc>
      </w:tr>
    </w:tbl>
    <w:p w14:paraId="4DE15D46" w14:textId="77777777" w:rsidR="006B7EB0" w:rsidRDefault="006B7EB0" w:rsidP="007E43C9">
      <w:pPr>
        <w:pStyle w:val="Title"/>
        <w:ind w:left="1" w:hanging="3"/>
        <w:rPr>
          <w:rFonts w:ascii="Arial" w:eastAsia="Arial" w:hAnsi="Arial" w:cs="Arial"/>
        </w:rPr>
      </w:pPr>
    </w:p>
    <w:p w14:paraId="59C419F9" w14:textId="27BBB5EA" w:rsidR="006B7EB0" w:rsidRDefault="00545680" w:rsidP="007E43C9">
      <w:pPr>
        <w:widowControl w:val="0"/>
        <w:spacing w:after="0" w:line="240" w:lineRule="auto"/>
        <w:ind w:left="0" w:hanging="2"/>
        <w:rPr>
          <w:rFonts w:ascii="Arial" w:eastAsia="Arial" w:hAnsi="Arial" w:cs="Arial"/>
          <w:sz w:val="20"/>
          <w:szCs w:val="20"/>
        </w:rPr>
      </w:pPr>
      <w:proofErr w:type="spellStart"/>
      <w:r w:rsidRPr="00545680">
        <w:rPr>
          <w:rFonts w:ascii="Arial" w:eastAsia="Arial" w:hAnsi="Arial" w:cs="Arial"/>
          <w:b/>
          <w:sz w:val="20"/>
          <w:szCs w:val="20"/>
        </w:rPr>
        <w:t>Vibianti</w:t>
      </w:r>
      <w:proofErr w:type="spellEnd"/>
      <w:r w:rsidRPr="00545680">
        <w:rPr>
          <w:rFonts w:ascii="Arial" w:eastAsia="Arial" w:hAnsi="Arial" w:cs="Arial"/>
          <w:b/>
          <w:sz w:val="20"/>
          <w:szCs w:val="20"/>
        </w:rPr>
        <w:t xml:space="preserve"> Dwi Pratiwi</w:t>
      </w:r>
      <w:r w:rsidRPr="00545680">
        <w:rPr>
          <w:rFonts w:ascii="Arial" w:eastAsia="Arial" w:hAnsi="Arial" w:cs="Arial"/>
          <w:b/>
          <w:sz w:val="20"/>
          <w:szCs w:val="20"/>
          <w:vertAlign w:val="superscript"/>
        </w:rPr>
        <w:t>1</w:t>
      </w:r>
      <w:r w:rsidR="00985D18">
        <w:rPr>
          <w:rFonts w:ascii="Arial" w:eastAsia="Arial" w:hAnsi="Arial" w:cs="Arial"/>
          <w:b/>
          <w:sz w:val="20"/>
          <w:szCs w:val="20"/>
          <w:vertAlign w:val="superscript"/>
        </w:rPr>
        <w:t>*</w:t>
      </w:r>
      <w:r w:rsidRPr="00545680">
        <w:rPr>
          <w:rFonts w:ascii="Arial" w:eastAsia="Arial" w:hAnsi="Arial" w:cs="Arial"/>
          <w:b/>
          <w:sz w:val="20"/>
          <w:szCs w:val="20"/>
        </w:rPr>
        <w:t xml:space="preserve">, </w:t>
      </w:r>
      <w:proofErr w:type="spellStart"/>
      <w:r w:rsidRPr="00545680">
        <w:rPr>
          <w:rFonts w:ascii="Arial" w:eastAsia="Arial" w:hAnsi="Arial" w:cs="Arial"/>
          <w:b/>
          <w:sz w:val="20"/>
          <w:szCs w:val="20"/>
        </w:rPr>
        <w:t>Sukmawati</w:t>
      </w:r>
      <w:proofErr w:type="spellEnd"/>
      <w:r w:rsidRPr="00545680">
        <w:rPr>
          <w:rFonts w:ascii="Arial" w:eastAsia="Arial" w:hAnsi="Arial" w:cs="Arial"/>
          <w:b/>
          <w:sz w:val="20"/>
          <w:szCs w:val="20"/>
        </w:rPr>
        <w:t xml:space="preserve"> Kunup</w:t>
      </w:r>
      <w:r w:rsidRPr="00545680">
        <w:rPr>
          <w:rFonts w:ascii="Arial" w:eastAsia="Arial" w:hAnsi="Arial" w:cs="Arial"/>
          <w:b/>
          <w:sz w:val="20"/>
          <w:szCs w:val="20"/>
          <w:vertAlign w:val="superscript"/>
        </w:rPr>
        <w:t>1</w:t>
      </w:r>
      <w:r w:rsidRPr="00545680">
        <w:rPr>
          <w:rFonts w:ascii="Arial" w:eastAsia="Arial" w:hAnsi="Arial" w:cs="Arial"/>
          <w:b/>
          <w:sz w:val="20"/>
          <w:szCs w:val="20"/>
        </w:rPr>
        <w:t>, Nada Rahma Aulia</w:t>
      </w:r>
      <w:r w:rsidRPr="00545680">
        <w:rPr>
          <w:rFonts w:ascii="Arial" w:eastAsia="Arial" w:hAnsi="Arial" w:cs="Arial"/>
          <w:b/>
          <w:sz w:val="20"/>
          <w:szCs w:val="20"/>
          <w:vertAlign w:val="superscript"/>
        </w:rPr>
        <w:t>1</w:t>
      </w:r>
      <w:r w:rsidRPr="00545680">
        <w:rPr>
          <w:rFonts w:ascii="Arial" w:eastAsia="Arial" w:hAnsi="Arial" w:cs="Arial"/>
          <w:b/>
          <w:sz w:val="20"/>
          <w:szCs w:val="20"/>
        </w:rPr>
        <w:t>, Helmi Sayid Hasan</w:t>
      </w:r>
      <w:r w:rsidRPr="00545680">
        <w:rPr>
          <w:rFonts w:ascii="Arial" w:eastAsia="Arial" w:hAnsi="Arial" w:cs="Arial"/>
          <w:b/>
          <w:sz w:val="20"/>
          <w:szCs w:val="20"/>
          <w:vertAlign w:val="superscript"/>
        </w:rPr>
        <w:t>1</w:t>
      </w:r>
      <w:r w:rsidRPr="00545680">
        <w:rPr>
          <w:rFonts w:ascii="Arial" w:eastAsia="Arial" w:hAnsi="Arial" w:cs="Arial"/>
          <w:b/>
          <w:sz w:val="20"/>
          <w:szCs w:val="20"/>
        </w:rPr>
        <w:t>, Jono Suhartono</w:t>
      </w:r>
      <w:r w:rsidRPr="00545680">
        <w:rPr>
          <w:rFonts w:ascii="Arial" w:eastAsia="Arial" w:hAnsi="Arial" w:cs="Arial"/>
          <w:b/>
          <w:sz w:val="20"/>
          <w:szCs w:val="20"/>
          <w:vertAlign w:val="superscript"/>
        </w:rPr>
        <w:t>1</w:t>
      </w:r>
    </w:p>
    <w:p w14:paraId="5325539A" w14:textId="41EB7658" w:rsidR="006B7EB0" w:rsidRDefault="0026444B" w:rsidP="007E43C9">
      <w:pPr>
        <w:widowControl w:val="0"/>
        <w:tabs>
          <w:tab w:val="left" w:pos="9020"/>
        </w:tabs>
        <w:spacing w:after="0" w:line="240" w:lineRule="auto"/>
        <w:ind w:left="0" w:hanging="2"/>
        <w:rPr>
          <w:rFonts w:ascii="Arial" w:eastAsia="Arial" w:hAnsi="Arial" w:cs="Arial"/>
          <w:sz w:val="16"/>
          <w:szCs w:val="16"/>
        </w:rPr>
      </w:pPr>
      <w:r>
        <w:rPr>
          <w:rFonts w:ascii="Arial" w:eastAsia="Arial" w:hAnsi="Arial" w:cs="Arial"/>
          <w:sz w:val="16"/>
          <w:szCs w:val="16"/>
          <w:vertAlign w:val="superscript"/>
        </w:rPr>
        <w:t>1</w:t>
      </w:r>
      <w:r>
        <w:rPr>
          <w:rFonts w:ascii="Arial" w:eastAsia="Arial" w:hAnsi="Arial" w:cs="Arial"/>
          <w:sz w:val="16"/>
          <w:szCs w:val="16"/>
        </w:rPr>
        <w:t xml:space="preserve"> </w:t>
      </w:r>
      <w:r w:rsidR="00812E76" w:rsidRPr="00812E76">
        <w:rPr>
          <w:rFonts w:ascii="Arial" w:eastAsia="Arial" w:hAnsi="Arial" w:cs="Arial"/>
          <w:sz w:val="16"/>
          <w:szCs w:val="16"/>
        </w:rPr>
        <w:t xml:space="preserve">Department of Chemical Engineering, Faculty of Industrial Technology, </w:t>
      </w:r>
      <w:proofErr w:type="spellStart"/>
      <w:r w:rsidR="00812E76" w:rsidRPr="00812E76">
        <w:rPr>
          <w:rFonts w:ascii="Arial" w:eastAsia="Arial" w:hAnsi="Arial" w:cs="Arial"/>
          <w:sz w:val="16"/>
          <w:szCs w:val="16"/>
        </w:rPr>
        <w:t>Institut</w:t>
      </w:r>
      <w:proofErr w:type="spellEnd"/>
      <w:r w:rsidR="00812E76" w:rsidRPr="00812E76">
        <w:rPr>
          <w:rFonts w:ascii="Arial" w:eastAsia="Arial" w:hAnsi="Arial" w:cs="Arial"/>
          <w:sz w:val="16"/>
          <w:szCs w:val="16"/>
        </w:rPr>
        <w:t xml:space="preserve"> </w:t>
      </w:r>
      <w:proofErr w:type="spellStart"/>
      <w:r w:rsidR="00812E76" w:rsidRPr="00812E76">
        <w:rPr>
          <w:rFonts w:ascii="Arial" w:eastAsia="Arial" w:hAnsi="Arial" w:cs="Arial"/>
          <w:sz w:val="16"/>
          <w:szCs w:val="16"/>
        </w:rPr>
        <w:t>Teknologi</w:t>
      </w:r>
      <w:proofErr w:type="spellEnd"/>
      <w:r w:rsidR="00812E76" w:rsidRPr="00812E76">
        <w:rPr>
          <w:rFonts w:ascii="Arial" w:eastAsia="Arial" w:hAnsi="Arial" w:cs="Arial"/>
          <w:sz w:val="16"/>
          <w:szCs w:val="16"/>
        </w:rPr>
        <w:t xml:space="preserve"> Nasional Bandung</w:t>
      </w:r>
      <w:r>
        <w:rPr>
          <w:rFonts w:ascii="Arial" w:eastAsia="Arial" w:hAnsi="Arial" w:cs="Arial"/>
          <w:sz w:val="16"/>
          <w:szCs w:val="16"/>
        </w:rPr>
        <w:t>, Indonesia</w:t>
      </w:r>
    </w:p>
    <w:p w14:paraId="31F88CBE" w14:textId="77777777" w:rsidR="006B7EB0" w:rsidRDefault="006B7EB0" w:rsidP="007E43C9">
      <w:pPr>
        <w:widowControl w:val="0"/>
        <w:tabs>
          <w:tab w:val="left" w:pos="9020"/>
        </w:tabs>
        <w:spacing w:after="0" w:line="240" w:lineRule="auto"/>
        <w:ind w:left="0" w:hanging="2"/>
        <w:rPr>
          <w:rFonts w:ascii="Arial" w:eastAsia="Arial" w:hAnsi="Arial" w:cs="Arial"/>
          <w:sz w:val="20"/>
          <w:szCs w:val="20"/>
        </w:rPr>
      </w:pPr>
      <w:bookmarkStart w:id="0" w:name="_heading=h.gjdgxs" w:colFirst="0" w:colLast="0"/>
      <w:bookmarkEnd w:id="0"/>
    </w:p>
    <w:tbl>
      <w:tblPr>
        <w:tblStyle w:val="a0"/>
        <w:tblW w:w="9071"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236"/>
        <w:gridCol w:w="2835"/>
      </w:tblGrid>
      <w:tr w:rsidR="006B7EB0" w14:paraId="0F9B44C3" w14:textId="77777777">
        <w:tc>
          <w:tcPr>
            <w:tcW w:w="6236" w:type="dxa"/>
            <w:shd w:val="clear" w:color="auto" w:fill="9CC2E5"/>
          </w:tcPr>
          <w:p w14:paraId="273C3203" w14:textId="77777777" w:rsidR="006B7EB0" w:rsidRDefault="0026444B" w:rsidP="007E43C9">
            <w:pPr>
              <w:shd w:val="clear" w:color="auto" w:fill="9CC2E5"/>
              <w:spacing w:before="120" w:after="0" w:line="240" w:lineRule="auto"/>
              <w:ind w:left="0" w:hanging="2"/>
              <w:jc w:val="both"/>
              <w:rPr>
                <w:rFonts w:ascii="Arial" w:eastAsia="Arial" w:hAnsi="Arial" w:cs="Arial"/>
                <w:sz w:val="20"/>
                <w:szCs w:val="20"/>
              </w:rPr>
            </w:pPr>
            <w:r>
              <w:rPr>
                <w:rFonts w:ascii="Arial" w:eastAsia="Arial" w:hAnsi="Arial" w:cs="Arial"/>
                <w:b/>
                <w:i/>
                <w:sz w:val="20"/>
                <w:szCs w:val="20"/>
              </w:rPr>
              <w:t xml:space="preserve">Abstract </w:t>
            </w:r>
          </w:p>
          <w:p w14:paraId="238850E2" w14:textId="7AEE8F64" w:rsidR="00051DA6" w:rsidRPr="00051DA6" w:rsidRDefault="00051DA6" w:rsidP="007E43C9">
            <w:pPr>
              <w:spacing w:line="240" w:lineRule="auto"/>
              <w:ind w:left="0" w:hanging="2"/>
            </w:pPr>
            <w:r w:rsidRPr="00051DA6">
              <w:rPr>
                <w:rFonts w:ascii="Arial" w:eastAsia="Arial" w:hAnsi="Arial" w:cs="Arial"/>
                <w:i/>
                <w:iCs/>
                <w:sz w:val="20"/>
                <w:szCs w:val="20"/>
              </w:rPr>
              <w:t>The proposed blue ammonia production considers technical, environmental, and economic aspects. The design of the blue ammonia using</w:t>
            </w:r>
            <w:r w:rsidR="00781F43">
              <w:rPr>
                <w:rFonts w:ascii="Arial" w:eastAsia="Arial" w:hAnsi="Arial" w:cs="Arial"/>
                <w:i/>
                <w:iCs/>
                <w:sz w:val="20"/>
                <w:szCs w:val="20"/>
              </w:rPr>
              <w:t xml:space="preserve"> CCUS</w:t>
            </w:r>
            <w:r w:rsidRPr="00051DA6">
              <w:rPr>
                <w:rFonts w:ascii="Arial" w:eastAsia="Arial" w:hAnsi="Arial" w:cs="Arial"/>
                <w:i/>
                <w:iCs/>
                <w:sz w:val="20"/>
                <w:szCs w:val="20"/>
              </w:rPr>
              <w:t xml:space="preserve"> </w:t>
            </w:r>
            <w:r w:rsidR="00781F43">
              <w:rPr>
                <w:rFonts w:ascii="Arial" w:eastAsia="Arial" w:hAnsi="Arial" w:cs="Arial"/>
                <w:i/>
                <w:iCs/>
                <w:sz w:val="20"/>
                <w:szCs w:val="20"/>
              </w:rPr>
              <w:t>(C</w:t>
            </w:r>
            <w:r w:rsidRPr="00051DA6">
              <w:rPr>
                <w:rFonts w:ascii="Arial" w:eastAsia="Arial" w:hAnsi="Arial" w:cs="Arial"/>
                <w:i/>
                <w:iCs/>
                <w:sz w:val="20"/>
                <w:szCs w:val="20"/>
              </w:rPr>
              <w:t>arbon Capture, Utilization, and Storage</w:t>
            </w:r>
            <w:r w:rsidR="00781F43">
              <w:rPr>
                <w:rFonts w:ascii="Arial" w:eastAsia="Arial" w:hAnsi="Arial" w:cs="Arial"/>
                <w:i/>
                <w:iCs/>
                <w:sz w:val="20"/>
                <w:szCs w:val="20"/>
              </w:rPr>
              <w:t>)</w:t>
            </w:r>
            <w:r w:rsidR="00A42149">
              <w:rPr>
                <w:rFonts w:ascii="Arial" w:eastAsia="Arial" w:hAnsi="Arial" w:cs="Arial"/>
                <w:i/>
                <w:iCs/>
                <w:sz w:val="20"/>
                <w:szCs w:val="20"/>
              </w:rPr>
              <w:t xml:space="preserve"> technology in this study</w:t>
            </w:r>
            <w:r w:rsidRPr="00051DA6">
              <w:rPr>
                <w:rFonts w:ascii="Arial" w:eastAsia="Arial" w:hAnsi="Arial" w:cs="Arial"/>
                <w:i/>
                <w:iCs/>
                <w:sz w:val="20"/>
                <w:szCs w:val="20"/>
              </w:rPr>
              <w:t xml:space="preserve"> contributes to reducing carbon emissions and providing a more environmentally friendly ammonia supply in East Java, Indonesia</w:t>
            </w:r>
            <w:r w:rsidR="00F71E07">
              <w:rPr>
                <w:rFonts w:ascii="Arial" w:eastAsia="Arial" w:hAnsi="Arial" w:cs="Arial"/>
                <w:i/>
                <w:iCs/>
                <w:sz w:val="20"/>
                <w:szCs w:val="20"/>
              </w:rPr>
              <w:t>,</w:t>
            </w:r>
            <w:r w:rsidR="002C7117">
              <w:rPr>
                <w:rFonts w:ascii="Arial" w:eastAsia="Arial" w:hAnsi="Arial" w:cs="Arial"/>
                <w:i/>
                <w:iCs/>
                <w:sz w:val="20"/>
                <w:szCs w:val="20"/>
              </w:rPr>
              <w:t xml:space="preserve"> </w:t>
            </w:r>
            <w:r w:rsidR="002C7117" w:rsidRPr="002C7117">
              <w:rPr>
                <w:rFonts w:ascii="Arial" w:eastAsia="Arial" w:hAnsi="Arial" w:cs="Arial"/>
                <w:i/>
                <w:iCs/>
                <w:sz w:val="20"/>
                <w:szCs w:val="20"/>
                <w:lang w:val="id-ID"/>
              </w:rPr>
              <w:t>due to the availability of raw materials and geological storage locations for CO2 storag</w:t>
            </w:r>
            <w:r w:rsidR="00F71E07">
              <w:rPr>
                <w:rFonts w:ascii="Arial" w:eastAsia="Arial" w:hAnsi="Arial" w:cs="Arial"/>
                <w:i/>
                <w:iCs/>
                <w:sz w:val="20"/>
                <w:szCs w:val="20"/>
                <w:lang w:val="id-ID"/>
              </w:rPr>
              <w:t>e</w:t>
            </w:r>
            <w:r w:rsidR="00826543">
              <w:rPr>
                <w:rFonts w:ascii="Arial" w:eastAsia="Arial" w:hAnsi="Arial" w:cs="Arial"/>
                <w:i/>
                <w:iCs/>
                <w:sz w:val="20"/>
                <w:szCs w:val="20"/>
                <w:lang w:val="id-ID"/>
              </w:rPr>
              <w:t>. Te</w:t>
            </w:r>
            <w:proofErr w:type="spellStart"/>
            <w:r w:rsidRPr="00051DA6">
              <w:rPr>
                <w:rFonts w:ascii="Arial" w:eastAsia="Arial" w:hAnsi="Arial" w:cs="Arial"/>
                <w:i/>
                <w:iCs/>
                <w:sz w:val="20"/>
                <w:szCs w:val="20"/>
              </w:rPr>
              <w:t>chnically</w:t>
            </w:r>
            <w:proofErr w:type="spellEnd"/>
            <w:r w:rsidRPr="00051DA6">
              <w:rPr>
                <w:rFonts w:ascii="Arial" w:eastAsia="Arial" w:hAnsi="Arial" w:cs="Arial"/>
                <w:i/>
                <w:iCs/>
                <w:sz w:val="20"/>
                <w:szCs w:val="20"/>
              </w:rPr>
              <w:t xml:space="preserve">, the blue ammonia production was simulated with Aspen </w:t>
            </w:r>
            <w:proofErr w:type="spellStart"/>
            <w:r w:rsidRPr="00051DA6">
              <w:rPr>
                <w:rFonts w:ascii="Arial" w:eastAsia="Arial" w:hAnsi="Arial" w:cs="Arial"/>
                <w:i/>
                <w:iCs/>
                <w:sz w:val="20"/>
                <w:szCs w:val="20"/>
              </w:rPr>
              <w:t>Hysys</w:t>
            </w:r>
            <w:proofErr w:type="spellEnd"/>
            <w:r w:rsidRPr="00051DA6">
              <w:rPr>
                <w:rFonts w:ascii="Arial" w:eastAsia="Arial" w:hAnsi="Arial" w:cs="Arial"/>
                <w:i/>
                <w:iCs/>
                <w:sz w:val="20"/>
                <w:szCs w:val="20"/>
              </w:rPr>
              <w:t xml:space="preserve"> V.14.0. uses the Kellogg process, where the ammonia converter operates at a temperature of 437.60 °C</w:t>
            </w:r>
            <w:r w:rsidR="00F47744">
              <w:rPr>
                <w:rFonts w:ascii="Arial" w:eastAsia="Arial" w:hAnsi="Arial" w:cs="Arial"/>
                <w:i/>
                <w:iCs/>
                <w:sz w:val="20"/>
                <w:szCs w:val="20"/>
              </w:rPr>
              <w:t xml:space="preserve"> and </w:t>
            </w:r>
            <w:r w:rsidR="00427712">
              <w:rPr>
                <w:rFonts w:ascii="Arial" w:eastAsia="Arial" w:hAnsi="Arial" w:cs="Arial"/>
                <w:i/>
                <w:iCs/>
                <w:sz w:val="20"/>
                <w:szCs w:val="20"/>
              </w:rPr>
              <w:t xml:space="preserve">a </w:t>
            </w:r>
            <w:r w:rsidR="00F47744">
              <w:rPr>
                <w:rFonts w:ascii="Arial" w:eastAsia="Arial" w:hAnsi="Arial" w:cs="Arial"/>
                <w:i/>
                <w:iCs/>
                <w:sz w:val="20"/>
                <w:szCs w:val="20"/>
              </w:rPr>
              <w:t xml:space="preserve">pressure </w:t>
            </w:r>
            <w:r w:rsidR="00427712">
              <w:rPr>
                <w:rFonts w:ascii="Arial" w:eastAsia="Arial" w:hAnsi="Arial" w:cs="Arial"/>
                <w:i/>
                <w:iCs/>
                <w:sz w:val="20"/>
                <w:szCs w:val="20"/>
              </w:rPr>
              <w:t xml:space="preserve">of </w:t>
            </w:r>
            <w:r w:rsidR="00F47744">
              <w:rPr>
                <w:rFonts w:ascii="Arial" w:eastAsia="Arial" w:hAnsi="Arial" w:cs="Arial"/>
                <w:i/>
                <w:iCs/>
                <w:sz w:val="20"/>
                <w:szCs w:val="20"/>
              </w:rPr>
              <w:t>1</w:t>
            </w:r>
            <w:r w:rsidRPr="00051DA6">
              <w:rPr>
                <w:rFonts w:ascii="Arial" w:eastAsia="Arial" w:hAnsi="Arial" w:cs="Arial"/>
                <w:i/>
                <w:iCs/>
                <w:sz w:val="20"/>
                <w:szCs w:val="20"/>
              </w:rPr>
              <w:t xml:space="preserve">41.9 bar. From the environmental aspect, as much as 68.34 tons/h of ammonia produced produces CO2 71.36 tons/h, which is a total emission of 1.06 tCO2/tNH3. </w:t>
            </w:r>
            <w:r w:rsidR="00D57A9A" w:rsidRPr="00D57A9A">
              <w:rPr>
                <w:rFonts w:ascii="Arial" w:eastAsia="Arial" w:hAnsi="Arial" w:cs="Arial"/>
                <w:i/>
                <w:iCs/>
                <w:sz w:val="20"/>
                <w:szCs w:val="20"/>
                <w:lang w:val="id-ID"/>
              </w:rPr>
              <w:t>In this study, CO2 delivery with a pipe length of 85 km was simulated using default parameters in Aspen Hysys V.14.0</w:t>
            </w:r>
            <w:r w:rsidR="00D57A9A" w:rsidRPr="00D57A9A">
              <w:rPr>
                <w:rFonts w:ascii="Arial" w:eastAsia="Arial" w:hAnsi="Arial" w:cs="Arial"/>
                <w:i/>
                <w:iCs/>
                <w:sz w:val="20"/>
                <w:szCs w:val="20"/>
              </w:rPr>
              <w:t xml:space="preserve">. </w:t>
            </w:r>
            <w:r w:rsidR="00D57A9A" w:rsidRPr="00D57A9A">
              <w:rPr>
                <w:rFonts w:ascii="Arial" w:eastAsia="Arial" w:hAnsi="Arial" w:cs="Arial"/>
                <w:i/>
                <w:iCs/>
                <w:sz w:val="20"/>
                <w:szCs w:val="20"/>
                <w:lang w:val="id-ID"/>
              </w:rPr>
              <w:t>In economic calculations</w:t>
            </w:r>
            <w:r w:rsidR="00D57A9A" w:rsidRPr="00D57A9A">
              <w:rPr>
                <w:rFonts w:ascii="Arial" w:eastAsia="Arial" w:hAnsi="Arial" w:cs="Arial"/>
                <w:i/>
                <w:iCs/>
                <w:sz w:val="20"/>
                <w:szCs w:val="20"/>
              </w:rPr>
              <w:t xml:space="preserve"> from APEA (Aspen Process Economic Analyzer)</w:t>
            </w:r>
            <w:r w:rsidR="00D57A9A" w:rsidRPr="00D57A9A">
              <w:rPr>
                <w:rFonts w:ascii="Arial" w:eastAsia="Arial" w:hAnsi="Arial" w:cs="Arial"/>
                <w:i/>
                <w:iCs/>
                <w:sz w:val="20"/>
                <w:szCs w:val="20"/>
                <w:lang w:val="id-ID"/>
              </w:rPr>
              <w:t>, the manufacture of blue ammonia designed in this study is very large,</w:t>
            </w:r>
            <w:r w:rsidRPr="00051DA6">
              <w:rPr>
                <w:rFonts w:ascii="Arial" w:eastAsia="Arial" w:hAnsi="Arial" w:cs="Arial"/>
                <w:i/>
                <w:iCs/>
                <w:sz w:val="20"/>
                <w:szCs w:val="20"/>
              </w:rPr>
              <w:t xml:space="preserve"> with a </w:t>
            </w:r>
            <w:r w:rsidR="0083282C">
              <w:rPr>
                <w:rFonts w:ascii="Arial" w:eastAsia="Arial" w:hAnsi="Arial" w:cs="Arial"/>
                <w:i/>
                <w:iCs/>
                <w:sz w:val="20"/>
                <w:szCs w:val="20"/>
              </w:rPr>
              <w:t>TAC (</w:t>
            </w:r>
            <w:r w:rsidRPr="00051DA6">
              <w:rPr>
                <w:rFonts w:ascii="Arial" w:eastAsia="Arial" w:hAnsi="Arial" w:cs="Arial"/>
                <w:i/>
                <w:iCs/>
                <w:sz w:val="20"/>
                <w:szCs w:val="20"/>
              </w:rPr>
              <w:t>Total Annual Cost</w:t>
            </w:r>
            <w:r w:rsidR="00952ACA">
              <w:rPr>
                <w:rFonts w:ascii="Arial" w:eastAsia="Arial" w:hAnsi="Arial" w:cs="Arial"/>
                <w:i/>
                <w:iCs/>
                <w:sz w:val="20"/>
                <w:szCs w:val="20"/>
              </w:rPr>
              <w:t xml:space="preserve">) </w:t>
            </w:r>
            <w:r w:rsidRPr="00051DA6">
              <w:rPr>
                <w:rFonts w:ascii="Arial" w:eastAsia="Arial" w:hAnsi="Arial" w:cs="Arial"/>
                <w:i/>
                <w:iCs/>
                <w:sz w:val="20"/>
                <w:szCs w:val="20"/>
              </w:rPr>
              <w:t>of $82.25x10</w:t>
            </w:r>
            <w:r w:rsidRPr="00051DA6">
              <w:rPr>
                <w:rFonts w:ascii="Arial" w:eastAsia="Arial" w:hAnsi="Arial" w:cs="Arial"/>
                <w:i/>
                <w:iCs/>
                <w:sz w:val="20"/>
                <w:szCs w:val="20"/>
                <w:vertAlign w:val="superscript"/>
              </w:rPr>
              <w:t>6</w:t>
            </w:r>
            <w:r w:rsidRPr="00051DA6">
              <w:rPr>
                <w:rFonts w:ascii="Arial" w:eastAsia="Arial" w:hAnsi="Arial" w:cs="Arial"/>
                <w:i/>
                <w:iCs/>
                <w:sz w:val="20"/>
                <w:szCs w:val="20"/>
              </w:rPr>
              <w:t xml:space="preserve">/year and </w:t>
            </w:r>
            <w:r w:rsidR="00952ACA" w:rsidRPr="00051DA6">
              <w:rPr>
                <w:rFonts w:ascii="Arial" w:eastAsia="Arial" w:hAnsi="Arial" w:cs="Arial"/>
                <w:i/>
                <w:iCs/>
                <w:sz w:val="20"/>
                <w:szCs w:val="20"/>
              </w:rPr>
              <w:t>an</w:t>
            </w:r>
            <w:r w:rsidR="00952ACA">
              <w:rPr>
                <w:rFonts w:ascii="Arial" w:eastAsia="Arial" w:hAnsi="Arial" w:cs="Arial"/>
                <w:i/>
                <w:iCs/>
                <w:sz w:val="20"/>
                <w:szCs w:val="20"/>
              </w:rPr>
              <w:t xml:space="preserve"> LCOA (</w:t>
            </w:r>
            <w:r w:rsidRPr="00051DA6">
              <w:rPr>
                <w:rFonts w:ascii="Arial" w:eastAsia="Arial" w:hAnsi="Arial" w:cs="Arial"/>
                <w:i/>
                <w:iCs/>
                <w:sz w:val="20"/>
                <w:szCs w:val="20"/>
              </w:rPr>
              <w:t>Levelized Cost of Ammonia</w:t>
            </w:r>
            <w:r w:rsidR="00952ACA">
              <w:rPr>
                <w:rFonts w:ascii="Arial" w:eastAsia="Arial" w:hAnsi="Arial" w:cs="Arial"/>
                <w:i/>
                <w:iCs/>
                <w:sz w:val="20"/>
                <w:szCs w:val="20"/>
              </w:rPr>
              <w:t xml:space="preserve">) </w:t>
            </w:r>
            <w:r w:rsidRPr="00051DA6">
              <w:rPr>
                <w:rFonts w:ascii="Arial" w:eastAsia="Arial" w:hAnsi="Arial" w:cs="Arial"/>
                <w:i/>
                <w:iCs/>
                <w:sz w:val="20"/>
                <w:szCs w:val="20"/>
              </w:rPr>
              <w:t>of $93.28x10</w:t>
            </w:r>
            <w:r w:rsidRPr="00051DA6">
              <w:rPr>
                <w:rFonts w:ascii="Arial" w:eastAsia="Arial" w:hAnsi="Arial" w:cs="Arial"/>
                <w:i/>
                <w:iCs/>
                <w:sz w:val="20"/>
                <w:szCs w:val="20"/>
                <w:vertAlign w:val="superscript"/>
              </w:rPr>
              <w:t>8</w:t>
            </w:r>
            <w:r w:rsidRPr="00051DA6">
              <w:rPr>
                <w:rFonts w:ascii="Arial" w:eastAsia="Arial" w:hAnsi="Arial" w:cs="Arial"/>
                <w:i/>
                <w:iCs/>
                <w:sz w:val="20"/>
                <w:szCs w:val="20"/>
              </w:rPr>
              <w:t xml:space="preserve">/tNH3. </w:t>
            </w:r>
            <w:r w:rsidR="005D0278" w:rsidRPr="005D0278">
              <w:rPr>
                <w:rFonts w:ascii="Arial" w:eastAsia="Arial" w:hAnsi="Arial" w:cs="Arial"/>
                <w:i/>
                <w:iCs/>
                <w:sz w:val="20"/>
                <w:szCs w:val="20"/>
              </w:rPr>
              <w:t>This study takes a crucial step toward a cleaner future by integrating CCUS technology into the ammonia production process, thereby reducing emissions and reimagining industrial processes with environmental sustainability in mind. By presenting concrete data on environmental impacts and economic considerations, this research supports smart green investments and helps shape sustainable regulations</w:t>
            </w:r>
            <w:r w:rsidR="005D0278">
              <w:rPr>
                <w:rFonts w:ascii="Arial" w:eastAsia="Arial" w:hAnsi="Arial" w:cs="Arial"/>
                <w:i/>
                <w:iCs/>
                <w:sz w:val="20"/>
                <w:szCs w:val="20"/>
              </w:rPr>
              <w:t>.</w:t>
            </w:r>
          </w:p>
          <w:p w14:paraId="721EE0CC" w14:textId="77777777" w:rsidR="006B7EB0" w:rsidRDefault="006B7EB0" w:rsidP="007E43C9">
            <w:pPr>
              <w:spacing w:after="0" w:line="240" w:lineRule="auto"/>
              <w:ind w:left="0" w:hanging="2"/>
              <w:jc w:val="both"/>
              <w:rPr>
                <w:rFonts w:ascii="Arial" w:eastAsia="Arial" w:hAnsi="Arial" w:cs="Arial"/>
                <w:sz w:val="20"/>
                <w:szCs w:val="20"/>
              </w:rPr>
            </w:pPr>
          </w:p>
          <w:p w14:paraId="25A2F66F" w14:textId="77777777" w:rsidR="006B7EB0" w:rsidRDefault="0026444B" w:rsidP="007E43C9">
            <w:pPr>
              <w:spacing w:after="0" w:line="240" w:lineRule="auto"/>
              <w:ind w:left="0" w:hanging="2"/>
              <w:jc w:val="right"/>
              <w:rPr>
                <w:rFonts w:ascii="Arial" w:eastAsia="Arial" w:hAnsi="Arial" w:cs="Arial"/>
                <w:sz w:val="20"/>
                <w:szCs w:val="20"/>
              </w:rPr>
            </w:pPr>
            <w:r>
              <w:rPr>
                <w:rFonts w:ascii="Arial" w:eastAsia="Arial" w:hAnsi="Arial" w:cs="Arial"/>
                <w:i/>
                <w:sz w:val="20"/>
                <w:szCs w:val="20"/>
              </w:rPr>
              <w:t xml:space="preserve">This is an open access article under the </w:t>
            </w:r>
            <w:hyperlink r:id="rId10">
              <w:r>
                <w:rPr>
                  <w:rFonts w:ascii="Arial" w:eastAsia="Arial" w:hAnsi="Arial" w:cs="Arial"/>
                  <w:i/>
                  <w:color w:val="0000FF"/>
                  <w:sz w:val="20"/>
                  <w:szCs w:val="20"/>
                  <w:u w:val="single"/>
                </w:rPr>
                <w:t>CC BY-SA</w:t>
              </w:r>
            </w:hyperlink>
            <w:r>
              <w:rPr>
                <w:rFonts w:ascii="Arial" w:eastAsia="Arial" w:hAnsi="Arial" w:cs="Arial"/>
                <w:i/>
                <w:sz w:val="20"/>
                <w:szCs w:val="20"/>
              </w:rPr>
              <w:t xml:space="preserve"> license</w:t>
            </w:r>
          </w:p>
          <w:p w14:paraId="77D4D1C5" w14:textId="77777777" w:rsidR="006B7EB0" w:rsidRDefault="0026444B" w:rsidP="007E43C9">
            <w:pPr>
              <w:spacing w:before="60" w:after="60" w:line="240" w:lineRule="auto"/>
              <w:ind w:left="0" w:hanging="2"/>
              <w:jc w:val="right"/>
              <w:rPr>
                <w:rFonts w:ascii="Arial" w:eastAsia="Arial" w:hAnsi="Arial" w:cs="Arial"/>
                <w:sz w:val="20"/>
                <w:szCs w:val="20"/>
              </w:rPr>
            </w:pPr>
            <w:r>
              <w:rPr>
                <w:rFonts w:ascii="Arial" w:eastAsia="Arial" w:hAnsi="Arial" w:cs="Arial"/>
                <w:i/>
                <w:noProof/>
                <w:sz w:val="20"/>
                <w:szCs w:val="20"/>
              </w:rPr>
              <w:drawing>
                <wp:inline distT="0" distB="0" distL="114300" distR="114300" wp14:anchorId="6457EF2F" wp14:editId="1C7FC5ED">
                  <wp:extent cx="915670" cy="321310"/>
                  <wp:effectExtent l="0" t="0" r="0" b="0"/>
                  <wp:docPr id="10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915670" cy="321310"/>
                          </a:xfrm>
                          <a:prstGeom prst="rect">
                            <a:avLst/>
                          </a:prstGeom>
                          <a:ln/>
                        </pic:spPr>
                      </pic:pic>
                    </a:graphicData>
                  </a:graphic>
                </wp:inline>
              </w:drawing>
            </w:r>
          </w:p>
        </w:tc>
        <w:tc>
          <w:tcPr>
            <w:tcW w:w="2835" w:type="dxa"/>
            <w:shd w:val="clear" w:color="auto" w:fill="FFFFFF"/>
          </w:tcPr>
          <w:p w14:paraId="3A805D6A" w14:textId="77777777" w:rsidR="006B7EB0" w:rsidRDefault="0026444B" w:rsidP="007E43C9">
            <w:pPr>
              <w:widowControl w:val="0"/>
              <w:spacing w:before="120" w:after="0" w:line="240" w:lineRule="auto"/>
              <w:ind w:left="0" w:hanging="2"/>
              <w:rPr>
                <w:rFonts w:ascii="Arial" w:eastAsia="Arial" w:hAnsi="Arial" w:cs="Arial"/>
                <w:sz w:val="18"/>
                <w:szCs w:val="18"/>
              </w:rPr>
            </w:pPr>
            <w:r>
              <w:rPr>
                <w:rFonts w:ascii="Arial" w:eastAsia="Arial" w:hAnsi="Arial" w:cs="Arial"/>
                <w:b/>
                <w:i/>
                <w:sz w:val="18"/>
                <w:szCs w:val="18"/>
              </w:rPr>
              <w:t xml:space="preserve">Keywords: </w:t>
            </w:r>
          </w:p>
          <w:p w14:paraId="7D037BAD" w14:textId="77777777" w:rsidR="00F51692" w:rsidRDefault="007F50E0" w:rsidP="007E43C9">
            <w:pPr>
              <w:widowControl w:val="0"/>
              <w:tabs>
                <w:tab w:val="left" w:pos="9020"/>
              </w:tabs>
              <w:spacing w:after="0" w:line="240" w:lineRule="auto"/>
              <w:ind w:left="0" w:hanging="2"/>
              <w:rPr>
                <w:rFonts w:ascii="Arial" w:eastAsia="Arial" w:hAnsi="Arial" w:cs="Arial"/>
                <w:i/>
                <w:iCs/>
                <w:sz w:val="18"/>
                <w:szCs w:val="18"/>
              </w:rPr>
            </w:pPr>
            <w:r w:rsidRPr="007F50E0">
              <w:rPr>
                <w:rFonts w:ascii="Arial" w:eastAsia="Arial" w:hAnsi="Arial" w:cs="Arial"/>
                <w:i/>
                <w:iCs/>
                <w:sz w:val="18"/>
                <w:szCs w:val="18"/>
              </w:rPr>
              <w:t>blue ammonia</w:t>
            </w:r>
            <w:r w:rsidR="00F51692">
              <w:rPr>
                <w:rFonts w:ascii="Arial" w:eastAsia="Arial" w:hAnsi="Arial" w:cs="Arial"/>
                <w:i/>
                <w:iCs/>
                <w:sz w:val="18"/>
                <w:szCs w:val="18"/>
              </w:rPr>
              <w:t>;</w:t>
            </w:r>
          </w:p>
          <w:p w14:paraId="256D3C83" w14:textId="77777777" w:rsidR="00F51692" w:rsidRDefault="007F50E0" w:rsidP="007E43C9">
            <w:pPr>
              <w:widowControl w:val="0"/>
              <w:tabs>
                <w:tab w:val="left" w:pos="9020"/>
              </w:tabs>
              <w:spacing w:after="0" w:line="240" w:lineRule="auto"/>
              <w:ind w:left="0" w:hanging="2"/>
              <w:rPr>
                <w:rFonts w:ascii="Arial" w:eastAsia="Arial" w:hAnsi="Arial" w:cs="Arial"/>
                <w:i/>
                <w:iCs/>
                <w:sz w:val="18"/>
                <w:szCs w:val="18"/>
              </w:rPr>
            </w:pPr>
            <w:r w:rsidRPr="007F50E0">
              <w:rPr>
                <w:rFonts w:ascii="Arial" w:eastAsia="Arial" w:hAnsi="Arial" w:cs="Arial"/>
                <w:i/>
                <w:iCs/>
                <w:sz w:val="18"/>
                <w:szCs w:val="18"/>
              </w:rPr>
              <w:t>carbon emission</w:t>
            </w:r>
            <w:r w:rsidR="00F51692">
              <w:rPr>
                <w:rFonts w:ascii="Arial" w:eastAsia="Arial" w:hAnsi="Arial" w:cs="Arial"/>
                <w:i/>
                <w:iCs/>
                <w:sz w:val="18"/>
                <w:szCs w:val="18"/>
              </w:rPr>
              <w:t>;</w:t>
            </w:r>
          </w:p>
          <w:p w14:paraId="1AD5303B" w14:textId="77777777" w:rsidR="00F51692" w:rsidRDefault="007F50E0" w:rsidP="007E43C9">
            <w:pPr>
              <w:widowControl w:val="0"/>
              <w:tabs>
                <w:tab w:val="left" w:pos="9020"/>
              </w:tabs>
              <w:spacing w:after="0" w:line="240" w:lineRule="auto"/>
              <w:ind w:left="0" w:hanging="2"/>
              <w:rPr>
                <w:rFonts w:ascii="Arial" w:eastAsia="Arial" w:hAnsi="Arial" w:cs="Arial"/>
                <w:i/>
                <w:iCs/>
                <w:sz w:val="18"/>
                <w:szCs w:val="18"/>
              </w:rPr>
            </w:pPr>
            <w:r w:rsidRPr="007F50E0">
              <w:rPr>
                <w:rFonts w:ascii="Arial" w:eastAsia="Arial" w:hAnsi="Arial" w:cs="Arial"/>
                <w:i/>
                <w:iCs/>
                <w:sz w:val="18"/>
                <w:szCs w:val="18"/>
              </w:rPr>
              <w:t>carbon utilization</w:t>
            </w:r>
            <w:r w:rsidR="00F51692">
              <w:rPr>
                <w:rFonts w:ascii="Arial" w:eastAsia="Arial" w:hAnsi="Arial" w:cs="Arial"/>
                <w:i/>
                <w:iCs/>
                <w:sz w:val="18"/>
                <w:szCs w:val="18"/>
              </w:rPr>
              <w:t>;</w:t>
            </w:r>
          </w:p>
          <w:p w14:paraId="53AF6BAA" w14:textId="77777777" w:rsidR="00F51692" w:rsidRDefault="007F50E0" w:rsidP="007E43C9">
            <w:pPr>
              <w:widowControl w:val="0"/>
              <w:tabs>
                <w:tab w:val="left" w:pos="9020"/>
              </w:tabs>
              <w:spacing w:after="0" w:line="240" w:lineRule="auto"/>
              <w:ind w:left="0" w:hanging="2"/>
              <w:rPr>
                <w:rFonts w:ascii="Arial" w:eastAsia="Arial" w:hAnsi="Arial" w:cs="Arial"/>
                <w:i/>
                <w:iCs/>
                <w:sz w:val="18"/>
                <w:szCs w:val="18"/>
              </w:rPr>
            </w:pPr>
            <w:r w:rsidRPr="007F50E0">
              <w:rPr>
                <w:rFonts w:ascii="Arial" w:eastAsia="Arial" w:hAnsi="Arial" w:cs="Arial"/>
                <w:i/>
                <w:iCs/>
                <w:sz w:val="18"/>
                <w:szCs w:val="18"/>
              </w:rPr>
              <w:t>enhanced oil recovery</w:t>
            </w:r>
            <w:r w:rsidR="00F51692">
              <w:rPr>
                <w:rFonts w:ascii="Arial" w:eastAsia="Arial" w:hAnsi="Arial" w:cs="Arial"/>
                <w:i/>
                <w:iCs/>
                <w:sz w:val="18"/>
                <w:szCs w:val="18"/>
              </w:rPr>
              <w:t>;</w:t>
            </w:r>
          </w:p>
          <w:p w14:paraId="54DE13C9" w14:textId="7485FFB3" w:rsidR="006B7EB0" w:rsidRDefault="007F50E0" w:rsidP="007E43C9">
            <w:pPr>
              <w:widowControl w:val="0"/>
              <w:tabs>
                <w:tab w:val="left" w:pos="9020"/>
              </w:tabs>
              <w:spacing w:after="0" w:line="240" w:lineRule="auto"/>
              <w:ind w:left="0" w:hanging="2"/>
              <w:rPr>
                <w:rFonts w:ascii="Arial" w:eastAsia="Arial" w:hAnsi="Arial" w:cs="Arial"/>
                <w:i/>
                <w:iCs/>
                <w:sz w:val="18"/>
                <w:szCs w:val="18"/>
              </w:rPr>
            </w:pPr>
            <w:r w:rsidRPr="007F50E0">
              <w:rPr>
                <w:rFonts w:ascii="Arial" w:eastAsia="Arial" w:hAnsi="Arial" w:cs="Arial"/>
                <w:i/>
                <w:iCs/>
                <w:sz w:val="18"/>
                <w:szCs w:val="18"/>
              </w:rPr>
              <w:t>simulation process</w:t>
            </w:r>
          </w:p>
          <w:p w14:paraId="008FD64A" w14:textId="77777777" w:rsidR="007F50E0" w:rsidRDefault="007F50E0" w:rsidP="007E43C9">
            <w:pPr>
              <w:widowControl w:val="0"/>
              <w:tabs>
                <w:tab w:val="left" w:pos="9020"/>
              </w:tabs>
              <w:spacing w:after="0" w:line="240" w:lineRule="auto"/>
              <w:ind w:left="0" w:hanging="2"/>
              <w:rPr>
                <w:rFonts w:ascii="Arial" w:eastAsia="Arial" w:hAnsi="Arial" w:cs="Arial"/>
                <w:sz w:val="18"/>
                <w:szCs w:val="18"/>
              </w:rPr>
            </w:pPr>
          </w:p>
          <w:p w14:paraId="66A9E746" w14:textId="77777777" w:rsidR="006B7EB0" w:rsidRDefault="0026444B" w:rsidP="007E43C9">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Article History:</w:t>
            </w:r>
          </w:p>
          <w:p w14:paraId="1F1A5FCB" w14:textId="77777777" w:rsidR="006B7EB0" w:rsidRDefault="0026444B" w:rsidP="007E43C9">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Received: May 2, 2019</w:t>
            </w:r>
          </w:p>
          <w:p w14:paraId="51D9AFC8" w14:textId="77777777" w:rsidR="006B7EB0" w:rsidRDefault="0026444B" w:rsidP="007E43C9">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Revised: May 29, 2019</w:t>
            </w:r>
          </w:p>
          <w:p w14:paraId="27397EF9" w14:textId="77777777" w:rsidR="006B7EB0" w:rsidRDefault="0026444B" w:rsidP="007E43C9">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Accepted: June 2, 2019</w:t>
            </w:r>
          </w:p>
          <w:p w14:paraId="63C8DED6" w14:textId="77777777" w:rsidR="006B7EB0" w:rsidRDefault="0026444B" w:rsidP="007E43C9">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Published: June 2, 2019</w:t>
            </w:r>
          </w:p>
          <w:p w14:paraId="2C19A36A" w14:textId="77777777" w:rsidR="006B7EB0" w:rsidRDefault="006B7EB0" w:rsidP="007E43C9">
            <w:pPr>
              <w:widowControl w:val="0"/>
              <w:tabs>
                <w:tab w:val="left" w:pos="9020"/>
              </w:tabs>
              <w:spacing w:after="0" w:line="240" w:lineRule="auto"/>
              <w:ind w:left="0" w:hanging="2"/>
              <w:rPr>
                <w:rFonts w:ascii="Arial" w:eastAsia="Arial" w:hAnsi="Arial" w:cs="Arial"/>
                <w:sz w:val="18"/>
                <w:szCs w:val="18"/>
              </w:rPr>
            </w:pPr>
          </w:p>
          <w:p w14:paraId="6E9EF405" w14:textId="77777777" w:rsidR="006B7EB0" w:rsidRDefault="0026444B" w:rsidP="007E43C9">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Corresponding Author:</w:t>
            </w:r>
          </w:p>
          <w:p w14:paraId="63044DD7" w14:textId="352328C6" w:rsidR="006B7EB0" w:rsidRDefault="00985D18" w:rsidP="007E43C9">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Vibianti Dwi Pratiwi</w:t>
            </w:r>
          </w:p>
          <w:p w14:paraId="372B0BD8" w14:textId="65E5DC29" w:rsidR="006B7EB0" w:rsidRDefault="004701C4" w:rsidP="007E43C9">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Pr>
                <w:rFonts w:ascii="Arial" w:eastAsia="Arial" w:hAnsi="Arial" w:cs="Arial"/>
                <w:i/>
                <w:color w:val="000000"/>
                <w:sz w:val="18"/>
                <w:szCs w:val="18"/>
              </w:rPr>
              <w:t xml:space="preserve">Chemical </w:t>
            </w:r>
            <w:r w:rsidR="0026444B">
              <w:rPr>
                <w:rFonts w:ascii="Arial" w:eastAsia="Arial" w:hAnsi="Arial" w:cs="Arial"/>
                <w:i/>
                <w:color w:val="000000"/>
                <w:sz w:val="18"/>
                <w:szCs w:val="18"/>
              </w:rPr>
              <w:t xml:space="preserve">Engineering Department, </w:t>
            </w:r>
            <w:proofErr w:type="spellStart"/>
            <w:r>
              <w:rPr>
                <w:rFonts w:ascii="Arial" w:eastAsia="Arial" w:hAnsi="Arial" w:cs="Arial"/>
                <w:i/>
                <w:color w:val="000000"/>
                <w:sz w:val="18"/>
                <w:szCs w:val="18"/>
              </w:rPr>
              <w:t>Insti</w:t>
            </w:r>
            <w:r w:rsidR="0036142C">
              <w:rPr>
                <w:rFonts w:ascii="Arial" w:eastAsia="Arial" w:hAnsi="Arial" w:cs="Arial"/>
                <w:i/>
                <w:color w:val="000000"/>
                <w:sz w:val="18"/>
                <w:szCs w:val="18"/>
              </w:rPr>
              <w:t>tut</w:t>
            </w:r>
            <w:proofErr w:type="spellEnd"/>
            <w:r w:rsidR="0036142C">
              <w:rPr>
                <w:rFonts w:ascii="Arial" w:eastAsia="Arial" w:hAnsi="Arial" w:cs="Arial"/>
                <w:i/>
                <w:color w:val="000000"/>
                <w:sz w:val="18"/>
                <w:szCs w:val="18"/>
              </w:rPr>
              <w:t xml:space="preserve"> </w:t>
            </w:r>
            <w:proofErr w:type="spellStart"/>
            <w:r w:rsidR="0036142C">
              <w:rPr>
                <w:rFonts w:ascii="Arial" w:eastAsia="Arial" w:hAnsi="Arial" w:cs="Arial"/>
                <w:i/>
                <w:color w:val="000000"/>
                <w:sz w:val="18"/>
                <w:szCs w:val="18"/>
              </w:rPr>
              <w:t>Teknologi</w:t>
            </w:r>
            <w:proofErr w:type="spellEnd"/>
            <w:r w:rsidR="0036142C">
              <w:rPr>
                <w:rFonts w:ascii="Arial" w:eastAsia="Arial" w:hAnsi="Arial" w:cs="Arial"/>
                <w:i/>
                <w:color w:val="000000"/>
                <w:sz w:val="18"/>
                <w:szCs w:val="18"/>
              </w:rPr>
              <w:t xml:space="preserve"> Nasional Bandung</w:t>
            </w:r>
            <w:r w:rsidR="0026444B">
              <w:rPr>
                <w:rFonts w:ascii="Arial" w:eastAsia="Arial" w:hAnsi="Arial" w:cs="Arial"/>
                <w:i/>
                <w:color w:val="000000"/>
                <w:sz w:val="18"/>
                <w:szCs w:val="18"/>
              </w:rPr>
              <w:t>, Indonesia</w:t>
            </w:r>
          </w:p>
          <w:p w14:paraId="0972360A" w14:textId="0FCE9E3E" w:rsidR="006B7EB0" w:rsidRDefault="0026444B" w:rsidP="007E43C9">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Pr>
                <w:rFonts w:ascii="Arial" w:eastAsia="Arial" w:hAnsi="Arial" w:cs="Arial"/>
                <w:i/>
                <w:color w:val="000000"/>
                <w:sz w:val="18"/>
                <w:szCs w:val="18"/>
              </w:rPr>
              <w:t xml:space="preserve">Email: </w:t>
            </w:r>
            <w:hyperlink r:id="rId12" w:history="1">
              <w:r w:rsidR="00985D18" w:rsidRPr="00B87DC5">
                <w:rPr>
                  <w:rStyle w:val="Hyperlink"/>
                  <w:rFonts w:ascii="Arial" w:eastAsia="Arial" w:hAnsi="Arial" w:cs="Arial"/>
                  <w:i/>
                  <w:sz w:val="18"/>
                  <w:szCs w:val="18"/>
                </w:rPr>
                <w:t>vibiantidwi@itenas.ac.id</w:t>
              </w:r>
            </w:hyperlink>
            <w:r>
              <w:rPr>
                <w:rFonts w:ascii="Arial" w:eastAsia="Arial" w:hAnsi="Arial" w:cs="Arial"/>
                <w:i/>
                <w:color w:val="000000"/>
                <w:sz w:val="18"/>
                <w:szCs w:val="18"/>
              </w:rPr>
              <w:t xml:space="preserve"> </w:t>
            </w:r>
          </w:p>
          <w:p w14:paraId="7D8FC591" w14:textId="77777777" w:rsidR="006B7EB0" w:rsidRDefault="006B7EB0" w:rsidP="007E43C9">
            <w:pPr>
              <w:widowControl w:val="0"/>
              <w:tabs>
                <w:tab w:val="left" w:pos="9020"/>
              </w:tabs>
              <w:spacing w:after="0" w:line="240" w:lineRule="auto"/>
              <w:ind w:left="0" w:hanging="2"/>
              <w:rPr>
                <w:rFonts w:ascii="Arial" w:eastAsia="Arial" w:hAnsi="Arial" w:cs="Arial"/>
                <w:sz w:val="18"/>
                <w:szCs w:val="18"/>
              </w:rPr>
            </w:pPr>
          </w:p>
        </w:tc>
      </w:tr>
    </w:tbl>
    <w:p w14:paraId="52A9B4B2" w14:textId="77777777" w:rsidR="006B7EB0" w:rsidRDefault="006B7EB0" w:rsidP="007E43C9">
      <w:pPr>
        <w:widowControl w:val="0"/>
        <w:tabs>
          <w:tab w:val="left" w:pos="9020"/>
        </w:tabs>
        <w:spacing w:after="0" w:line="240" w:lineRule="auto"/>
        <w:ind w:left="0" w:hanging="2"/>
        <w:jc w:val="center"/>
        <w:rPr>
          <w:rFonts w:ascii="Arial" w:eastAsia="Arial" w:hAnsi="Arial" w:cs="Arial"/>
          <w:sz w:val="20"/>
          <w:szCs w:val="20"/>
        </w:rPr>
        <w:sectPr w:rsidR="006B7EB0">
          <w:headerReference w:type="even" r:id="rId13"/>
          <w:headerReference w:type="default" r:id="rId14"/>
          <w:footerReference w:type="even" r:id="rId15"/>
          <w:footerReference w:type="default" r:id="rId16"/>
          <w:headerReference w:type="first" r:id="rId17"/>
          <w:footerReference w:type="first" r:id="rId18"/>
          <w:pgSz w:w="11907" w:h="16840"/>
          <w:pgMar w:top="1701" w:right="1134" w:bottom="1701" w:left="1701" w:header="680" w:footer="680" w:gutter="0"/>
          <w:pgNumType w:start="1"/>
          <w:cols w:space="720"/>
          <w:titlePg/>
        </w:sectPr>
      </w:pPr>
    </w:p>
    <w:p w14:paraId="5385F1EC" w14:textId="5214459D" w:rsidR="006B7EB0" w:rsidRDefault="0026444B" w:rsidP="007E43C9">
      <w:pPr>
        <w:widowControl w:val="0"/>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 xml:space="preserve">INTRODUCTION </w:t>
      </w:r>
    </w:p>
    <w:p w14:paraId="2CC3FF59" w14:textId="57A8E123" w:rsidR="00872C1E" w:rsidRPr="00872C1E" w:rsidRDefault="00872C1E" w:rsidP="007E43C9">
      <w:pPr>
        <w:spacing w:after="0" w:line="240" w:lineRule="auto"/>
        <w:ind w:leftChars="0" w:left="0" w:firstLineChars="0" w:firstLine="720"/>
        <w:jc w:val="both"/>
        <w:rPr>
          <w:rFonts w:ascii="Arial" w:eastAsia="Arial" w:hAnsi="Arial" w:cs="Arial"/>
          <w:bCs/>
          <w:sz w:val="20"/>
          <w:szCs w:val="20"/>
        </w:rPr>
      </w:pPr>
      <w:r w:rsidRPr="00872C1E">
        <w:rPr>
          <w:rFonts w:ascii="Arial" w:eastAsia="Arial" w:hAnsi="Arial" w:cs="Arial"/>
          <w:bCs/>
          <w:sz w:val="20"/>
          <w:szCs w:val="20"/>
        </w:rPr>
        <w:t xml:space="preserve">The concentration of carbon dioxide (CO2) in the atmosphere, which is the cause of greenhouse gas (GHG) emissions, has reached up to 410 ppm in 2019 and will continue to increase to 450 ppm in 2035 </w:t>
      </w:r>
      <w:sdt>
        <w:sdtPr>
          <w:rPr>
            <w:rFonts w:ascii="Arial" w:eastAsia="Arial" w:hAnsi="Arial" w:cs="Arial"/>
            <w:bCs/>
            <w:color w:val="000000"/>
            <w:sz w:val="20"/>
            <w:szCs w:val="20"/>
          </w:rPr>
          <w:tag w:val="MENDELEY_CITATION_v3_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"/>
          <w:id w:val="737133339"/>
          <w:placeholder>
            <w:docPart w:val="F4900B45ADAB4E84AD5B0A919A63910A"/>
          </w:placeholder>
        </w:sdtPr>
        <w:sdtContent>
          <w:r w:rsidR="002E16B8" w:rsidRPr="002E16B8">
            <w:rPr>
              <w:rFonts w:ascii="Arial" w:eastAsia="Arial" w:hAnsi="Arial" w:cs="Arial"/>
              <w:bCs/>
              <w:color w:val="000000"/>
              <w:sz w:val="20"/>
              <w:szCs w:val="20"/>
            </w:rPr>
            <w:t>[1], [2]</w:t>
          </w:r>
        </w:sdtContent>
      </w:sdt>
      <w:r w:rsidRPr="00872C1E">
        <w:rPr>
          <w:rFonts w:ascii="Arial" w:eastAsia="Arial" w:hAnsi="Arial" w:cs="Arial"/>
          <w:bCs/>
          <w:sz w:val="20"/>
          <w:szCs w:val="20"/>
        </w:rPr>
        <w:t xml:space="preserve">. Several efforts have been made in Indonesia, such as utilizing exhaust gas in HRSG (Heat Recovery Steam Generator) boilers </w:t>
      </w:r>
      <w:sdt>
        <w:sdtPr>
          <w:rPr>
            <w:rFonts w:ascii="Arial" w:eastAsia="Arial" w:hAnsi="Arial" w:cs="Arial"/>
            <w:bCs/>
            <w:color w:val="000000"/>
            <w:sz w:val="20"/>
            <w:szCs w:val="20"/>
          </w:rPr>
          <w:tag w:val="MENDELEY_CITATION_v3_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"/>
          <w:id w:val="1576087696"/>
          <w:placeholder>
            <w:docPart w:val="F4900B45ADAB4E84AD5B0A919A63910A"/>
          </w:placeholder>
        </w:sdtPr>
        <w:sdtContent>
          <w:r w:rsidR="002E16B8" w:rsidRPr="002E16B8">
            <w:rPr>
              <w:rFonts w:ascii="Arial" w:eastAsia="Arial" w:hAnsi="Arial" w:cs="Arial"/>
              <w:bCs/>
              <w:color w:val="000000"/>
              <w:sz w:val="20"/>
              <w:szCs w:val="20"/>
            </w:rPr>
            <w:t>[3]</w:t>
          </w:r>
        </w:sdtContent>
      </w:sdt>
      <w:r w:rsidRPr="00872C1E">
        <w:rPr>
          <w:rFonts w:ascii="Arial" w:eastAsia="Arial" w:hAnsi="Arial" w:cs="Arial"/>
          <w:bCs/>
          <w:sz w:val="20"/>
          <w:szCs w:val="20"/>
        </w:rPr>
        <w:t xml:space="preserve"> and evaluating solar </w:t>
      </w:r>
      <w:r w:rsidRPr="00872C1E">
        <w:rPr>
          <w:rFonts w:ascii="Arial" w:eastAsia="Arial" w:hAnsi="Arial" w:cs="Arial"/>
          <w:bCs/>
          <w:sz w:val="20"/>
          <w:szCs w:val="20"/>
        </w:rPr>
        <w:t xml:space="preserve">thermal energy in industry, especially in the East Java area </w:t>
      </w:r>
      <w:sdt>
        <w:sdtPr>
          <w:rPr>
            <w:rFonts w:ascii="Arial" w:eastAsia="Arial" w:hAnsi="Arial" w:cs="Arial"/>
            <w:bCs/>
            <w:color w:val="000000"/>
            <w:sz w:val="20"/>
            <w:szCs w:val="20"/>
          </w:rPr>
          <w:tag w:val="MENDELEY_CITATION_v3_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"/>
          <w:id w:val="-539744684"/>
          <w:placeholder>
            <w:docPart w:val="F4900B45ADAB4E84AD5B0A919A63910A"/>
          </w:placeholder>
        </w:sdtPr>
        <w:sdtContent>
          <w:r w:rsidR="002E16B8" w:rsidRPr="002E16B8">
            <w:rPr>
              <w:rFonts w:ascii="Arial" w:eastAsia="Arial" w:hAnsi="Arial" w:cs="Arial"/>
              <w:bCs/>
              <w:color w:val="000000"/>
              <w:sz w:val="20"/>
              <w:szCs w:val="20"/>
            </w:rPr>
            <w:t>[4]</w:t>
          </w:r>
        </w:sdtContent>
      </w:sdt>
      <w:r w:rsidRPr="00872C1E">
        <w:rPr>
          <w:rFonts w:ascii="Arial" w:eastAsia="Arial" w:hAnsi="Arial" w:cs="Arial"/>
          <w:bCs/>
          <w:sz w:val="20"/>
          <w:szCs w:val="20"/>
        </w:rPr>
        <w:t xml:space="preserve">. Not only that, in dealing with GHG emissions, researchers in Indonesia have developed Carbon Capture and Storage (CCS) technology in various ways </w:t>
      </w:r>
      <w:sdt>
        <w:sdtPr>
          <w:rPr>
            <w:rFonts w:ascii="Arial" w:eastAsia="Arial" w:hAnsi="Arial" w:cs="Arial"/>
            <w:bCs/>
            <w:color w:val="000000"/>
            <w:sz w:val="20"/>
            <w:szCs w:val="20"/>
          </w:rPr>
          <w:tag w:val="MENDELEY_CITATION_v3_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"/>
          <w:id w:val="-1856099263"/>
          <w:placeholder>
            <w:docPart w:val="F4900B45ADAB4E84AD5B0A919A63910A"/>
          </w:placeholder>
        </w:sdtPr>
        <w:sdtContent>
          <w:r w:rsidR="002E16B8" w:rsidRPr="002E16B8">
            <w:rPr>
              <w:rFonts w:ascii="Arial" w:eastAsia="Arial" w:hAnsi="Arial" w:cs="Arial"/>
              <w:bCs/>
              <w:color w:val="000000"/>
              <w:sz w:val="20"/>
              <w:szCs w:val="20"/>
            </w:rPr>
            <w:t>[5], [6]</w:t>
          </w:r>
        </w:sdtContent>
      </w:sdt>
      <w:r w:rsidRPr="00872C1E">
        <w:rPr>
          <w:rFonts w:ascii="Arial" w:eastAsia="Arial" w:hAnsi="Arial" w:cs="Arial"/>
          <w:bCs/>
          <w:sz w:val="20"/>
          <w:szCs w:val="20"/>
        </w:rPr>
        <w:t>. CCS technology consists of several process stages: (</w:t>
      </w:r>
      <w:proofErr w:type="spellStart"/>
      <w:r w:rsidRPr="00872C1E">
        <w:rPr>
          <w:rFonts w:ascii="Arial" w:eastAsia="Arial" w:hAnsi="Arial" w:cs="Arial"/>
          <w:bCs/>
          <w:sz w:val="20"/>
          <w:szCs w:val="20"/>
        </w:rPr>
        <w:t>i</w:t>
      </w:r>
      <w:proofErr w:type="spellEnd"/>
      <w:r w:rsidRPr="00872C1E">
        <w:rPr>
          <w:rFonts w:ascii="Arial" w:eastAsia="Arial" w:hAnsi="Arial" w:cs="Arial"/>
          <w:bCs/>
          <w:sz w:val="20"/>
          <w:szCs w:val="20"/>
        </w:rPr>
        <w:t xml:space="preserve">) capturing CO2 from the exhaust gas, (ii) separating CO2, and (iii) storing it permanently in geological storage, which needs to be evaluated </w:t>
      </w:r>
      <w:r w:rsidRPr="00872C1E">
        <w:rPr>
          <w:rFonts w:ascii="Arial" w:eastAsia="Arial" w:hAnsi="Arial" w:cs="Arial"/>
          <w:bCs/>
          <w:sz w:val="20"/>
          <w:szCs w:val="20"/>
        </w:rPr>
        <w:lastRenderedPageBreak/>
        <w:t xml:space="preserve">for economic value before a detailed engineering design is carried </w:t>
      </w:r>
      <w:proofErr w:type="spellStart"/>
      <w:r w:rsidRPr="00872C1E">
        <w:rPr>
          <w:rFonts w:ascii="Arial" w:eastAsia="Arial" w:hAnsi="Arial" w:cs="Arial"/>
          <w:bCs/>
          <w:sz w:val="20"/>
          <w:szCs w:val="20"/>
        </w:rPr>
        <w:t>ou</w:t>
      </w:r>
      <w:proofErr w:type="spellEnd"/>
      <w:r w:rsidR="009E436B" w:rsidRPr="009E436B">
        <w:rPr>
          <w:rFonts w:ascii="Arial" w:eastAsia="Arial" w:hAnsi="Arial" w:cs="Arial"/>
          <w:bCs/>
          <w:color w:val="000000"/>
          <w:sz w:val="20"/>
          <w:szCs w:val="20"/>
        </w:rPr>
        <w:t xml:space="preserve"> </w:t>
      </w:r>
      <w:sdt>
        <w:sdtPr>
          <w:rPr>
            <w:rFonts w:ascii="Arial" w:eastAsia="Arial" w:hAnsi="Arial" w:cs="Arial"/>
            <w:bCs/>
            <w:color w:val="000000"/>
            <w:sz w:val="20"/>
            <w:szCs w:val="20"/>
          </w:rPr>
          <w:tag w:val="MENDELEY_CITATION_v3_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"/>
          <w:id w:val="-654753846"/>
          <w:placeholder>
            <w:docPart w:val="79D619B762714A39B91579EA54434F81"/>
          </w:placeholder>
        </w:sdtPr>
        <w:sdtContent>
          <w:r w:rsidR="002E16B8" w:rsidRPr="002E16B8">
            <w:rPr>
              <w:rFonts w:ascii="Arial" w:eastAsia="Arial" w:hAnsi="Arial" w:cs="Arial"/>
              <w:bCs/>
              <w:color w:val="000000"/>
              <w:sz w:val="20"/>
              <w:szCs w:val="20"/>
            </w:rPr>
            <w:t>[7]</w:t>
          </w:r>
        </w:sdtContent>
      </w:sdt>
      <w:r w:rsidRPr="00872C1E">
        <w:rPr>
          <w:rFonts w:ascii="Arial" w:eastAsia="Arial" w:hAnsi="Arial" w:cs="Arial"/>
          <w:bCs/>
          <w:sz w:val="20"/>
          <w:szCs w:val="20"/>
        </w:rPr>
        <w:t>.</w:t>
      </w:r>
    </w:p>
    <w:p w14:paraId="7627B353" w14:textId="2419BED3" w:rsidR="00872C1E" w:rsidRPr="00872C1E" w:rsidRDefault="00872C1E" w:rsidP="007E43C9">
      <w:pPr>
        <w:spacing w:after="0" w:line="240" w:lineRule="auto"/>
        <w:ind w:leftChars="0" w:left="0" w:firstLineChars="0" w:firstLine="720"/>
        <w:jc w:val="both"/>
        <w:rPr>
          <w:rFonts w:ascii="Arial" w:eastAsia="Arial" w:hAnsi="Arial" w:cs="Arial"/>
          <w:bCs/>
          <w:sz w:val="20"/>
          <w:szCs w:val="20"/>
        </w:rPr>
      </w:pPr>
      <w:r w:rsidRPr="00872C1E">
        <w:rPr>
          <w:rFonts w:ascii="Arial" w:eastAsia="Arial" w:hAnsi="Arial" w:cs="Arial"/>
          <w:bCs/>
          <w:sz w:val="20"/>
          <w:szCs w:val="20"/>
        </w:rPr>
        <w:t xml:space="preserve">The development of CCUS (Carbon Capture, Utilization, and Storage) technology is one of the options for controlling problems that arise in CCS planning in Indonesia, considering the distance of sources and storage, and the availability of operating time </w:t>
      </w:r>
      <w:sdt>
        <w:sdtPr>
          <w:rPr>
            <w:rFonts w:ascii="Arial" w:eastAsia="Arial" w:hAnsi="Arial" w:cs="Arial"/>
            <w:bCs/>
            <w:color w:val="000000"/>
            <w:sz w:val="20"/>
            <w:szCs w:val="20"/>
          </w:rPr>
          <w:tag w:val="MENDELEY_CITATION_v3_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"/>
          <w:id w:val="-263079190"/>
          <w:placeholder>
            <w:docPart w:val="F4900B45ADAB4E84AD5B0A919A63910A"/>
          </w:placeholder>
        </w:sdtPr>
        <w:sdtContent>
          <w:r w:rsidR="002E16B8" w:rsidRPr="002E16B8">
            <w:rPr>
              <w:rFonts w:ascii="Arial" w:eastAsia="Arial" w:hAnsi="Arial" w:cs="Arial"/>
              <w:bCs/>
              <w:color w:val="000000"/>
              <w:sz w:val="20"/>
              <w:szCs w:val="20"/>
            </w:rPr>
            <w:t>[8]</w:t>
          </w:r>
        </w:sdtContent>
      </w:sdt>
      <w:r w:rsidR="008A7DEF">
        <w:rPr>
          <w:rFonts w:ascii="Arial" w:eastAsia="Arial" w:hAnsi="Arial" w:cs="Arial"/>
          <w:bCs/>
          <w:color w:val="000000"/>
          <w:sz w:val="20"/>
          <w:szCs w:val="20"/>
        </w:rPr>
        <w:t xml:space="preserve">. </w:t>
      </w:r>
      <w:r w:rsidRPr="00872C1E">
        <w:rPr>
          <w:rFonts w:ascii="Arial" w:eastAsia="Arial" w:hAnsi="Arial" w:cs="Arial"/>
          <w:bCs/>
          <w:sz w:val="20"/>
          <w:szCs w:val="20"/>
        </w:rPr>
        <w:t xml:space="preserve">CCUS system planning needs to consider several factors to obtain a feasible system design that reduces CO2 emissions and is economically competitive. The success of CCUS integration depends on whether the CO2 utilized can provide sufficient revenue to compensate for the cost of CO2 storage. This is because CO2 utilization provides more positive economic value </w:t>
      </w:r>
      <w:sdt>
        <w:sdtPr>
          <w:rPr>
            <w:rFonts w:ascii="Arial" w:eastAsia="Arial" w:hAnsi="Arial" w:cs="Arial"/>
            <w:bCs/>
            <w:color w:val="000000"/>
            <w:sz w:val="20"/>
            <w:szCs w:val="20"/>
          </w:rPr>
          <w:tag w:val="MENDELEY_CITATION_v3_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"/>
          <w:id w:val="-182969991"/>
          <w:placeholder>
            <w:docPart w:val="F4900B45ADAB4E84AD5B0A919A63910A"/>
          </w:placeholder>
        </w:sdtPr>
        <w:sdtContent>
          <w:r w:rsidR="002E16B8" w:rsidRPr="002E16B8">
            <w:rPr>
              <w:rFonts w:ascii="Arial" w:eastAsia="Arial" w:hAnsi="Arial" w:cs="Arial"/>
              <w:bCs/>
              <w:color w:val="000000"/>
              <w:sz w:val="20"/>
              <w:szCs w:val="20"/>
            </w:rPr>
            <w:t>[9], [10]</w:t>
          </w:r>
        </w:sdtContent>
      </w:sdt>
      <w:r w:rsidRPr="00872C1E">
        <w:rPr>
          <w:rFonts w:ascii="Arial" w:eastAsia="Arial" w:hAnsi="Arial" w:cs="Arial"/>
          <w:bCs/>
          <w:sz w:val="20"/>
          <w:szCs w:val="20"/>
        </w:rPr>
        <w:t>.</w:t>
      </w:r>
    </w:p>
    <w:p w14:paraId="6C17679E" w14:textId="34C1B287" w:rsidR="00872C1E" w:rsidRPr="00872C1E" w:rsidRDefault="00872C1E" w:rsidP="007E43C9">
      <w:pPr>
        <w:spacing w:after="0" w:line="240" w:lineRule="auto"/>
        <w:ind w:leftChars="0" w:left="0" w:firstLineChars="0" w:firstLine="720"/>
        <w:jc w:val="both"/>
        <w:rPr>
          <w:rFonts w:ascii="Arial" w:eastAsia="Arial" w:hAnsi="Arial" w:cs="Arial"/>
          <w:bCs/>
          <w:sz w:val="20"/>
          <w:szCs w:val="20"/>
        </w:rPr>
      </w:pPr>
      <w:r w:rsidRPr="00872C1E">
        <w:rPr>
          <w:rFonts w:ascii="Arial" w:eastAsia="Arial" w:hAnsi="Arial" w:cs="Arial"/>
          <w:bCs/>
          <w:sz w:val="20"/>
          <w:szCs w:val="20"/>
        </w:rPr>
        <w:t xml:space="preserve">One of the CCUS technologies that is starting to be developed in Indonesia is enhanced oil recovery (EOR). EOR technology can reduce costs in the CCS network and reduce CO2 emissions, making it a promising indicator for targeting CCSU </w:t>
      </w:r>
      <w:sdt>
        <w:sdtPr>
          <w:rPr>
            <w:rFonts w:ascii="Arial" w:eastAsia="Arial" w:hAnsi="Arial" w:cs="Arial"/>
            <w:bCs/>
            <w:color w:val="000000"/>
            <w:sz w:val="20"/>
            <w:szCs w:val="20"/>
          </w:rPr>
          <w:tag w:val="MENDELEY_CITATION_v3_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"/>
          <w:id w:val="-1164310844"/>
          <w:placeholder>
            <w:docPart w:val="F4900B45ADAB4E84AD5B0A919A63910A"/>
          </w:placeholder>
        </w:sdtPr>
        <w:sdtContent>
          <w:r w:rsidR="002E16B8" w:rsidRPr="002E16B8">
            <w:rPr>
              <w:rFonts w:ascii="Arial" w:eastAsia="Arial" w:hAnsi="Arial" w:cs="Arial"/>
              <w:bCs/>
              <w:color w:val="000000"/>
              <w:sz w:val="20"/>
              <w:szCs w:val="20"/>
            </w:rPr>
            <w:t>[11]</w:t>
          </w:r>
        </w:sdtContent>
      </w:sdt>
      <w:r w:rsidRPr="00872C1E">
        <w:rPr>
          <w:rFonts w:ascii="Arial" w:eastAsia="Arial" w:hAnsi="Arial" w:cs="Arial"/>
          <w:bCs/>
          <w:sz w:val="20"/>
          <w:szCs w:val="20"/>
        </w:rPr>
        <w:t xml:space="preserve">. In CO2 capture, several technologies are often used by researchers, such as chemical adsorption, adsorption, cryogenic distillation, membranes, and even CFZ (Controlled Freeze Zone) </w:t>
      </w:r>
      <w:sdt>
        <w:sdtPr>
          <w:rPr>
            <w:rFonts w:ascii="Arial" w:eastAsia="Arial" w:hAnsi="Arial" w:cs="Arial"/>
            <w:bCs/>
            <w:color w:val="000000"/>
            <w:sz w:val="20"/>
            <w:szCs w:val="20"/>
          </w:rPr>
          <w:tag w:val="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"/>
          <w:id w:val="-1432119061"/>
          <w:placeholder>
            <w:docPart w:val="F4900B45ADAB4E84AD5B0A919A63910A"/>
          </w:placeholder>
        </w:sdtPr>
        <w:sdtContent>
          <w:r w:rsidR="002E16B8" w:rsidRPr="002E16B8">
            <w:rPr>
              <w:rFonts w:ascii="Arial" w:eastAsia="Arial" w:hAnsi="Arial" w:cs="Arial"/>
              <w:bCs/>
              <w:color w:val="000000"/>
              <w:sz w:val="20"/>
              <w:szCs w:val="20"/>
            </w:rPr>
            <w:t>[12], [13], [14], [15]</w:t>
          </w:r>
        </w:sdtContent>
      </w:sdt>
      <w:r w:rsidRPr="00872C1E">
        <w:rPr>
          <w:rFonts w:ascii="Arial" w:eastAsia="Arial" w:hAnsi="Arial" w:cs="Arial"/>
          <w:bCs/>
          <w:sz w:val="20"/>
          <w:szCs w:val="20"/>
        </w:rPr>
        <w:t xml:space="preserve">. Absorption technology has been widely applied in the industry due to its higher efficiency and lower pre-treatment requirements compared to other CO2 separation processes </w:t>
      </w:r>
      <w:sdt>
        <w:sdtPr>
          <w:rPr>
            <w:rFonts w:ascii="Arial" w:eastAsia="Arial" w:hAnsi="Arial" w:cs="Arial"/>
            <w:bCs/>
            <w:color w:val="000000"/>
            <w:sz w:val="20"/>
            <w:szCs w:val="20"/>
          </w:rPr>
          <w:tag w:val="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"/>
          <w:id w:val="352544194"/>
          <w:placeholder>
            <w:docPart w:val="F4900B45ADAB4E84AD5B0A919A63910A"/>
          </w:placeholder>
        </w:sdtPr>
        <w:sdtContent>
          <w:r w:rsidR="002E16B8" w:rsidRPr="002E16B8">
            <w:rPr>
              <w:rFonts w:ascii="Arial" w:eastAsia="Arial" w:hAnsi="Arial" w:cs="Arial"/>
              <w:bCs/>
              <w:color w:val="000000"/>
              <w:sz w:val="20"/>
              <w:szCs w:val="20"/>
            </w:rPr>
            <w:t>[16], [17], [18]</w:t>
          </w:r>
        </w:sdtContent>
      </w:sdt>
      <w:r w:rsidRPr="00872C1E">
        <w:rPr>
          <w:rFonts w:ascii="Arial" w:eastAsia="Arial" w:hAnsi="Arial" w:cs="Arial"/>
          <w:bCs/>
          <w:sz w:val="20"/>
          <w:szCs w:val="20"/>
        </w:rPr>
        <w:t xml:space="preserve">. Technology screening is carried out to identify feasible CCUS technology. As a result, several technologies were selected as candidates for further development under capture, transport, storage, and utilization </w:t>
      </w:r>
      <w:sdt>
        <w:sdtPr>
          <w:rPr>
            <w:rFonts w:ascii="Arial" w:eastAsia="Arial" w:hAnsi="Arial" w:cs="Arial"/>
            <w:bCs/>
            <w:color w:val="000000"/>
            <w:sz w:val="20"/>
            <w:szCs w:val="20"/>
          </w:rPr>
          <w:tag w:val="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"/>
          <w:id w:val="-296915886"/>
          <w:placeholder>
            <w:docPart w:val="F4900B45ADAB4E84AD5B0A919A63910A"/>
          </w:placeholder>
        </w:sdtPr>
        <w:sdtContent>
          <w:r w:rsidR="002E16B8" w:rsidRPr="002E16B8">
            <w:rPr>
              <w:rFonts w:ascii="Arial" w:eastAsia="Arial" w:hAnsi="Arial" w:cs="Arial"/>
              <w:bCs/>
              <w:color w:val="000000"/>
              <w:sz w:val="20"/>
              <w:szCs w:val="20"/>
            </w:rPr>
            <w:t>[19], [20], [21]</w:t>
          </w:r>
        </w:sdtContent>
      </w:sdt>
      <w:r w:rsidRPr="00872C1E">
        <w:rPr>
          <w:rFonts w:ascii="Arial" w:eastAsia="Arial" w:hAnsi="Arial" w:cs="Arial"/>
          <w:bCs/>
          <w:sz w:val="20"/>
          <w:szCs w:val="20"/>
        </w:rPr>
        <w:t>.</w:t>
      </w:r>
    </w:p>
    <w:p w14:paraId="58EF0AF6" w14:textId="55383094" w:rsidR="00872C1E" w:rsidRPr="00872C1E" w:rsidRDefault="00872C1E" w:rsidP="007E43C9">
      <w:pPr>
        <w:spacing w:after="0" w:line="240" w:lineRule="auto"/>
        <w:ind w:leftChars="0" w:left="0" w:firstLineChars="0" w:firstLine="720"/>
        <w:jc w:val="both"/>
        <w:rPr>
          <w:rFonts w:ascii="Arial" w:eastAsia="Arial" w:hAnsi="Arial" w:cs="Arial"/>
          <w:bCs/>
          <w:sz w:val="20"/>
          <w:szCs w:val="20"/>
        </w:rPr>
      </w:pPr>
      <w:r w:rsidRPr="00872C1E">
        <w:rPr>
          <w:rFonts w:ascii="Arial" w:eastAsia="Arial" w:hAnsi="Arial" w:cs="Arial"/>
          <w:bCs/>
          <w:sz w:val="20"/>
          <w:szCs w:val="20"/>
        </w:rPr>
        <w:t>One of the industries that produces quite significant CO2 emissions is the ammonia industry</w:t>
      </w:r>
      <w:r w:rsidR="00D07B7E">
        <w:rPr>
          <w:rFonts w:ascii="Arial" w:eastAsia="Arial" w:hAnsi="Arial" w:cs="Arial"/>
          <w:bCs/>
          <w:sz w:val="20"/>
          <w:szCs w:val="20"/>
        </w:rPr>
        <w:t xml:space="preserve"> </w:t>
      </w:r>
      <w:sdt>
        <w:sdtPr>
          <w:rPr>
            <w:rFonts w:ascii="Arial" w:eastAsia="Arial" w:hAnsi="Arial" w:cs="Arial"/>
            <w:bCs/>
            <w:color w:val="000000"/>
            <w:sz w:val="20"/>
            <w:szCs w:val="20"/>
          </w:rPr>
          <w:tag w:val="MENDELEY_CITATION_v3_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"/>
          <w:id w:val="420607242"/>
          <w:placeholder>
            <w:docPart w:val="DefaultPlaceholder_-1854013440"/>
          </w:placeholder>
        </w:sdtPr>
        <w:sdtContent>
          <w:r w:rsidR="002E16B8" w:rsidRPr="002E16B8">
            <w:rPr>
              <w:rFonts w:ascii="Arial" w:eastAsia="Arial" w:hAnsi="Arial" w:cs="Arial"/>
              <w:bCs/>
              <w:color w:val="000000"/>
              <w:sz w:val="20"/>
              <w:szCs w:val="20"/>
            </w:rPr>
            <w:t>[22]</w:t>
          </w:r>
        </w:sdtContent>
      </w:sdt>
      <w:r w:rsidRPr="00872C1E">
        <w:rPr>
          <w:rFonts w:ascii="Arial" w:eastAsia="Arial" w:hAnsi="Arial" w:cs="Arial"/>
          <w:bCs/>
          <w:sz w:val="20"/>
          <w:szCs w:val="20"/>
        </w:rPr>
        <w:t>. The ammonia industry is one of the chemical industries that is currently experiencing global growth</w:t>
      </w:r>
      <w:r w:rsidR="00D07B7E">
        <w:rPr>
          <w:rFonts w:ascii="Arial" w:eastAsia="Arial" w:hAnsi="Arial" w:cs="Arial"/>
          <w:bCs/>
          <w:sz w:val="20"/>
          <w:szCs w:val="20"/>
        </w:rPr>
        <w:t xml:space="preserve"> </w:t>
      </w:r>
      <w:sdt>
        <w:sdtPr>
          <w:rPr>
            <w:rFonts w:ascii="Arial" w:eastAsia="Arial" w:hAnsi="Arial" w:cs="Arial"/>
            <w:bCs/>
            <w:color w:val="000000"/>
            <w:sz w:val="20"/>
            <w:szCs w:val="20"/>
          </w:rPr>
          <w:tag w:val="MENDELEY_CITATION_v3_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"/>
          <w:id w:val="1087269765"/>
          <w:placeholder>
            <w:docPart w:val="DefaultPlaceholder_-1854013440"/>
          </w:placeholder>
        </w:sdtPr>
        <w:sdtContent>
          <w:r w:rsidR="002E16B8" w:rsidRPr="002E16B8">
            <w:rPr>
              <w:rFonts w:ascii="Arial" w:eastAsia="Arial" w:hAnsi="Arial" w:cs="Arial"/>
              <w:bCs/>
              <w:color w:val="000000"/>
              <w:sz w:val="20"/>
              <w:szCs w:val="20"/>
            </w:rPr>
            <w:t>[23]</w:t>
          </w:r>
        </w:sdtContent>
      </w:sdt>
      <w:r w:rsidRPr="00872C1E">
        <w:rPr>
          <w:rFonts w:ascii="Arial" w:eastAsia="Arial" w:hAnsi="Arial" w:cs="Arial"/>
          <w:bCs/>
          <w:sz w:val="20"/>
          <w:szCs w:val="20"/>
        </w:rPr>
        <w:t xml:space="preserve">. Most of the ammonia industry uses natural gas as a raw material for making ammonia through the steam reforming process </w:t>
      </w:r>
      <w:sdt>
        <w:sdtPr>
          <w:rPr>
            <w:rFonts w:ascii="Arial" w:eastAsia="Arial" w:hAnsi="Arial" w:cs="Arial"/>
            <w:bCs/>
            <w:color w:val="000000"/>
            <w:sz w:val="20"/>
            <w:szCs w:val="20"/>
          </w:rPr>
          <w:tag w:val="MENDELEY_CITATION_v3_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"/>
          <w:id w:val="2144848161"/>
          <w:placeholder>
            <w:docPart w:val="F4900B45ADAB4E84AD5B0A919A63910A"/>
          </w:placeholder>
        </w:sdtPr>
        <w:sdtContent>
          <w:r w:rsidR="002E16B8" w:rsidRPr="002E16B8">
            <w:rPr>
              <w:rFonts w:ascii="Arial" w:eastAsia="Arial" w:hAnsi="Arial" w:cs="Arial"/>
              <w:bCs/>
              <w:color w:val="000000"/>
              <w:sz w:val="20"/>
              <w:szCs w:val="20"/>
            </w:rPr>
            <w:t>[24]</w:t>
          </w:r>
        </w:sdtContent>
      </w:sdt>
      <w:r w:rsidRPr="00872C1E">
        <w:rPr>
          <w:rFonts w:ascii="Arial" w:eastAsia="Arial" w:hAnsi="Arial" w:cs="Arial"/>
          <w:bCs/>
          <w:sz w:val="20"/>
          <w:szCs w:val="20"/>
        </w:rPr>
        <w:t>. The ammonia manufacturing process is carried out through several processes, namely desulfurization, steam reforming, shift converter, CO2 removal, methanation, and refrigeration units. Ammonia production is one of the most important and widely used chemical industries in the world, especially in the manufacture of fertilizers that support the agricultural sector</w:t>
      </w:r>
      <w:r w:rsidR="00D07B7E">
        <w:rPr>
          <w:rFonts w:ascii="Arial" w:eastAsia="Arial" w:hAnsi="Arial" w:cs="Arial"/>
          <w:bCs/>
          <w:sz w:val="20"/>
          <w:szCs w:val="20"/>
        </w:rPr>
        <w:t xml:space="preserve"> </w:t>
      </w:r>
      <w:sdt>
        <w:sdtPr>
          <w:rPr>
            <w:rFonts w:ascii="Arial" w:eastAsia="Arial" w:hAnsi="Arial" w:cs="Arial"/>
            <w:bCs/>
            <w:color w:val="000000"/>
            <w:sz w:val="20"/>
            <w:szCs w:val="20"/>
          </w:rPr>
          <w:tag w:val="MENDELEY_CITATION_v3_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"/>
          <w:id w:val="1293328374"/>
          <w:placeholder>
            <w:docPart w:val="DefaultPlaceholder_-1854013440"/>
          </w:placeholder>
        </w:sdtPr>
        <w:sdtContent>
          <w:r w:rsidR="002E16B8" w:rsidRPr="002E16B8">
            <w:rPr>
              <w:rFonts w:ascii="Arial" w:eastAsia="Arial" w:hAnsi="Arial" w:cs="Arial"/>
              <w:bCs/>
              <w:color w:val="000000"/>
              <w:sz w:val="20"/>
              <w:szCs w:val="20"/>
            </w:rPr>
            <w:t>[25]</w:t>
          </w:r>
        </w:sdtContent>
      </w:sdt>
      <w:r w:rsidRPr="00872C1E">
        <w:rPr>
          <w:rFonts w:ascii="Arial" w:eastAsia="Arial" w:hAnsi="Arial" w:cs="Arial"/>
          <w:bCs/>
          <w:sz w:val="20"/>
          <w:szCs w:val="20"/>
        </w:rPr>
        <w:t>. However, the conventional ammonia production process through the Haber-Bosch process is known as one of the sources of carbon dioxide emissions, where nitrogen from the air is reacted with hydrogen to produce ammonia</w:t>
      </w:r>
      <w:r w:rsidR="00D07B7E">
        <w:rPr>
          <w:rFonts w:ascii="Arial" w:eastAsia="Arial" w:hAnsi="Arial" w:cs="Arial"/>
          <w:bCs/>
          <w:sz w:val="20"/>
          <w:szCs w:val="20"/>
        </w:rPr>
        <w:t xml:space="preserve"> </w:t>
      </w:r>
      <w:sdt>
        <w:sdtPr>
          <w:rPr>
            <w:rFonts w:ascii="Arial" w:eastAsia="Arial" w:hAnsi="Arial" w:cs="Arial"/>
            <w:bCs/>
            <w:color w:val="000000"/>
            <w:sz w:val="20"/>
            <w:szCs w:val="20"/>
          </w:rPr>
          <w:tag w:val="MENDELEY_CITATION_v3_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"/>
          <w:id w:val="1677152119"/>
          <w:placeholder>
            <w:docPart w:val="DefaultPlaceholder_-1854013440"/>
          </w:placeholder>
        </w:sdtPr>
        <w:sdtContent>
          <w:r w:rsidR="002E16B8" w:rsidRPr="002E16B8">
            <w:rPr>
              <w:rFonts w:ascii="Arial" w:eastAsia="Arial" w:hAnsi="Arial" w:cs="Arial"/>
              <w:bCs/>
              <w:color w:val="000000"/>
              <w:sz w:val="20"/>
              <w:szCs w:val="20"/>
            </w:rPr>
            <w:t>[26]</w:t>
          </w:r>
        </w:sdtContent>
      </w:sdt>
      <w:r w:rsidRPr="00872C1E">
        <w:rPr>
          <w:rFonts w:ascii="Arial" w:eastAsia="Arial" w:hAnsi="Arial" w:cs="Arial"/>
          <w:bCs/>
          <w:sz w:val="20"/>
          <w:szCs w:val="20"/>
        </w:rPr>
        <w:t xml:space="preserve">. Hydrogen from the Steam Methane Reforming (SMR) process produces hydrogen and CO2 as by-products </w:t>
      </w:r>
      <w:sdt>
        <w:sdtPr>
          <w:rPr>
            <w:rFonts w:ascii="Arial" w:eastAsia="Arial" w:hAnsi="Arial" w:cs="Arial"/>
            <w:bCs/>
            <w:color w:val="000000"/>
            <w:sz w:val="20"/>
            <w:szCs w:val="20"/>
          </w:rPr>
          <w:tag w:val="MENDELEY_CITATION_v3_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"/>
          <w:id w:val="1115406854"/>
          <w:placeholder>
            <w:docPart w:val="F4900B45ADAB4E84AD5B0A919A63910A"/>
          </w:placeholder>
        </w:sdtPr>
        <w:sdtContent>
          <w:r w:rsidR="002E16B8" w:rsidRPr="002E16B8">
            <w:rPr>
              <w:rFonts w:ascii="Arial" w:eastAsia="Arial" w:hAnsi="Arial" w:cs="Arial"/>
              <w:bCs/>
              <w:color w:val="000000"/>
              <w:sz w:val="20"/>
              <w:szCs w:val="20"/>
            </w:rPr>
            <w:t>[27]</w:t>
          </w:r>
        </w:sdtContent>
      </w:sdt>
      <w:r w:rsidRPr="00872C1E">
        <w:rPr>
          <w:rFonts w:ascii="Arial" w:eastAsia="Arial" w:hAnsi="Arial" w:cs="Arial"/>
          <w:bCs/>
          <w:sz w:val="20"/>
          <w:szCs w:val="20"/>
        </w:rPr>
        <w:t>.</w:t>
      </w:r>
    </w:p>
    <w:p w14:paraId="6584753A" w14:textId="7D5415FF" w:rsidR="00872C1E" w:rsidRPr="00872C1E" w:rsidRDefault="00872C1E" w:rsidP="007E43C9">
      <w:pPr>
        <w:spacing w:after="0" w:line="240" w:lineRule="auto"/>
        <w:ind w:leftChars="0" w:left="0" w:firstLineChars="0" w:firstLine="720"/>
        <w:jc w:val="both"/>
        <w:rPr>
          <w:rFonts w:ascii="Arial" w:eastAsia="Arial" w:hAnsi="Arial" w:cs="Arial"/>
          <w:bCs/>
          <w:sz w:val="20"/>
          <w:szCs w:val="20"/>
        </w:rPr>
      </w:pPr>
      <w:r w:rsidRPr="00872C1E">
        <w:rPr>
          <w:rFonts w:ascii="Arial" w:eastAsia="Arial" w:hAnsi="Arial" w:cs="Arial"/>
          <w:bCs/>
          <w:sz w:val="20"/>
          <w:szCs w:val="20"/>
        </w:rPr>
        <w:t>CO2 emissions generated from the SMR process will be separated using chemical absorption technology</w:t>
      </w:r>
      <w:r w:rsidR="009E436B">
        <w:rPr>
          <w:rFonts w:ascii="Arial" w:eastAsia="Arial" w:hAnsi="Arial" w:cs="Arial"/>
          <w:bCs/>
          <w:sz w:val="20"/>
          <w:szCs w:val="20"/>
        </w:rPr>
        <w:t xml:space="preserve"> </w:t>
      </w:r>
      <w:sdt>
        <w:sdtPr>
          <w:rPr>
            <w:rFonts w:ascii="Arial" w:eastAsia="Arial" w:hAnsi="Arial" w:cs="Arial"/>
            <w:bCs/>
            <w:color w:val="000000"/>
            <w:sz w:val="20"/>
            <w:szCs w:val="20"/>
          </w:rPr>
          <w:tag w:val="MENDELEY_CITATION_v3_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"/>
          <w:id w:val="-318117423"/>
          <w:placeholder>
            <w:docPart w:val="DefaultPlaceholder_-1854013440"/>
          </w:placeholder>
        </w:sdtPr>
        <w:sdtContent>
          <w:r w:rsidR="002E16B8" w:rsidRPr="002E16B8">
            <w:rPr>
              <w:rFonts w:ascii="Arial" w:eastAsia="Arial" w:hAnsi="Arial" w:cs="Arial"/>
              <w:bCs/>
              <w:color w:val="000000"/>
              <w:sz w:val="20"/>
              <w:szCs w:val="20"/>
            </w:rPr>
            <w:t>[28], [29]</w:t>
          </w:r>
        </w:sdtContent>
      </w:sdt>
      <w:r w:rsidRPr="00872C1E">
        <w:rPr>
          <w:rFonts w:ascii="Arial" w:eastAsia="Arial" w:hAnsi="Arial" w:cs="Arial"/>
          <w:bCs/>
          <w:sz w:val="20"/>
          <w:szCs w:val="20"/>
        </w:rPr>
        <w:t xml:space="preserve">. The chemical absorption technology proposed in this study is used to capture carbon emissions from the process of making ammonia and natural gas with high CO2 content. Furthermore, the CO2 that has been successfully separated will be injected into the well and push the remaining oil to the surface while the CO2 gas will be trapped in the well rock. The process of reducing CO2 emissions from the ammonia manufacturing process makes the ammonia industry known as blue ammonia </w:t>
      </w:r>
      <w:sdt>
        <w:sdtPr>
          <w:rPr>
            <w:rFonts w:ascii="Arial" w:eastAsia="Arial" w:hAnsi="Arial" w:cs="Arial"/>
            <w:bCs/>
            <w:color w:val="000000"/>
            <w:sz w:val="20"/>
            <w:szCs w:val="20"/>
          </w:rPr>
          <w:tag w:val="MENDELEY_CITATION_v3_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"/>
          <w:id w:val="1761100466"/>
          <w:placeholder>
            <w:docPart w:val="F4900B45ADAB4E84AD5B0A919A63910A"/>
          </w:placeholder>
        </w:sdtPr>
        <w:sdtContent>
          <w:r w:rsidR="002E16B8" w:rsidRPr="002E16B8">
            <w:rPr>
              <w:rFonts w:ascii="Arial" w:eastAsia="Arial" w:hAnsi="Arial" w:cs="Arial"/>
              <w:bCs/>
              <w:color w:val="000000"/>
              <w:sz w:val="20"/>
              <w:szCs w:val="20"/>
            </w:rPr>
            <w:t>[30]</w:t>
          </w:r>
        </w:sdtContent>
      </w:sdt>
      <w:r w:rsidRPr="00872C1E">
        <w:rPr>
          <w:rFonts w:ascii="Arial" w:eastAsia="Arial" w:hAnsi="Arial" w:cs="Arial"/>
          <w:bCs/>
          <w:sz w:val="20"/>
          <w:szCs w:val="20"/>
        </w:rPr>
        <w:t>.</w:t>
      </w:r>
    </w:p>
    <w:p w14:paraId="2592278F" w14:textId="599C555E" w:rsidR="00872C1E" w:rsidRPr="00872C1E" w:rsidRDefault="00872C1E" w:rsidP="007E43C9">
      <w:pPr>
        <w:spacing w:after="0" w:line="240" w:lineRule="auto"/>
        <w:ind w:leftChars="0" w:left="0" w:firstLineChars="0" w:firstLine="720"/>
        <w:jc w:val="both"/>
        <w:rPr>
          <w:rFonts w:ascii="Arial" w:eastAsia="Arial" w:hAnsi="Arial" w:cs="Arial"/>
          <w:bCs/>
          <w:sz w:val="20"/>
          <w:szCs w:val="20"/>
        </w:rPr>
      </w:pPr>
      <w:r w:rsidRPr="007E43C9">
        <w:rPr>
          <w:rFonts w:ascii="Arial" w:eastAsia="Arial" w:hAnsi="Arial" w:cs="Arial"/>
          <w:bCs/>
          <w:sz w:val="20"/>
          <w:szCs w:val="20"/>
        </w:rPr>
        <w:t>The production of blue ammonia proposed in this study will be established in East Java, Indonesia, due to the availability of raw materials and geological storage locations for CO2 storage.</w:t>
      </w:r>
      <w:r w:rsidRPr="00872C1E">
        <w:rPr>
          <w:rFonts w:ascii="Arial" w:eastAsia="Arial" w:hAnsi="Arial" w:cs="Arial"/>
          <w:bCs/>
          <w:sz w:val="20"/>
          <w:szCs w:val="20"/>
        </w:rPr>
        <w:t xml:space="preserve"> Natural gas, which is the raw material for ammonia, will be taken from gas wells in </w:t>
      </w:r>
      <w:proofErr w:type="spellStart"/>
      <w:r w:rsidRPr="00872C1E">
        <w:rPr>
          <w:rFonts w:ascii="Arial" w:eastAsia="Arial" w:hAnsi="Arial" w:cs="Arial"/>
          <w:bCs/>
          <w:sz w:val="20"/>
          <w:szCs w:val="20"/>
        </w:rPr>
        <w:t>Bojonegoro</w:t>
      </w:r>
      <w:proofErr w:type="spellEnd"/>
      <w:r w:rsidRPr="00872C1E">
        <w:rPr>
          <w:rFonts w:ascii="Arial" w:eastAsia="Arial" w:hAnsi="Arial" w:cs="Arial"/>
          <w:bCs/>
          <w:sz w:val="20"/>
          <w:szCs w:val="20"/>
        </w:rPr>
        <w:t xml:space="preserve">, which contain 35% CO2 </w:t>
      </w:r>
      <w:sdt>
        <w:sdtPr>
          <w:rPr>
            <w:rFonts w:ascii="Arial" w:eastAsia="Arial" w:hAnsi="Arial" w:cs="Arial"/>
            <w:bCs/>
            <w:color w:val="000000"/>
            <w:sz w:val="20"/>
            <w:szCs w:val="20"/>
          </w:rPr>
          <w:tag w:val="MENDELEY_CITATION_v3_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"/>
          <w:id w:val="1478030742"/>
          <w:placeholder>
            <w:docPart w:val="F4900B45ADAB4E84AD5B0A919A63910A"/>
          </w:placeholder>
        </w:sdtPr>
        <w:sdtContent>
          <w:r w:rsidR="002E16B8" w:rsidRPr="002E16B8">
            <w:rPr>
              <w:rFonts w:ascii="Arial" w:eastAsia="Arial" w:hAnsi="Arial" w:cs="Arial"/>
              <w:bCs/>
              <w:color w:val="000000"/>
              <w:sz w:val="20"/>
              <w:szCs w:val="20"/>
            </w:rPr>
            <w:t>[13]</w:t>
          </w:r>
        </w:sdtContent>
      </w:sdt>
      <w:r w:rsidRPr="00872C1E">
        <w:rPr>
          <w:rFonts w:ascii="Arial" w:eastAsia="Arial" w:hAnsi="Arial" w:cs="Arial"/>
          <w:bCs/>
          <w:sz w:val="20"/>
          <w:szCs w:val="20"/>
        </w:rPr>
        <w:t xml:space="preserve">. The high CO2 content in natural gas has led researchers to propose that CO2 separation be carried out as a pretreatment before entering the main process in the production of blue ammonia. CO2 emissions from the ammonia production process and impurities from this natural gas will be stored in geological storage in </w:t>
      </w:r>
      <w:proofErr w:type="spellStart"/>
      <w:r w:rsidRPr="00872C1E">
        <w:rPr>
          <w:rFonts w:ascii="Arial" w:eastAsia="Arial" w:hAnsi="Arial" w:cs="Arial"/>
          <w:bCs/>
          <w:sz w:val="20"/>
          <w:szCs w:val="20"/>
        </w:rPr>
        <w:t>Sukowati</w:t>
      </w:r>
      <w:proofErr w:type="spellEnd"/>
      <w:r w:rsidRPr="00872C1E">
        <w:rPr>
          <w:rFonts w:ascii="Arial" w:eastAsia="Arial" w:hAnsi="Arial" w:cs="Arial"/>
          <w:bCs/>
          <w:sz w:val="20"/>
          <w:szCs w:val="20"/>
        </w:rPr>
        <w:t xml:space="preserve">, East Java. The </w:t>
      </w:r>
      <w:proofErr w:type="spellStart"/>
      <w:r w:rsidRPr="00872C1E">
        <w:rPr>
          <w:rFonts w:ascii="Arial" w:eastAsia="Arial" w:hAnsi="Arial" w:cs="Arial"/>
          <w:bCs/>
          <w:sz w:val="20"/>
          <w:szCs w:val="20"/>
        </w:rPr>
        <w:t>Sukowati</w:t>
      </w:r>
      <w:proofErr w:type="spellEnd"/>
      <w:r w:rsidRPr="00872C1E">
        <w:rPr>
          <w:rFonts w:ascii="Arial" w:eastAsia="Arial" w:hAnsi="Arial" w:cs="Arial"/>
          <w:bCs/>
          <w:sz w:val="20"/>
          <w:szCs w:val="20"/>
        </w:rPr>
        <w:t xml:space="preserve"> area has an abandoned well that can be used as geological storage </w:t>
      </w:r>
      <w:sdt>
        <w:sdtPr>
          <w:rPr>
            <w:rFonts w:ascii="Arial" w:eastAsia="Arial" w:hAnsi="Arial" w:cs="Arial"/>
            <w:bCs/>
            <w:color w:val="000000"/>
            <w:sz w:val="20"/>
            <w:szCs w:val="20"/>
          </w:rPr>
          <w:tag w:val="MENDELEY_CITATION_v3_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"/>
          <w:id w:val="1193116992"/>
          <w:placeholder>
            <w:docPart w:val="F4900B45ADAB4E84AD5B0A919A63910A"/>
          </w:placeholder>
        </w:sdtPr>
        <w:sdtContent>
          <w:r w:rsidR="002E16B8" w:rsidRPr="002E16B8">
            <w:rPr>
              <w:rFonts w:ascii="Arial" w:eastAsia="Arial" w:hAnsi="Arial" w:cs="Arial"/>
              <w:bCs/>
              <w:color w:val="000000"/>
              <w:sz w:val="20"/>
              <w:szCs w:val="20"/>
            </w:rPr>
            <w:t>[31]</w:t>
          </w:r>
        </w:sdtContent>
      </w:sdt>
      <w:r w:rsidRPr="00872C1E">
        <w:rPr>
          <w:rFonts w:ascii="Arial" w:eastAsia="Arial" w:hAnsi="Arial" w:cs="Arial"/>
          <w:bCs/>
          <w:sz w:val="20"/>
          <w:szCs w:val="20"/>
        </w:rPr>
        <w:t>.</w:t>
      </w:r>
    </w:p>
    <w:p w14:paraId="2CC6AA2B" w14:textId="3C44385F" w:rsidR="006B7EB0" w:rsidRPr="00EB30B9" w:rsidRDefault="00872C1E" w:rsidP="007E43C9">
      <w:pPr>
        <w:spacing w:after="0" w:line="240" w:lineRule="auto"/>
        <w:ind w:leftChars="0" w:left="0" w:firstLineChars="0" w:firstLine="720"/>
        <w:jc w:val="both"/>
        <w:rPr>
          <w:rFonts w:ascii="Arial" w:eastAsia="Arial" w:hAnsi="Arial" w:cs="Arial"/>
          <w:bCs/>
          <w:sz w:val="20"/>
          <w:szCs w:val="20"/>
        </w:rPr>
      </w:pPr>
      <w:r w:rsidRPr="00872C1E">
        <w:rPr>
          <w:rFonts w:ascii="Arial" w:eastAsia="Arial" w:hAnsi="Arial" w:cs="Arial"/>
          <w:bCs/>
          <w:sz w:val="20"/>
          <w:szCs w:val="20"/>
        </w:rPr>
        <w:t>The increasing production of ammonia globally has led researchers to propose the creation of blue ammonia, which is lower in emissions and more economical.</w:t>
      </w:r>
      <w:r w:rsidR="00D07B7E">
        <w:rPr>
          <w:rFonts w:ascii="Arial" w:eastAsia="Arial" w:hAnsi="Arial" w:cs="Arial"/>
          <w:bCs/>
          <w:sz w:val="20"/>
          <w:szCs w:val="20"/>
        </w:rPr>
        <w:t xml:space="preserve"> </w:t>
      </w:r>
      <w:r w:rsidRPr="007E43C9">
        <w:rPr>
          <w:rFonts w:ascii="Arial" w:eastAsia="Arial" w:hAnsi="Arial" w:cs="Arial"/>
          <w:bCs/>
          <w:sz w:val="20"/>
          <w:szCs w:val="20"/>
        </w:rPr>
        <w:t>This supports the government's program in developing innovations based on effective and efficient carbon capture and utilization technology as an effort to handle carbon offsets for the industry in Indonesia. It is also hoped that the results of this study will be a parameter for assessing the performance of the CCUS system comprehensively by considering CO2 capture technology and utilization for EOR as a carbon offset handling for the chemical industry in Indonesia</w:t>
      </w:r>
      <w:r w:rsidR="0026444B" w:rsidRPr="007E43C9">
        <w:rPr>
          <w:rFonts w:ascii="Arial" w:eastAsia="Arial" w:hAnsi="Arial" w:cs="Arial"/>
          <w:sz w:val="20"/>
          <w:szCs w:val="20"/>
        </w:rPr>
        <w:t>.</w:t>
      </w:r>
      <w:r w:rsidR="0026444B">
        <w:rPr>
          <w:rFonts w:ascii="Arial" w:eastAsia="Arial" w:hAnsi="Arial" w:cs="Arial"/>
          <w:sz w:val="20"/>
          <w:szCs w:val="20"/>
        </w:rPr>
        <w:t xml:space="preserve"> </w:t>
      </w:r>
    </w:p>
    <w:p w14:paraId="5C7B0E35" w14:textId="77777777" w:rsidR="006B7EB0" w:rsidRDefault="006B7EB0" w:rsidP="007E43C9">
      <w:pPr>
        <w:spacing w:after="0" w:line="240" w:lineRule="auto"/>
        <w:ind w:left="0" w:hanging="2"/>
        <w:jc w:val="both"/>
        <w:rPr>
          <w:rFonts w:ascii="Arial" w:eastAsia="Arial" w:hAnsi="Arial" w:cs="Arial"/>
          <w:sz w:val="20"/>
          <w:szCs w:val="20"/>
        </w:rPr>
      </w:pPr>
    </w:p>
    <w:p w14:paraId="77DCF83E" w14:textId="77777777" w:rsidR="006B7EB0" w:rsidRDefault="0026444B" w:rsidP="007E43C9">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METHOD</w:t>
      </w:r>
    </w:p>
    <w:p w14:paraId="5F400FAB" w14:textId="6B2CDDE3" w:rsidR="006B7EB0" w:rsidRDefault="00C95B72" w:rsidP="007E43C9">
      <w:pPr>
        <w:spacing w:after="0" w:line="240" w:lineRule="auto"/>
        <w:ind w:left="0" w:hanging="2"/>
        <w:jc w:val="both"/>
        <w:rPr>
          <w:rFonts w:ascii="Arial" w:eastAsia="Arial" w:hAnsi="Arial" w:cs="Arial"/>
          <w:color w:val="1F4E79"/>
          <w:sz w:val="20"/>
          <w:szCs w:val="20"/>
        </w:rPr>
      </w:pPr>
      <w:r w:rsidRPr="00C95B72">
        <w:rPr>
          <w:rFonts w:ascii="Arial" w:eastAsia="Arial" w:hAnsi="Arial" w:cs="Arial"/>
          <w:b/>
          <w:color w:val="1F4E79"/>
          <w:sz w:val="20"/>
          <w:szCs w:val="20"/>
          <w:lang w:val="id-ID"/>
        </w:rPr>
        <w:t>Process Description</w:t>
      </w:r>
      <w:r w:rsidRPr="00C95B72">
        <w:rPr>
          <w:rFonts w:ascii="Arial" w:eastAsia="Arial" w:hAnsi="Arial" w:cs="Arial"/>
          <w:b/>
          <w:color w:val="1F4E79"/>
          <w:sz w:val="20"/>
          <w:szCs w:val="20"/>
        </w:rPr>
        <w:t xml:space="preserve"> </w:t>
      </w:r>
      <w:r w:rsidRPr="00C95B72">
        <w:rPr>
          <w:rFonts w:ascii="Arial" w:eastAsia="Arial" w:hAnsi="Arial" w:cs="Arial"/>
          <w:b/>
          <w:color w:val="1F4E79"/>
          <w:sz w:val="20"/>
          <w:szCs w:val="20"/>
          <w:lang w:val="id-ID"/>
        </w:rPr>
        <w:t>of Blue Ammonia Production</w:t>
      </w:r>
    </w:p>
    <w:p w14:paraId="29AED897" w14:textId="77777777" w:rsidR="00415012" w:rsidRDefault="00415012" w:rsidP="007E43C9">
      <w:pPr>
        <w:spacing w:after="0" w:line="240" w:lineRule="auto"/>
        <w:ind w:leftChars="0" w:left="0" w:firstLineChars="0" w:firstLine="720"/>
        <w:jc w:val="both"/>
        <w:rPr>
          <w:rFonts w:ascii="Arial" w:eastAsia="Arial" w:hAnsi="Arial" w:cs="Arial"/>
          <w:noProof/>
          <w:sz w:val="20"/>
          <w:szCs w:val="20"/>
          <w:lang w:val="en-ID"/>
        </w:rPr>
      </w:pPr>
    </w:p>
    <w:p w14:paraId="69D72557" w14:textId="67C3B2E9" w:rsidR="00205C6A" w:rsidRDefault="00415012" w:rsidP="007E43C9">
      <w:pPr>
        <w:spacing w:after="0" w:line="240" w:lineRule="auto"/>
        <w:ind w:leftChars="0" w:left="0" w:firstLineChars="0" w:firstLine="720"/>
        <w:jc w:val="both"/>
        <w:rPr>
          <w:rFonts w:ascii="Arial" w:eastAsia="Arial" w:hAnsi="Arial" w:cs="Arial"/>
          <w:sz w:val="20"/>
          <w:szCs w:val="20"/>
        </w:rPr>
      </w:pPr>
      <w:r w:rsidRPr="001534EA">
        <w:rPr>
          <w:rFonts w:ascii="Arial" w:eastAsia="Arial" w:hAnsi="Arial" w:cs="Arial"/>
          <w:noProof/>
          <w:sz w:val="20"/>
          <w:szCs w:val="20"/>
          <w:lang w:val="en-ID"/>
        </w:rPr>
        <w:lastRenderedPageBreak/>
        <w:drawing>
          <wp:anchor distT="0" distB="0" distL="114300" distR="114300" simplePos="0" relativeHeight="251657216" behindDoc="0" locked="0" layoutInCell="1" allowOverlap="1" wp14:anchorId="4203E7DA" wp14:editId="4C7BBED8">
            <wp:simplePos x="0" y="0"/>
            <wp:positionH relativeFrom="page">
              <wp:posOffset>4090035</wp:posOffset>
            </wp:positionH>
            <wp:positionV relativeFrom="page">
              <wp:posOffset>1911306</wp:posOffset>
            </wp:positionV>
            <wp:extent cx="2864485" cy="1431290"/>
            <wp:effectExtent l="0" t="0" r="0" b="0"/>
            <wp:wrapTopAndBottom/>
            <wp:docPr id="1365077313" name="Picture 136507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64485" cy="1431290"/>
                    </a:xfrm>
                    <a:prstGeom prst="rect">
                      <a:avLst/>
                    </a:prstGeom>
                    <a:noFill/>
                    <a:ln>
                      <a:noFill/>
                    </a:ln>
                  </pic:spPr>
                </pic:pic>
              </a:graphicData>
            </a:graphic>
            <wp14:sizeRelH relativeFrom="page">
              <wp14:pctWidth>0</wp14:pctWidth>
            </wp14:sizeRelH>
            <wp14:sizeRelV relativeFrom="page">
              <wp14:pctHeight>0</wp14:pctHeight>
            </wp14:sizeRelV>
          </wp:anchor>
        </w:drawing>
      </w:r>
      <w:r w:rsidR="00205C6A" w:rsidRPr="00205C6A">
        <w:rPr>
          <w:rFonts w:ascii="Arial" w:eastAsia="Arial" w:hAnsi="Arial" w:cs="Arial"/>
          <w:sz w:val="20"/>
          <w:szCs w:val="20"/>
        </w:rPr>
        <w:t xml:space="preserve">The initial stage of planning and designing carbon emission capture in blue ammonia production is to define the problem being investigated. The carbon emission cycle in this study is CO2 captured from the separation of natural gas and the output of the SMR and shift converter processes. In this study, the production of blue ammonia will be simulated using Aspen </w:t>
      </w:r>
      <w:proofErr w:type="spellStart"/>
      <w:r w:rsidR="00205C6A" w:rsidRPr="00205C6A">
        <w:rPr>
          <w:rFonts w:ascii="Arial" w:eastAsia="Arial" w:hAnsi="Arial" w:cs="Arial"/>
          <w:sz w:val="20"/>
          <w:szCs w:val="20"/>
        </w:rPr>
        <w:t>Hysys</w:t>
      </w:r>
      <w:proofErr w:type="spellEnd"/>
      <w:r w:rsidR="00205C6A" w:rsidRPr="00205C6A">
        <w:rPr>
          <w:rFonts w:ascii="Arial" w:eastAsia="Arial" w:hAnsi="Arial" w:cs="Arial"/>
          <w:sz w:val="20"/>
          <w:szCs w:val="20"/>
        </w:rPr>
        <w:t xml:space="preserve"> V.14.0. Based on research by Anugraha et al. </w:t>
      </w:r>
      <w:sdt>
        <w:sdtPr>
          <w:rPr>
            <w:rFonts w:ascii="Arial" w:eastAsia="Arial" w:hAnsi="Arial" w:cs="Arial"/>
            <w:color w:val="000000"/>
            <w:sz w:val="20"/>
            <w:szCs w:val="20"/>
          </w:rPr>
          <w:tag w:val="MENDELEY_CITATION_v3_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"/>
          <w:id w:val="-933975737"/>
          <w:placeholder>
            <w:docPart w:val="B3973C8C40C64C15A6E47C204940B3D7"/>
          </w:placeholder>
        </w:sdtPr>
        <w:sdtContent>
          <w:r w:rsidR="002E16B8" w:rsidRPr="002E16B8">
            <w:rPr>
              <w:rFonts w:ascii="Arial" w:eastAsia="Arial" w:hAnsi="Arial" w:cs="Arial"/>
              <w:color w:val="000000"/>
              <w:sz w:val="20"/>
              <w:szCs w:val="20"/>
            </w:rPr>
            <w:t>[13]</w:t>
          </w:r>
        </w:sdtContent>
      </w:sdt>
      <w:r w:rsidR="00205C6A" w:rsidRPr="00205C6A">
        <w:rPr>
          <w:rFonts w:ascii="Arial" w:eastAsia="Arial" w:hAnsi="Arial" w:cs="Arial"/>
          <w:sz w:val="20"/>
          <w:szCs w:val="20"/>
        </w:rPr>
        <w:t xml:space="preserve">, the flow rate used in this study was 40 </w:t>
      </w:r>
      <w:proofErr w:type="spellStart"/>
      <w:r w:rsidR="00205C6A" w:rsidRPr="00205C6A">
        <w:rPr>
          <w:rFonts w:ascii="Arial" w:eastAsia="Arial" w:hAnsi="Arial" w:cs="Arial"/>
          <w:sz w:val="20"/>
          <w:szCs w:val="20"/>
        </w:rPr>
        <w:t>tonne</w:t>
      </w:r>
      <w:proofErr w:type="spellEnd"/>
      <w:r w:rsidR="00205C6A" w:rsidRPr="00205C6A">
        <w:rPr>
          <w:rFonts w:ascii="Arial" w:eastAsia="Arial" w:hAnsi="Arial" w:cs="Arial"/>
          <w:sz w:val="20"/>
          <w:szCs w:val="20"/>
        </w:rPr>
        <w:t xml:space="preserve">/h (1,484 </w:t>
      </w:r>
      <w:proofErr w:type="spellStart"/>
      <w:r w:rsidR="00205C6A" w:rsidRPr="00205C6A">
        <w:rPr>
          <w:rFonts w:ascii="Arial" w:eastAsia="Arial" w:hAnsi="Arial" w:cs="Arial"/>
          <w:sz w:val="20"/>
          <w:szCs w:val="20"/>
        </w:rPr>
        <w:t>kgmole</w:t>
      </w:r>
      <w:proofErr w:type="spellEnd"/>
      <w:r w:rsidR="00205C6A" w:rsidRPr="00205C6A">
        <w:rPr>
          <w:rFonts w:ascii="Arial" w:eastAsia="Arial" w:hAnsi="Arial" w:cs="Arial"/>
          <w:sz w:val="20"/>
          <w:szCs w:val="20"/>
        </w:rPr>
        <w:t xml:space="preserve">/h) or 10% of the amount of natural gas produced in the </w:t>
      </w:r>
      <w:proofErr w:type="spellStart"/>
      <w:r w:rsidR="00205C6A" w:rsidRPr="00205C6A">
        <w:rPr>
          <w:rFonts w:ascii="Arial" w:eastAsia="Arial" w:hAnsi="Arial" w:cs="Arial"/>
          <w:sz w:val="20"/>
          <w:szCs w:val="20"/>
        </w:rPr>
        <w:t>Bojonegoro</w:t>
      </w:r>
      <w:proofErr w:type="spellEnd"/>
      <w:r w:rsidR="00205C6A" w:rsidRPr="00205C6A">
        <w:rPr>
          <w:rFonts w:ascii="Arial" w:eastAsia="Arial" w:hAnsi="Arial" w:cs="Arial"/>
          <w:sz w:val="20"/>
          <w:szCs w:val="20"/>
        </w:rPr>
        <w:t xml:space="preserve"> gas well (456.36 tons/h or 340 MMSCFD). In contrast, the composition and operating conditions of the natural gas used as feed are shown in Table 1.</w:t>
      </w:r>
    </w:p>
    <w:p w14:paraId="46D59459" w14:textId="77777777" w:rsidR="00415012" w:rsidRPr="00205C6A" w:rsidRDefault="00415012" w:rsidP="007E43C9">
      <w:pPr>
        <w:spacing w:after="0" w:line="240" w:lineRule="auto"/>
        <w:ind w:leftChars="0" w:left="0" w:firstLineChars="0" w:firstLine="720"/>
        <w:jc w:val="both"/>
        <w:rPr>
          <w:rFonts w:ascii="Arial" w:eastAsia="Arial" w:hAnsi="Arial" w:cs="Arial"/>
          <w:sz w:val="20"/>
          <w:szCs w:val="20"/>
        </w:rPr>
      </w:pPr>
    </w:p>
    <w:p w14:paraId="7DC07748" w14:textId="693E1E1D" w:rsidR="00205C6A" w:rsidRPr="00205C6A" w:rsidRDefault="00205C6A" w:rsidP="007E43C9">
      <w:pPr>
        <w:spacing w:after="0" w:line="240" w:lineRule="auto"/>
        <w:ind w:left="0" w:hanging="2"/>
        <w:jc w:val="center"/>
        <w:rPr>
          <w:rFonts w:ascii="Arial" w:eastAsia="Arial" w:hAnsi="Arial" w:cs="Arial"/>
          <w:bCs/>
          <w:sz w:val="20"/>
          <w:szCs w:val="20"/>
        </w:rPr>
      </w:pPr>
      <w:r w:rsidRPr="00205C6A">
        <w:rPr>
          <w:rFonts w:ascii="Arial" w:eastAsia="Arial" w:hAnsi="Arial" w:cs="Arial"/>
          <w:bCs/>
          <w:sz w:val="20"/>
          <w:szCs w:val="20"/>
        </w:rPr>
        <w:t>Table 1</w:t>
      </w:r>
      <w:r w:rsidR="00D942C5">
        <w:rPr>
          <w:rFonts w:ascii="Arial" w:eastAsia="Arial" w:hAnsi="Arial" w:cs="Arial"/>
          <w:bCs/>
          <w:sz w:val="20"/>
          <w:szCs w:val="20"/>
        </w:rPr>
        <w:t>.</w:t>
      </w:r>
      <w:r w:rsidRPr="00205C6A">
        <w:rPr>
          <w:rFonts w:ascii="Arial" w:eastAsia="Arial" w:hAnsi="Arial" w:cs="Arial"/>
          <w:bCs/>
          <w:sz w:val="20"/>
          <w:szCs w:val="20"/>
        </w:rPr>
        <w:t xml:space="preserve"> Operating Conditions and Composition in Feed </w:t>
      </w:r>
      <w:sdt>
        <w:sdtPr>
          <w:rPr>
            <w:rFonts w:ascii="Arial" w:eastAsia="Arial" w:hAnsi="Arial" w:cs="Arial"/>
            <w:bCs/>
            <w:color w:val="000000"/>
            <w:sz w:val="20"/>
            <w:szCs w:val="20"/>
          </w:rPr>
          <w:tag w:val="MENDELEY_CITATION_v3_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"/>
          <w:id w:val="-1304998515"/>
          <w:placeholder>
            <w:docPart w:val="B3973C8C40C64C15A6E47C204940B3D7"/>
          </w:placeholder>
        </w:sdtPr>
        <w:sdtContent>
          <w:r w:rsidR="002E16B8" w:rsidRPr="002E16B8">
            <w:rPr>
              <w:rFonts w:ascii="Arial" w:eastAsia="Arial" w:hAnsi="Arial" w:cs="Arial"/>
              <w:bCs/>
              <w:color w:val="000000"/>
              <w:sz w:val="20"/>
              <w:szCs w:val="20"/>
            </w:rPr>
            <w:t>[13]</w:t>
          </w:r>
        </w:sdtContent>
      </w:sdt>
    </w:p>
    <w:tbl>
      <w:tblPr>
        <w:tblW w:w="4331" w:type="dxa"/>
        <w:jc w:val="center"/>
        <w:tblBorders>
          <w:top w:val="single" w:sz="4" w:space="0" w:color="auto"/>
          <w:bottom w:val="single" w:sz="4" w:space="0" w:color="auto"/>
        </w:tblBorders>
        <w:tblLayout w:type="fixed"/>
        <w:tblLook w:val="04A0" w:firstRow="1" w:lastRow="0" w:firstColumn="1" w:lastColumn="0" w:noHBand="0" w:noVBand="1"/>
      </w:tblPr>
      <w:tblGrid>
        <w:gridCol w:w="2531"/>
        <w:gridCol w:w="1800"/>
      </w:tblGrid>
      <w:tr w:rsidR="00205C6A" w:rsidRPr="00205C6A" w14:paraId="7C7E7FFB" w14:textId="77777777" w:rsidTr="00D942C5">
        <w:trPr>
          <w:cantSplit/>
          <w:trHeight w:val="188"/>
          <w:jc w:val="center"/>
        </w:trPr>
        <w:tc>
          <w:tcPr>
            <w:tcW w:w="2531" w:type="dxa"/>
            <w:tcBorders>
              <w:top w:val="single" w:sz="4" w:space="0" w:color="auto"/>
              <w:bottom w:val="single" w:sz="4" w:space="0" w:color="auto"/>
            </w:tcBorders>
            <w:vAlign w:val="center"/>
            <w:hideMark/>
          </w:tcPr>
          <w:p w14:paraId="5BAD0EF3" w14:textId="77777777" w:rsidR="00205C6A" w:rsidRPr="00205C6A" w:rsidRDefault="00205C6A" w:rsidP="007E43C9">
            <w:pPr>
              <w:spacing w:after="0" w:line="240" w:lineRule="auto"/>
              <w:ind w:left="0" w:hanging="2"/>
              <w:jc w:val="both"/>
              <w:rPr>
                <w:rFonts w:ascii="Arial" w:eastAsia="Arial" w:hAnsi="Arial" w:cs="Arial"/>
                <w:b/>
                <w:sz w:val="16"/>
                <w:szCs w:val="16"/>
                <w:lang w:val="en-MY"/>
              </w:rPr>
            </w:pPr>
            <w:r w:rsidRPr="00205C6A">
              <w:rPr>
                <w:rFonts w:ascii="Arial" w:eastAsia="Arial" w:hAnsi="Arial" w:cs="Arial"/>
                <w:b/>
                <w:sz w:val="16"/>
                <w:szCs w:val="16"/>
                <w:lang w:val="en-MY"/>
              </w:rPr>
              <w:t>Component</w:t>
            </w:r>
          </w:p>
        </w:tc>
        <w:tc>
          <w:tcPr>
            <w:tcW w:w="1800" w:type="dxa"/>
            <w:tcBorders>
              <w:top w:val="single" w:sz="4" w:space="0" w:color="auto"/>
              <w:bottom w:val="single" w:sz="4" w:space="0" w:color="auto"/>
            </w:tcBorders>
            <w:hideMark/>
          </w:tcPr>
          <w:p w14:paraId="19235B9E" w14:textId="77777777" w:rsidR="00205C6A" w:rsidRPr="00205C6A" w:rsidRDefault="00205C6A" w:rsidP="007E43C9">
            <w:pPr>
              <w:spacing w:after="0" w:line="240" w:lineRule="auto"/>
              <w:ind w:left="0" w:hanging="2"/>
              <w:jc w:val="both"/>
              <w:rPr>
                <w:rFonts w:ascii="Arial" w:eastAsia="Arial" w:hAnsi="Arial" w:cs="Arial"/>
                <w:b/>
                <w:sz w:val="16"/>
                <w:szCs w:val="16"/>
                <w:lang w:val="en-MY"/>
              </w:rPr>
            </w:pPr>
            <w:r w:rsidRPr="00205C6A">
              <w:rPr>
                <w:rFonts w:ascii="Arial" w:eastAsia="Arial" w:hAnsi="Arial" w:cs="Arial"/>
                <w:b/>
                <w:sz w:val="16"/>
                <w:szCs w:val="16"/>
                <w:lang w:val="en-MY"/>
              </w:rPr>
              <w:t>Values</w:t>
            </w:r>
          </w:p>
        </w:tc>
      </w:tr>
      <w:tr w:rsidR="00205C6A" w:rsidRPr="00205C6A" w14:paraId="06C6A672" w14:textId="77777777" w:rsidTr="00D942C5">
        <w:trPr>
          <w:cantSplit/>
          <w:jc w:val="center"/>
        </w:trPr>
        <w:tc>
          <w:tcPr>
            <w:tcW w:w="2531" w:type="dxa"/>
            <w:tcBorders>
              <w:top w:val="single" w:sz="4" w:space="0" w:color="auto"/>
            </w:tcBorders>
            <w:hideMark/>
          </w:tcPr>
          <w:p w14:paraId="1C00BA3F"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CH</w:t>
            </w:r>
            <w:r w:rsidRPr="00205C6A">
              <w:rPr>
                <w:rFonts w:ascii="Arial" w:eastAsia="Arial" w:hAnsi="Arial" w:cs="Arial"/>
                <w:bCs/>
                <w:sz w:val="16"/>
                <w:szCs w:val="16"/>
                <w:vertAlign w:val="subscript"/>
                <w:lang w:val="en-MY"/>
              </w:rPr>
              <w:t>4</w:t>
            </w:r>
          </w:p>
        </w:tc>
        <w:tc>
          <w:tcPr>
            <w:tcW w:w="1800" w:type="dxa"/>
            <w:tcBorders>
              <w:top w:val="single" w:sz="4" w:space="0" w:color="auto"/>
            </w:tcBorders>
            <w:hideMark/>
          </w:tcPr>
          <w:p w14:paraId="62F5B251"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60.14</w:t>
            </w:r>
          </w:p>
        </w:tc>
      </w:tr>
      <w:tr w:rsidR="00205C6A" w:rsidRPr="00205C6A" w14:paraId="13802DB3" w14:textId="77777777" w:rsidTr="00D942C5">
        <w:trPr>
          <w:cantSplit/>
          <w:jc w:val="center"/>
        </w:trPr>
        <w:tc>
          <w:tcPr>
            <w:tcW w:w="2531" w:type="dxa"/>
            <w:hideMark/>
          </w:tcPr>
          <w:p w14:paraId="0DEC0ECD"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C</w:t>
            </w:r>
            <w:r w:rsidRPr="00205C6A">
              <w:rPr>
                <w:rFonts w:ascii="Arial" w:eastAsia="Arial" w:hAnsi="Arial" w:cs="Arial"/>
                <w:bCs/>
                <w:sz w:val="16"/>
                <w:szCs w:val="16"/>
                <w:vertAlign w:val="subscript"/>
                <w:lang w:val="en-MY"/>
              </w:rPr>
              <w:t>2</w:t>
            </w:r>
            <w:r w:rsidRPr="00205C6A">
              <w:rPr>
                <w:rFonts w:ascii="Arial" w:eastAsia="Arial" w:hAnsi="Arial" w:cs="Arial"/>
                <w:bCs/>
                <w:sz w:val="16"/>
                <w:szCs w:val="16"/>
                <w:lang w:val="en-MY"/>
              </w:rPr>
              <w:t>H</w:t>
            </w:r>
            <w:r w:rsidRPr="00205C6A">
              <w:rPr>
                <w:rFonts w:ascii="Arial" w:eastAsia="Arial" w:hAnsi="Arial" w:cs="Arial"/>
                <w:bCs/>
                <w:sz w:val="16"/>
                <w:szCs w:val="16"/>
                <w:vertAlign w:val="subscript"/>
                <w:lang w:val="en-MY"/>
              </w:rPr>
              <w:t>6</w:t>
            </w:r>
          </w:p>
        </w:tc>
        <w:tc>
          <w:tcPr>
            <w:tcW w:w="1800" w:type="dxa"/>
            <w:hideMark/>
          </w:tcPr>
          <w:p w14:paraId="34008878"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2.29</w:t>
            </w:r>
          </w:p>
        </w:tc>
      </w:tr>
      <w:tr w:rsidR="00205C6A" w:rsidRPr="00205C6A" w14:paraId="09905C31" w14:textId="77777777" w:rsidTr="00D942C5">
        <w:trPr>
          <w:cantSplit/>
          <w:jc w:val="center"/>
        </w:trPr>
        <w:tc>
          <w:tcPr>
            <w:tcW w:w="2531" w:type="dxa"/>
            <w:hideMark/>
          </w:tcPr>
          <w:p w14:paraId="3765F828"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C</w:t>
            </w:r>
            <w:r w:rsidRPr="00205C6A">
              <w:rPr>
                <w:rFonts w:ascii="Arial" w:eastAsia="Arial" w:hAnsi="Arial" w:cs="Arial"/>
                <w:bCs/>
                <w:sz w:val="16"/>
                <w:szCs w:val="16"/>
                <w:vertAlign w:val="subscript"/>
                <w:lang w:val="en-MY"/>
              </w:rPr>
              <w:t>3</w:t>
            </w:r>
            <w:r w:rsidRPr="00205C6A">
              <w:rPr>
                <w:rFonts w:ascii="Arial" w:eastAsia="Arial" w:hAnsi="Arial" w:cs="Arial"/>
                <w:bCs/>
                <w:sz w:val="16"/>
                <w:szCs w:val="16"/>
                <w:lang w:val="en-MY"/>
              </w:rPr>
              <w:t>H</w:t>
            </w:r>
            <w:r w:rsidRPr="00205C6A">
              <w:rPr>
                <w:rFonts w:ascii="Arial" w:eastAsia="Arial" w:hAnsi="Arial" w:cs="Arial"/>
                <w:bCs/>
                <w:sz w:val="16"/>
                <w:szCs w:val="16"/>
                <w:vertAlign w:val="subscript"/>
                <w:lang w:val="en-MY"/>
              </w:rPr>
              <w:t>8</w:t>
            </w:r>
          </w:p>
        </w:tc>
        <w:tc>
          <w:tcPr>
            <w:tcW w:w="1800" w:type="dxa"/>
            <w:hideMark/>
          </w:tcPr>
          <w:p w14:paraId="5DEDDEFC"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0.68</w:t>
            </w:r>
          </w:p>
        </w:tc>
      </w:tr>
      <w:tr w:rsidR="00205C6A" w:rsidRPr="00205C6A" w14:paraId="2CE897A7" w14:textId="77777777" w:rsidTr="00D942C5">
        <w:trPr>
          <w:cantSplit/>
          <w:jc w:val="center"/>
        </w:trPr>
        <w:tc>
          <w:tcPr>
            <w:tcW w:w="2531" w:type="dxa"/>
            <w:hideMark/>
          </w:tcPr>
          <w:p w14:paraId="022D73D5"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i-C</w:t>
            </w:r>
            <w:r w:rsidRPr="00205C6A">
              <w:rPr>
                <w:rFonts w:ascii="Arial" w:eastAsia="Arial" w:hAnsi="Arial" w:cs="Arial"/>
                <w:bCs/>
                <w:sz w:val="16"/>
                <w:szCs w:val="16"/>
                <w:vertAlign w:val="subscript"/>
                <w:lang w:val="en-MY"/>
              </w:rPr>
              <w:t>4</w:t>
            </w:r>
            <w:r w:rsidRPr="00205C6A">
              <w:rPr>
                <w:rFonts w:ascii="Arial" w:eastAsia="Arial" w:hAnsi="Arial" w:cs="Arial"/>
                <w:bCs/>
                <w:sz w:val="16"/>
                <w:szCs w:val="16"/>
                <w:lang w:val="en-MY"/>
              </w:rPr>
              <w:t>H</w:t>
            </w:r>
            <w:r w:rsidRPr="00205C6A">
              <w:rPr>
                <w:rFonts w:ascii="Arial" w:eastAsia="Arial" w:hAnsi="Arial" w:cs="Arial"/>
                <w:bCs/>
                <w:sz w:val="16"/>
                <w:szCs w:val="16"/>
                <w:vertAlign w:val="subscript"/>
                <w:lang w:val="en-MY"/>
              </w:rPr>
              <w:t>10</w:t>
            </w:r>
          </w:p>
        </w:tc>
        <w:tc>
          <w:tcPr>
            <w:tcW w:w="1800" w:type="dxa"/>
            <w:hideMark/>
          </w:tcPr>
          <w:p w14:paraId="24C1766A"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0.21</w:t>
            </w:r>
          </w:p>
        </w:tc>
      </w:tr>
      <w:tr w:rsidR="00205C6A" w:rsidRPr="00205C6A" w14:paraId="1A5E7C7A" w14:textId="77777777" w:rsidTr="00D942C5">
        <w:trPr>
          <w:cantSplit/>
          <w:jc w:val="center"/>
        </w:trPr>
        <w:tc>
          <w:tcPr>
            <w:tcW w:w="2531" w:type="dxa"/>
          </w:tcPr>
          <w:p w14:paraId="720EB5A9"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n-C</w:t>
            </w:r>
            <w:r w:rsidRPr="00205C6A">
              <w:rPr>
                <w:rFonts w:ascii="Arial" w:eastAsia="Arial" w:hAnsi="Arial" w:cs="Arial"/>
                <w:bCs/>
                <w:sz w:val="16"/>
                <w:szCs w:val="16"/>
                <w:vertAlign w:val="subscript"/>
                <w:lang w:val="en-MY"/>
              </w:rPr>
              <w:t>4</w:t>
            </w:r>
            <w:r w:rsidRPr="00205C6A">
              <w:rPr>
                <w:rFonts w:ascii="Arial" w:eastAsia="Arial" w:hAnsi="Arial" w:cs="Arial"/>
                <w:bCs/>
                <w:sz w:val="16"/>
                <w:szCs w:val="16"/>
                <w:lang w:val="en-MY"/>
              </w:rPr>
              <w:t>H</w:t>
            </w:r>
            <w:r w:rsidRPr="00205C6A">
              <w:rPr>
                <w:rFonts w:ascii="Arial" w:eastAsia="Arial" w:hAnsi="Arial" w:cs="Arial"/>
                <w:bCs/>
                <w:sz w:val="16"/>
                <w:szCs w:val="16"/>
                <w:vertAlign w:val="subscript"/>
                <w:lang w:val="en-MY"/>
              </w:rPr>
              <w:t>10</w:t>
            </w:r>
          </w:p>
        </w:tc>
        <w:tc>
          <w:tcPr>
            <w:tcW w:w="1800" w:type="dxa"/>
          </w:tcPr>
          <w:p w14:paraId="395C05FD"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0.19</w:t>
            </w:r>
          </w:p>
        </w:tc>
      </w:tr>
      <w:tr w:rsidR="00205C6A" w:rsidRPr="00205C6A" w14:paraId="2BE6A1A8" w14:textId="77777777" w:rsidTr="00D942C5">
        <w:trPr>
          <w:cantSplit/>
          <w:jc w:val="center"/>
        </w:trPr>
        <w:tc>
          <w:tcPr>
            <w:tcW w:w="2531" w:type="dxa"/>
          </w:tcPr>
          <w:p w14:paraId="35DA0553"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i-C</w:t>
            </w:r>
            <w:r w:rsidRPr="00205C6A">
              <w:rPr>
                <w:rFonts w:ascii="Arial" w:eastAsia="Arial" w:hAnsi="Arial" w:cs="Arial"/>
                <w:bCs/>
                <w:sz w:val="16"/>
                <w:szCs w:val="16"/>
                <w:vertAlign w:val="subscript"/>
                <w:lang w:val="en-MY"/>
              </w:rPr>
              <w:t>5</w:t>
            </w:r>
            <w:r w:rsidRPr="00205C6A">
              <w:rPr>
                <w:rFonts w:ascii="Arial" w:eastAsia="Arial" w:hAnsi="Arial" w:cs="Arial"/>
                <w:bCs/>
                <w:sz w:val="16"/>
                <w:szCs w:val="16"/>
                <w:lang w:val="en-MY"/>
              </w:rPr>
              <w:t>H</w:t>
            </w:r>
            <w:r w:rsidRPr="00205C6A">
              <w:rPr>
                <w:rFonts w:ascii="Arial" w:eastAsia="Arial" w:hAnsi="Arial" w:cs="Arial"/>
                <w:bCs/>
                <w:sz w:val="16"/>
                <w:szCs w:val="16"/>
                <w:vertAlign w:val="subscript"/>
                <w:lang w:val="en-MY"/>
              </w:rPr>
              <w:t>12</w:t>
            </w:r>
          </w:p>
        </w:tc>
        <w:tc>
          <w:tcPr>
            <w:tcW w:w="1800" w:type="dxa"/>
          </w:tcPr>
          <w:p w14:paraId="080B130D"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0.08</w:t>
            </w:r>
          </w:p>
        </w:tc>
      </w:tr>
      <w:tr w:rsidR="00205C6A" w:rsidRPr="00205C6A" w14:paraId="19685CF4" w14:textId="77777777" w:rsidTr="00D942C5">
        <w:trPr>
          <w:cantSplit/>
          <w:jc w:val="center"/>
        </w:trPr>
        <w:tc>
          <w:tcPr>
            <w:tcW w:w="2531" w:type="dxa"/>
          </w:tcPr>
          <w:p w14:paraId="49D46BE5"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n-C</w:t>
            </w:r>
            <w:r w:rsidRPr="00205C6A">
              <w:rPr>
                <w:rFonts w:ascii="Arial" w:eastAsia="Arial" w:hAnsi="Arial" w:cs="Arial"/>
                <w:bCs/>
                <w:sz w:val="16"/>
                <w:szCs w:val="16"/>
                <w:vertAlign w:val="subscript"/>
                <w:lang w:val="en-MY"/>
              </w:rPr>
              <w:t>5</w:t>
            </w:r>
            <w:r w:rsidRPr="00205C6A">
              <w:rPr>
                <w:rFonts w:ascii="Arial" w:eastAsia="Arial" w:hAnsi="Arial" w:cs="Arial"/>
                <w:bCs/>
                <w:sz w:val="16"/>
                <w:szCs w:val="16"/>
                <w:lang w:val="en-MY"/>
              </w:rPr>
              <w:t>H</w:t>
            </w:r>
            <w:r w:rsidRPr="00205C6A">
              <w:rPr>
                <w:rFonts w:ascii="Arial" w:eastAsia="Arial" w:hAnsi="Arial" w:cs="Arial"/>
                <w:bCs/>
                <w:sz w:val="16"/>
                <w:szCs w:val="16"/>
                <w:vertAlign w:val="subscript"/>
                <w:lang w:val="en-MY"/>
              </w:rPr>
              <w:t>12</w:t>
            </w:r>
          </w:p>
        </w:tc>
        <w:tc>
          <w:tcPr>
            <w:tcW w:w="1800" w:type="dxa"/>
          </w:tcPr>
          <w:p w14:paraId="753BFD11"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0.06</w:t>
            </w:r>
          </w:p>
        </w:tc>
      </w:tr>
      <w:tr w:rsidR="00205C6A" w:rsidRPr="00205C6A" w14:paraId="76F69648" w14:textId="77777777" w:rsidTr="00D942C5">
        <w:trPr>
          <w:cantSplit/>
          <w:jc w:val="center"/>
        </w:trPr>
        <w:tc>
          <w:tcPr>
            <w:tcW w:w="2531" w:type="dxa"/>
          </w:tcPr>
          <w:p w14:paraId="53C2C625"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n-C</w:t>
            </w:r>
            <w:r w:rsidRPr="00205C6A">
              <w:rPr>
                <w:rFonts w:ascii="Arial" w:eastAsia="Arial" w:hAnsi="Arial" w:cs="Arial"/>
                <w:bCs/>
                <w:sz w:val="16"/>
                <w:szCs w:val="16"/>
                <w:vertAlign w:val="subscript"/>
                <w:lang w:val="en-MY"/>
              </w:rPr>
              <w:t>6</w:t>
            </w:r>
            <w:r w:rsidRPr="00205C6A">
              <w:rPr>
                <w:rFonts w:ascii="Arial" w:eastAsia="Arial" w:hAnsi="Arial" w:cs="Arial"/>
                <w:bCs/>
                <w:sz w:val="16"/>
                <w:szCs w:val="16"/>
                <w:lang w:val="en-MY"/>
              </w:rPr>
              <w:t>H</w:t>
            </w:r>
            <w:r w:rsidRPr="00205C6A">
              <w:rPr>
                <w:rFonts w:ascii="Arial" w:eastAsia="Arial" w:hAnsi="Arial" w:cs="Arial"/>
                <w:bCs/>
                <w:sz w:val="16"/>
                <w:szCs w:val="16"/>
                <w:vertAlign w:val="subscript"/>
                <w:lang w:val="en-MY"/>
              </w:rPr>
              <w:t>14</w:t>
            </w:r>
          </w:p>
        </w:tc>
        <w:tc>
          <w:tcPr>
            <w:tcW w:w="1800" w:type="dxa"/>
          </w:tcPr>
          <w:p w14:paraId="72385A8C"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0.09</w:t>
            </w:r>
          </w:p>
        </w:tc>
      </w:tr>
      <w:tr w:rsidR="00205C6A" w:rsidRPr="00205C6A" w14:paraId="480D291C" w14:textId="77777777" w:rsidTr="00D942C5">
        <w:trPr>
          <w:cantSplit/>
          <w:jc w:val="center"/>
        </w:trPr>
        <w:tc>
          <w:tcPr>
            <w:tcW w:w="2531" w:type="dxa"/>
          </w:tcPr>
          <w:p w14:paraId="6CF037DF"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n-C</w:t>
            </w:r>
            <w:r w:rsidRPr="00205C6A">
              <w:rPr>
                <w:rFonts w:ascii="Arial" w:eastAsia="Arial" w:hAnsi="Arial" w:cs="Arial"/>
                <w:bCs/>
                <w:sz w:val="16"/>
                <w:szCs w:val="16"/>
                <w:vertAlign w:val="subscript"/>
                <w:lang w:val="en-MY"/>
              </w:rPr>
              <w:t>7</w:t>
            </w:r>
            <w:r w:rsidRPr="00205C6A">
              <w:rPr>
                <w:rFonts w:ascii="Arial" w:eastAsia="Arial" w:hAnsi="Arial" w:cs="Arial"/>
                <w:bCs/>
                <w:sz w:val="16"/>
                <w:szCs w:val="16"/>
                <w:lang w:val="en-MY"/>
              </w:rPr>
              <w:t>H</w:t>
            </w:r>
            <w:r w:rsidRPr="00205C6A">
              <w:rPr>
                <w:rFonts w:ascii="Arial" w:eastAsia="Arial" w:hAnsi="Arial" w:cs="Arial"/>
                <w:bCs/>
                <w:sz w:val="16"/>
                <w:szCs w:val="16"/>
                <w:vertAlign w:val="subscript"/>
                <w:lang w:val="en-MY"/>
              </w:rPr>
              <w:t>16</w:t>
            </w:r>
          </w:p>
        </w:tc>
        <w:tc>
          <w:tcPr>
            <w:tcW w:w="1800" w:type="dxa"/>
          </w:tcPr>
          <w:p w14:paraId="569C5F9F"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0.06</w:t>
            </w:r>
          </w:p>
        </w:tc>
      </w:tr>
      <w:tr w:rsidR="00205C6A" w:rsidRPr="00205C6A" w14:paraId="09862A56" w14:textId="77777777" w:rsidTr="00D942C5">
        <w:trPr>
          <w:cantSplit/>
          <w:jc w:val="center"/>
        </w:trPr>
        <w:tc>
          <w:tcPr>
            <w:tcW w:w="2531" w:type="dxa"/>
          </w:tcPr>
          <w:p w14:paraId="3BEEE28D"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n-C</w:t>
            </w:r>
            <w:r w:rsidRPr="00205C6A">
              <w:rPr>
                <w:rFonts w:ascii="Arial" w:eastAsia="Arial" w:hAnsi="Arial" w:cs="Arial"/>
                <w:bCs/>
                <w:sz w:val="16"/>
                <w:szCs w:val="16"/>
                <w:vertAlign w:val="subscript"/>
                <w:lang w:val="en-MY"/>
              </w:rPr>
              <w:t>8</w:t>
            </w:r>
            <w:r w:rsidRPr="00205C6A">
              <w:rPr>
                <w:rFonts w:ascii="Arial" w:eastAsia="Arial" w:hAnsi="Arial" w:cs="Arial"/>
                <w:bCs/>
                <w:sz w:val="16"/>
                <w:szCs w:val="16"/>
                <w:lang w:val="en-MY"/>
              </w:rPr>
              <w:t>H</w:t>
            </w:r>
            <w:r w:rsidRPr="00205C6A">
              <w:rPr>
                <w:rFonts w:ascii="Arial" w:eastAsia="Arial" w:hAnsi="Arial" w:cs="Arial"/>
                <w:bCs/>
                <w:sz w:val="16"/>
                <w:szCs w:val="16"/>
                <w:vertAlign w:val="subscript"/>
                <w:lang w:val="en-MY"/>
              </w:rPr>
              <w:t>18</w:t>
            </w:r>
          </w:p>
        </w:tc>
        <w:tc>
          <w:tcPr>
            <w:tcW w:w="1800" w:type="dxa"/>
          </w:tcPr>
          <w:p w14:paraId="56760AB8"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0.05</w:t>
            </w:r>
          </w:p>
        </w:tc>
      </w:tr>
      <w:tr w:rsidR="00205C6A" w:rsidRPr="00205C6A" w14:paraId="5080D7FD" w14:textId="77777777" w:rsidTr="00D942C5">
        <w:trPr>
          <w:cantSplit/>
          <w:jc w:val="center"/>
        </w:trPr>
        <w:tc>
          <w:tcPr>
            <w:tcW w:w="2531" w:type="dxa"/>
          </w:tcPr>
          <w:p w14:paraId="7B12D186"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N</w:t>
            </w:r>
            <w:r w:rsidRPr="00205C6A">
              <w:rPr>
                <w:rFonts w:ascii="Arial" w:eastAsia="Arial" w:hAnsi="Arial" w:cs="Arial"/>
                <w:bCs/>
                <w:sz w:val="16"/>
                <w:szCs w:val="16"/>
                <w:vertAlign w:val="subscript"/>
                <w:lang w:val="en-MY"/>
              </w:rPr>
              <w:t>2</w:t>
            </w:r>
          </w:p>
        </w:tc>
        <w:tc>
          <w:tcPr>
            <w:tcW w:w="1800" w:type="dxa"/>
          </w:tcPr>
          <w:p w14:paraId="1BFCE8EF"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0.34</w:t>
            </w:r>
          </w:p>
        </w:tc>
      </w:tr>
      <w:tr w:rsidR="00205C6A" w:rsidRPr="00205C6A" w14:paraId="0A4540D0" w14:textId="77777777" w:rsidTr="00D942C5">
        <w:trPr>
          <w:cantSplit/>
          <w:jc w:val="center"/>
        </w:trPr>
        <w:tc>
          <w:tcPr>
            <w:tcW w:w="2531" w:type="dxa"/>
          </w:tcPr>
          <w:p w14:paraId="79EAE377"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H</w:t>
            </w:r>
            <w:r w:rsidRPr="00205C6A">
              <w:rPr>
                <w:rFonts w:ascii="Arial" w:eastAsia="Arial" w:hAnsi="Arial" w:cs="Arial"/>
                <w:bCs/>
                <w:sz w:val="16"/>
                <w:szCs w:val="16"/>
                <w:vertAlign w:val="subscript"/>
                <w:lang w:val="en-MY"/>
              </w:rPr>
              <w:t>2</w:t>
            </w:r>
            <w:r w:rsidRPr="00205C6A">
              <w:rPr>
                <w:rFonts w:ascii="Arial" w:eastAsia="Arial" w:hAnsi="Arial" w:cs="Arial"/>
                <w:bCs/>
                <w:sz w:val="16"/>
                <w:szCs w:val="16"/>
                <w:lang w:val="en-MY"/>
              </w:rPr>
              <w:t>S</w:t>
            </w:r>
          </w:p>
        </w:tc>
        <w:tc>
          <w:tcPr>
            <w:tcW w:w="1800" w:type="dxa"/>
          </w:tcPr>
          <w:p w14:paraId="43255546"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0.72</w:t>
            </w:r>
          </w:p>
        </w:tc>
      </w:tr>
      <w:tr w:rsidR="00205C6A" w:rsidRPr="00205C6A" w14:paraId="3257F410" w14:textId="77777777" w:rsidTr="00D942C5">
        <w:trPr>
          <w:cantSplit/>
          <w:jc w:val="center"/>
        </w:trPr>
        <w:tc>
          <w:tcPr>
            <w:tcW w:w="2531" w:type="dxa"/>
          </w:tcPr>
          <w:p w14:paraId="1DD431FF"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CO</w:t>
            </w:r>
            <w:r w:rsidRPr="00205C6A">
              <w:rPr>
                <w:rFonts w:ascii="Arial" w:eastAsia="Arial" w:hAnsi="Arial" w:cs="Arial"/>
                <w:bCs/>
                <w:sz w:val="16"/>
                <w:szCs w:val="16"/>
                <w:vertAlign w:val="subscript"/>
                <w:lang w:val="en-MY"/>
              </w:rPr>
              <w:t>2</w:t>
            </w:r>
          </w:p>
        </w:tc>
        <w:tc>
          <w:tcPr>
            <w:tcW w:w="1800" w:type="dxa"/>
          </w:tcPr>
          <w:p w14:paraId="708ED395"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35.09</w:t>
            </w:r>
          </w:p>
        </w:tc>
      </w:tr>
      <w:tr w:rsidR="00205C6A" w:rsidRPr="00205C6A" w14:paraId="4DF0FC86" w14:textId="77777777" w:rsidTr="00D942C5">
        <w:trPr>
          <w:cantSplit/>
          <w:jc w:val="center"/>
        </w:trPr>
        <w:tc>
          <w:tcPr>
            <w:tcW w:w="2531" w:type="dxa"/>
          </w:tcPr>
          <w:p w14:paraId="733AEA3E"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H</w:t>
            </w:r>
            <w:r w:rsidRPr="00205C6A">
              <w:rPr>
                <w:rFonts w:ascii="Arial" w:eastAsia="Arial" w:hAnsi="Arial" w:cs="Arial"/>
                <w:bCs/>
                <w:sz w:val="16"/>
                <w:szCs w:val="16"/>
                <w:vertAlign w:val="subscript"/>
                <w:lang w:val="en-MY"/>
              </w:rPr>
              <w:t>2</w:t>
            </w:r>
            <w:r w:rsidRPr="00205C6A">
              <w:rPr>
                <w:rFonts w:ascii="Arial" w:eastAsia="Arial" w:hAnsi="Arial" w:cs="Arial"/>
                <w:bCs/>
                <w:sz w:val="16"/>
                <w:szCs w:val="16"/>
                <w:lang w:val="en-MY"/>
              </w:rPr>
              <w:t>O</w:t>
            </w:r>
          </w:p>
        </w:tc>
        <w:tc>
          <w:tcPr>
            <w:tcW w:w="1800" w:type="dxa"/>
          </w:tcPr>
          <w:p w14:paraId="363943F6"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0</w:t>
            </w:r>
          </w:p>
        </w:tc>
      </w:tr>
      <w:tr w:rsidR="00205C6A" w:rsidRPr="00205C6A" w14:paraId="5650FAC8" w14:textId="77777777" w:rsidTr="00D942C5">
        <w:trPr>
          <w:cantSplit/>
          <w:jc w:val="center"/>
        </w:trPr>
        <w:tc>
          <w:tcPr>
            <w:tcW w:w="2531" w:type="dxa"/>
          </w:tcPr>
          <w:p w14:paraId="31147773"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O</w:t>
            </w:r>
            <w:r w:rsidRPr="00205C6A">
              <w:rPr>
                <w:rFonts w:ascii="Arial" w:eastAsia="Arial" w:hAnsi="Arial" w:cs="Arial"/>
                <w:bCs/>
                <w:sz w:val="16"/>
                <w:szCs w:val="16"/>
                <w:vertAlign w:val="subscript"/>
                <w:lang w:val="en-MY"/>
              </w:rPr>
              <w:t>2</w:t>
            </w:r>
          </w:p>
        </w:tc>
        <w:tc>
          <w:tcPr>
            <w:tcW w:w="1800" w:type="dxa"/>
          </w:tcPr>
          <w:p w14:paraId="7937374A"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0</w:t>
            </w:r>
          </w:p>
        </w:tc>
      </w:tr>
      <w:tr w:rsidR="00205C6A" w:rsidRPr="00205C6A" w14:paraId="4A50571E" w14:textId="77777777" w:rsidTr="00D942C5">
        <w:trPr>
          <w:cantSplit/>
          <w:jc w:val="center"/>
        </w:trPr>
        <w:tc>
          <w:tcPr>
            <w:tcW w:w="2531" w:type="dxa"/>
          </w:tcPr>
          <w:p w14:paraId="7BB1AFE2" w14:textId="77777777" w:rsidR="00205C6A" w:rsidRPr="00205C6A" w:rsidRDefault="00205C6A" w:rsidP="007E43C9">
            <w:pPr>
              <w:spacing w:after="0" w:line="240" w:lineRule="auto"/>
              <w:ind w:left="0" w:hanging="2"/>
              <w:jc w:val="both"/>
              <w:rPr>
                <w:rFonts w:ascii="Arial" w:eastAsia="Arial" w:hAnsi="Arial" w:cs="Arial"/>
                <w:b/>
                <w:sz w:val="16"/>
                <w:szCs w:val="16"/>
                <w:lang w:val="en-MY"/>
              </w:rPr>
            </w:pPr>
            <w:r w:rsidRPr="00205C6A">
              <w:rPr>
                <w:rFonts w:ascii="Arial" w:eastAsia="Arial" w:hAnsi="Arial" w:cs="Arial"/>
                <w:b/>
                <w:sz w:val="16"/>
                <w:szCs w:val="16"/>
                <w:lang w:val="en-MY"/>
              </w:rPr>
              <w:t>Total</w:t>
            </w:r>
          </w:p>
        </w:tc>
        <w:tc>
          <w:tcPr>
            <w:tcW w:w="1800" w:type="dxa"/>
          </w:tcPr>
          <w:p w14:paraId="6AB55A26"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100</w:t>
            </w:r>
          </w:p>
        </w:tc>
      </w:tr>
      <w:tr w:rsidR="00205C6A" w:rsidRPr="00205C6A" w14:paraId="6640DCC3" w14:textId="77777777" w:rsidTr="00D942C5">
        <w:trPr>
          <w:cantSplit/>
          <w:jc w:val="center"/>
        </w:trPr>
        <w:tc>
          <w:tcPr>
            <w:tcW w:w="2531" w:type="dxa"/>
          </w:tcPr>
          <w:p w14:paraId="072B08A5" w14:textId="77777777" w:rsidR="00205C6A" w:rsidRPr="00205C6A" w:rsidRDefault="00205C6A" w:rsidP="007E43C9">
            <w:pPr>
              <w:spacing w:after="0" w:line="240" w:lineRule="auto"/>
              <w:ind w:left="0" w:hanging="2"/>
              <w:jc w:val="both"/>
              <w:rPr>
                <w:rFonts w:ascii="Arial" w:eastAsia="Arial" w:hAnsi="Arial" w:cs="Arial"/>
                <w:b/>
                <w:sz w:val="16"/>
                <w:szCs w:val="16"/>
                <w:lang w:val="en-MY"/>
              </w:rPr>
            </w:pPr>
            <w:r w:rsidRPr="00205C6A">
              <w:rPr>
                <w:rFonts w:ascii="Arial" w:eastAsia="Arial" w:hAnsi="Arial" w:cs="Arial"/>
                <w:b/>
                <w:sz w:val="16"/>
                <w:szCs w:val="16"/>
                <w:lang w:val="en-MY"/>
              </w:rPr>
              <w:t>Pressure (bar)</w:t>
            </w:r>
          </w:p>
        </w:tc>
        <w:tc>
          <w:tcPr>
            <w:tcW w:w="1800" w:type="dxa"/>
          </w:tcPr>
          <w:p w14:paraId="18F76741"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41.71</w:t>
            </w:r>
          </w:p>
        </w:tc>
      </w:tr>
      <w:tr w:rsidR="00205C6A" w:rsidRPr="00205C6A" w14:paraId="1A0751E0" w14:textId="77777777" w:rsidTr="00D942C5">
        <w:trPr>
          <w:cantSplit/>
          <w:jc w:val="center"/>
        </w:trPr>
        <w:tc>
          <w:tcPr>
            <w:tcW w:w="2531" w:type="dxa"/>
          </w:tcPr>
          <w:p w14:paraId="61620EDD" w14:textId="77777777" w:rsidR="00205C6A" w:rsidRPr="00205C6A" w:rsidRDefault="00205C6A" w:rsidP="007E43C9">
            <w:pPr>
              <w:spacing w:after="0" w:line="240" w:lineRule="auto"/>
              <w:ind w:left="0" w:hanging="2"/>
              <w:jc w:val="both"/>
              <w:rPr>
                <w:rFonts w:ascii="Arial" w:eastAsia="Arial" w:hAnsi="Arial" w:cs="Arial"/>
                <w:b/>
                <w:sz w:val="16"/>
                <w:szCs w:val="16"/>
                <w:lang w:val="en-MY"/>
              </w:rPr>
            </w:pPr>
            <w:r w:rsidRPr="00205C6A">
              <w:rPr>
                <w:rFonts w:ascii="Arial" w:eastAsia="Arial" w:hAnsi="Arial" w:cs="Arial"/>
                <w:b/>
                <w:sz w:val="16"/>
                <w:szCs w:val="16"/>
                <w:lang w:val="en-MY"/>
              </w:rPr>
              <w:t>Temperature (</w:t>
            </w:r>
            <w:proofErr w:type="spellStart"/>
            <w:r w:rsidRPr="00205C6A">
              <w:rPr>
                <w:rFonts w:ascii="Arial" w:eastAsia="Arial" w:hAnsi="Arial" w:cs="Arial"/>
                <w:b/>
                <w:sz w:val="16"/>
                <w:szCs w:val="16"/>
                <w:vertAlign w:val="superscript"/>
                <w:lang w:val="en-MY"/>
              </w:rPr>
              <w:t>o</w:t>
            </w:r>
            <w:r w:rsidRPr="00205C6A">
              <w:rPr>
                <w:rFonts w:ascii="Arial" w:eastAsia="Arial" w:hAnsi="Arial" w:cs="Arial"/>
                <w:b/>
                <w:sz w:val="16"/>
                <w:szCs w:val="16"/>
                <w:lang w:val="en-MY"/>
              </w:rPr>
              <w:t>C</w:t>
            </w:r>
            <w:proofErr w:type="spellEnd"/>
            <w:r w:rsidRPr="00205C6A">
              <w:rPr>
                <w:rFonts w:ascii="Arial" w:eastAsia="Arial" w:hAnsi="Arial" w:cs="Arial"/>
                <w:b/>
                <w:sz w:val="16"/>
                <w:szCs w:val="16"/>
                <w:lang w:val="en-MY"/>
              </w:rPr>
              <w:t>)</w:t>
            </w:r>
          </w:p>
        </w:tc>
        <w:tc>
          <w:tcPr>
            <w:tcW w:w="1800" w:type="dxa"/>
          </w:tcPr>
          <w:p w14:paraId="09E10EF4" w14:textId="77777777" w:rsidR="00205C6A" w:rsidRPr="00205C6A" w:rsidRDefault="00205C6A" w:rsidP="007E43C9">
            <w:pPr>
              <w:spacing w:after="0" w:line="240" w:lineRule="auto"/>
              <w:ind w:left="0" w:hanging="2"/>
              <w:jc w:val="both"/>
              <w:rPr>
                <w:rFonts w:ascii="Arial" w:eastAsia="Arial" w:hAnsi="Arial" w:cs="Arial"/>
                <w:bCs/>
                <w:sz w:val="16"/>
                <w:szCs w:val="16"/>
                <w:lang w:val="en-MY"/>
              </w:rPr>
            </w:pPr>
            <w:r w:rsidRPr="00205C6A">
              <w:rPr>
                <w:rFonts w:ascii="Arial" w:eastAsia="Arial" w:hAnsi="Arial" w:cs="Arial"/>
                <w:bCs/>
                <w:sz w:val="16"/>
                <w:szCs w:val="16"/>
                <w:lang w:val="en-MY"/>
              </w:rPr>
              <w:t>100.28</w:t>
            </w:r>
          </w:p>
        </w:tc>
      </w:tr>
    </w:tbl>
    <w:p w14:paraId="25DCD0CC" w14:textId="77777777" w:rsidR="00205C6A" w:rsidRPr="00205C6A" w:rsidRDefault="00205C6A" w:rsidP="007E43C9">
      <w:pPr>
        <w:spacing w:after="0" w:line="240" w:lineRule="auto"/>
        <w:ind w:left="0" w:hanging="2"/>
        <w:jc w:val="both"/>
        <w:rPr>
          <w:rFonts w:ascii="Arial" w:eastAsia="Arial" w:hAnsi="Arial" w:cs="Arial"/>
          <w:bCs/>
          <w:sz w:val="20"/>
          <w:szCs w:val="20"/>
          <w:lang w:val="en-MY"/>
        </w:rPr>
      </w:pPr>
    </w:p>
    <w:p w14:paraId="677F2D14" w14:textId="18FC8AAA" w:rsidR="00947EF6" w:rsidRDefault="001534EA" w:rsidP="007E43C9">
      <w:pPr>
        <w:spacing w:after="0" w:line="240" w:lineRule="auto"/>
        <w:ind w:leftChars="0" w:left="0" w:firstLineChars="0" w:firstLine="720"/>
        <w:jc w:val="both"/>
        <w:rPr>
          <w:rFonts w:ascii="Arial" w:eastAsia="Arial" w:hAnsi="Arial" w:cs="Arial"/>
          <w:bCs/>
          <w:sz w:val="20"/>
          <w:szCs w:val="20"/>
        </w:rPr>
      </w:pPr>
      <w:r w:rsidRPr="001534EA">
        <w:rPr>
          <w:rFonts w:ascii="Arial" w:eastAsia="Arial" w:hAnsi="Arial" w:cs="Arial"/>
          <w:bCs/>
          <w:sz w:val="20"/>
          <w:szCs w:val="20"/>
        </w:rPr>
        <w:t xml:space="preserve">In this study, natural gas as a raw material for blue ammonia production is separated from H2S and CO2 using MDEA, which are gaining popularity due to lower energy requirements for solvent regeneration </w:t>
      </w:r>
      <w:sdt>
        <w:sdtPr>
          <w:rPr>
            <w:rFonts w:ascii="Arial" w:eastAsia="Arial" w:hAnsi="Arial" w:cs="Arial"/>
            <w:bCs/>
            <w:color w:val="000000"/>
            <w:sz w:val="20"/>
            <w:szCs w:val="20"/>
          </w:rPr>
          <w:tag w:val="MENDELEY_CITATION_v3_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"/>
          <w:id w:val="2104071127"/>
          <w:placeholder>
            <w:docPart w:val="5D1D0EC9C92642D5AAD9E823AF85CCF4"/>
          </w:placeholder>
        </w:sdtPr>
        <w:sdtContent>
          <w:r w:rsidR="002E16B8" w:rsidRPr="002E16B8">
            <w:rPr>
              <w:rFonts w:ascii="Arial" w:eastAsia="Arial" w:hAnsi="Arial" w:cs="Arial"/>
              <w:bCs/>
              <w:color w:val="000000"/>
              <w:sz w:val="20"/>
              <w:szCs w:val="20"/>
            </w:rPr>
            <w:t>[30], [32]</w:t>
          </w:r>
        </w:sdtContent>
      </w:sdt>
      <w:r w:rsidRPr="001534EA">
        <w:rPr>
          <w:rFonts w:ascii="Arial" w:eastAsia="Arial" w:hAnsi="Arial" w:cs="Arial"/>
          <w:bCs/>
          <w:sz w:val="20"/>
          <w:szCs w:val="20"/>
        </w:rPr>
        <w:t xml:space="preserve">. The desulfurization process of acid compounds is a process of removing impurities because it causes corrosion and damage to the equipment </w:t>
      </w:r>
      <w:sdt>
        <w:sdtPr>
          <w:rPr>
            <w:rFonts w:ascii="Arial" w:eastAsia="Arial" w:hAnsi="Arial" w:cs="Arial"/>
            <w:bCs/>
            <w:color w:val="000000"/>
            <w:sz w:val="20"/>
            <w:szCs w:val="20"/>
          </w:rPr>
          <w:tag w:val="MENDELEY_CITATION_v3_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"/>
          <w:id w:val="248241490"/>
          <w:placeholder>
            <w:docPart w:val="5D1D0EC9C92642D5AAD9E823AF85CCF4"/>
          </w:placeholder>
        </w:sdtPr>
        <w:sdtContent>
          <w:r w:rsidR="002E16B8" w:rsidRPr="002E16B8">
            <w:rPr>
              <w:rFonts w:ascii="Arial" w:eastAsia="Arial" w:hAnsi="Arial" w:cs="Arial"/>
              <w:bCs/>
              <w:color w:val="000000"/>
              <w:sz w:val="20"/>
              <w:szCs w:val="20"/>
            </w:rPr>
            <w:t>[33], [34]</w:t>
          </w:r>
        </w:sdtContent>
      </w:sdt>
      <w:r w:rsidRPr="001534EA">
        <w:rPr>
          <w:rFonts w:ascii="Arial" w:eastAsia="Arial" w:hAnsi="Arial" w:cs="Arial"/>
          <w:bCs/>
          <w:sz w:val="20"/>
          <w:szCs w:val="20"/>
        </w:rPr>
        <w:t>. After the desulfurization process, natural gas is reacted using steam in the SMR to produce hydrogen and carbon monoxide. Furthermore, carbon monoxide (CO) will react with the remaining steam from the SMR to be converted into hydrogen in the shift converter process. This process will produce CO2, which will be separated in CO2 removal using the same technology as the desulfurization process.</w:t>
      </w:r>
    </w:p>
    <w:p w14:paraId="131962E7" w14:textId="68D5DA8B" w:rsidR="001534EA" w:rsidRDefault="001534EA" w:rsidP="007E43C9">
      <w:pPr>
        <w:spacing w:after="0" w:line="240" w:lineRule="auto"/>
        <w:ind w:leftChars="0" w:left="0" w:firstLineChars="0" w:firstLine="720"/>
        <w:jc w:val="both"/>
        <w:rPr>
          <w:rFonts w:ascii="Arial" w:eastAsia="Arial" w:hAnsi="Arial" w:cs="Arial"/>
          <w:bCs/>
          <w:sz w:val="20"/>
          <w:szCs w:val="20"/>
        </w:rPr>
      </w:pPr>
      <w:r w:rsidRPr="001534EA">
        <w:rPr>
          <w:rFonts w:ascii="Arial" w:eastAsia="Arial" w:hAnsi="Arial" w:cs="Arial"/>
          <w:bCs/>
          <w:sz w:val="20"/>
          <w:szCs w:val="20"/>
        </w:rPr>
        <w:t>The CO2 gas that is successfully separated will be used as a by-product, such as EOR. The remaining CO2 and CO that are not separated will be converted into methane in the methanation process</w:t>
      </w:r>
      <w:r w:rsidR="00415012">
        <w:rPr>
          <w:rFonts w:ascii="Arial" w:eastAsia="Arial" w:hAnsi="Arial" w:cs="Arial"/>
          <w:bCs/>
          <w:sz w:val="20"/>
          <w:szCs w:val="20"/>
        </w:rPr>
        <w:t xml:space="preserve"> which the flow diagram shown in Fig.1</w:t>
      </w:r>
    </w:p>
    <w:p w14:paraId="561B2745" w14:textId="592322E0" w:rsidR="00947EF6" w:rsidRDefault="00947EF6" w:rsidP="007E43C9">
      <w:pPr>
        <w:spacing w:after="0" w:line="240" w:lineRule="auto"/>
        <w:ind w:left="0" w:hanging="2"/>
        <w:jc w:val="center"/>
        <w:rPr>
          <w:rFonts w:ascii="Arial" w:eastAsia="Arial" w:hAnsi="Arial" w:cs="Arial"/>
          <w:sz w:val="20"/>
          <w:szCs w:val="20"/>
        </w:rPr>
      </w:pPr>
      <w:r w:rsidRPr="001534EA">
        <w:rPr>
          <w:rFonts w:ascii="Arial" w:eastAsia="Arial" w:hAnsi="Arial" w:cs="Arial"/>
          <w:sz w:val="20"/>
          <w:szCs w:val="20"/>
        </w:rPr>
        <w:t>Figure 1</w:t>
      </w:r>
      <w:r>
        <w:rPr>
          <w:rFonts w:ascii="Arial" w:eastAsia="Arial" w:hAnsi="Arial" w:cs="Arial"/>
          <w:sz w:val="20"/>
          <w:szCs w:val="20"/>
        </w:rPr>
        <w:t>.</w:t>
      </w:r>
      <w:r w:rsidRPr="001534EA">
        <w:rPr>
          <w:rFonts w:ascii="Arial" w:eastAsia="Arial" w:hAnsi="Arial" w:cs="Arial"/>
          <w:sz w:val="20"/>
          <w:szCs w:val="20"/>
        </w:rPr>
        <w:t xml:space="preserve"> Flow diagram of Blue Ammonia Production</w:t>
      </w:r>
      <w:r>
        <w:rPr>
          <w:rFonts w:ascii="Arial" w:eastAsia="Arial" w:hAnsi="Arial" w:cs="Arial"/>
          <w:sz w:val="20"/>
          <w:szCs w:val="20"/>
        </w:rPr>
        <w:t>.</w:t>
      </w:r>
    </w:p>
    <w:p w14:paraId="1D017D3E" w14:textId="77777777" w:rsidR="00947EF6" w:rsidRPr="001534EA" w:rsidRDefault="00947EF6" w:rsidP="007E43C9">
      <w:pPr>
        <w:spacing w:after="0" w:line="240" w:lineRule="auto"/>
        <w:ind w:leftChars="0" w:left="0" w:firstLineChars="0" w:firstLine="720"/>
        <w:jc w:val="both"/>
        <w:rPr>
          <w:rFonts w:ascii="Arial" w:eastAsia="Arial" w:hAnsi="Arial" w:cs="Arial"/>
          <w:bCs/>
          <w:sz w:val="20"/>
          <w:szCs w:val="20"/>
        </w:rPr>
      </w:pPr>
    </w:p>
    <w:p w14:paraId="4FF3E4F3" w14:textId="1E779B1C" w:rsidR="001534EA" w:rsidRPr="001534EA" w:rsidRDefault="001534EA" w:rsidP="007E43C9">
      <w:pPr>
        <w:spacing w:after="0" w:line="240" w:lineRule="auto"/>
        <w:ind w:leftChars="0" w:left="0" w:firstLineChars="0" w:firstLine="720"/>
        <w:jc w:val="both"/>
        <w:rPr>
          <w:rFonts w:ascii="Arial" w:eastAsia="Arial" w:hAnsi="Arial" w:cs="Arial"/>
          <w:bCs/>
          <w:sz w:val="20"/>
          <w:szCs w:val="20"/>
        </w:rPr>
      </w:pPr>
      <w:r w:rsidRPr="00947EF6">
        <w:rPr>
          <w:rFonts w:ascii="Arial" w:eastAsia="Arial" w:hAnsi="Arial" w:cs="Arial"/>
          <w:bCs/>
          <w:sz w:val="20"/>
          <w:szCs w:val="20"/>
          <w:highlight w:val="yellow"/>
        </w:rPr>
        <w:t>Fig. 1 shows that the hydrogen and nitrogen flow coming out of the methanation will be reacted in the ammonia converter reactor using the Kellogg process.</w:t>
      </w:r>
      <w:r w:rsidRPr="001534EA">
        <w:rPr>
          <w:rFonts w:ascii="Arial" w:eastAsia="Arial" w:hAnsi="Arial" w:cs="Arial"/>
          <w:bCs/>
          <w:sz w:val="20"/>
          <w:szCs w:val="20"/>
        </w:rPr>
        <w:t xml:space="preserve"> The reactions that occur during the ammonia production process have been listed in the research of </w:t>
      </w:r>
      <w:sdt>
        <w:sdtPr>
          <w:rPr>
            <w:rFonts w:ascii="Arial" w:eastAsia="Arial" w:hAnsi="Arial" w:cs="Arial"/>
            <w:bCs/>
            <w:color w:val="000000"/>
            <w:sz w:val="20"/>
            <w:szCs w:val="20"/>
          </w:rPr>
          <w:tag w:val="MENDELEY_CITATION_v3_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"/>
          <w:id w:val="-1762128587"/>
          <w:placeholder>
            <w:docPart w:val="5D1D0EC9C92642D5AAD9E823AF85CCF4"/>
          </w:placeholder>
        </w:sdtPr>
        <w:sdtContent>
          <w:r w:rsidR="002E16B8" w:rsidRPr="002E16B8">
            <w:rPr>
              <w:rFonts w:ascii="Arial" w:eastAsia="Arial" w:hAnsi="Arial" w:cs="Arial"/>
              <w:bCs/>
              <w:color w:val="000000"/>
              <w:sz w:val="20"/>
              <w:szCs w:val="20"/>
            </w:rPr>
            <w:t>[27]</w:t>
          </w:r>
        </w:sdtContent>
      </w:sdt>
      <w:r w:rsidRPr="001534EA">
        <w:rPr>
          <w:rFonts w:ascii="Arial" w:eastAsia="Arial" w:hAnsi="Arial" w:cs="Arial"/>
          <w:bCs/>
          <w:sz w:val="20"/>
          <w:szCs w:val="20"/>
        </w:rPr>
        <w:t>. In this proposal, the ammonia produced is blue ammonia because the proposed process considers emissions to be reduced before being discharged into the environment. The CO2 content formed in this process will be used to increase oil production in EOR technology, so it needs to be purified to reach 95%. The EOR process is one of the options in CCUS technology, and this proposal will inject CO2 into the oil wells in East Java, Indonesia.</w:t>
      </w:r>
    </w:p>
    <w:p w14:paraId="5AA31E7C" w14:textId="3FFF6A35" w:rsidR="001534EA" w:rsidRPr="001534EA" w:rsidRDefault="001534EA" w:rsidP="007E43C9">
      <w:pPr>
        <w:spacing w:after="0" w:line="240" w:lineRule="auto"/>
        <w:ind w:left="0" w:hanging="2"/>
        <w:jc w:val="both"/>
        <w:rPr>
          <w:rFonts w:ascii="Arial" w:eastAsia="Arial" w:hAnsi="Arial" w:cs="Arial"/>
          <w:sz w:val="20"/>
          <w:szCs w:val="20"/>
        </w:rPr>
      </w:pPr>
    </w:p>
    <w:p w14:paraId="02B99AE4" w14:textId="77777777" w:rsidR="006B7EB0" w:rsidRDefault="006B7EB0" w:rsidP="007E43C9">
      <w:pPr>
        <w:spacing w:after="0" w:line="240" w:lineRule="auto"/>
        <w:ind w:left="0" w:hanging="2"/>
        <w:jc w:val="both"/>
        <w:rPr>
          <w:rFonts w:ascii="Arial" w:eastAsia="Arial" w:hAnsi="Arial" w:cs="Arial"/>
          <w:sz w:val="20"/>
          <w:szCs w:val="20"/>
        </w:rPr>
      </w:pPr>
    </w:p>
    <w:p w14:paraId="5C3BB9F5" w14:textId="7FDD032C" w:rsidR="003474AA" w:rsidRPr="003474AA" w:rsidRDefault="003474AA" w:rsidP="007E43C9">
      <w:pPr>
        <w:spacing w:after="0" w:line="240" w:lineRule="auto"/>
        <w:ind w:left="0" w:hanging="2"/>
        <w:jc w:val="both"/>
        <w:rPr>
          <w:rFonts w:ascii="Arial" w:eastAsia="Arial" w:hAnsi="Arial" w:cs="Arial"/>
          <w:b/>
          <w:bCs/>
          <w:color w:val="1F4E79"/>
          <w:sz w:val="20"/>
          <w:szCs w:val="20"/>
        </w:rPr>
      </w:pPr>
      <w:r w:rsidRPr="003474AA">
        <w:rPr>
          <w:rFonts w:ascii="Arial" w:eastAsia="Arial" w:hAnsi="Arial" w:cs="Arial"/>
          <w:b/>
          <w:bCs/>
          <w:color w:val="1F4E79"/>
          <w:sz w:val="20"/>
          <w:szCs w:val="20"/>
        </w:rPr>
        <w:t>Data Collection and Process Simulation</w:t>
      </w:r>
    </w:p>
    <w:p w14:paraId="103E1A7D" w14:textId="2A0AA9D0" w:rsidR="00D202F2" w:rsidRDefault="00D202F2" w:rsidP="007E43C9">
      <w:pPr>
        <w:spacing w:after="0" w:line="240" w:lineRule="auto"/>
        <w:ind w:leftChars="0" w:left="0" w:firstLineChars="0" w:firstLine="720"/>
        <w:jc w:val="both"/>
        <w:rPr>
          <w:rFonts w:ascii="Arial" w:eastAsia="Arial" w:hAnsi="Arial" w:cs="Arial"/>
          <w:sz w:val="20"/>
          <w:szCs w:val="20"/>
        </w:rPr>
      </w:pPr>
      <w:r w:rsidRPr="00D202F2">
        <w:rPr>
          <w:rFonts w:ascii="Arial" w:eastAsia="Arial" w:hAnsi="Arial" w:cs="Arial"/>
          <w:sz w:val="20"/>
          <w:szCs w:val="20"/>
        </w:rPr>
        <w:t xml:space="preserve">The entire process of making blue ammonia to deliver to the oil well for the EOR process is simulated using Aspen </w:t>
      </w:r>
      <w:proofErr w:type="spellStart"/>
      <w:r w:rsidRPr="00D202F2">
        <w:rPr>
          <w:rFonts w:ascii="Arial" w:eastAsia="Arial" w:hAnsi="Arial" w:cs="Arial"/>
          <w:sz w:val="20"/>
          <w:szCs w:val="20"/>
        </w:rPr>
        <w:t>Hysys</w:t>
      </w:r>
      <w:proofErr w:type="spellEnd"/>
      <w:r w:rsidRPr="00D202F2">
        <w:rPr>
          <w:rFonts w:ascii="Arial" w:eastAsia="Arial" w:hAnsi="Arial" w:cs="Arial"/>
          <w:sz w:val="20"/>
          <w:szCs w:val="20"/>
        </w:rPr>
        <w:t xml:space="preserve"> V.14.0. Producing blue ammonia using Aspen </w:t>
      </w:r>
      <w:proofErr w:type="spellStart"/>
      <w:r w:rsidRPr="00D202F2">
        <w:rPr>
          <w:rFonts w:ascii="Arial" w:eastAsia="Arial" w:hAnsi="Arial" w:cs="Arial"/>
          <w:sz w:val="20"/>
          <w:szCs w:val="20"/>
        </w:rPr>
        <w:t>Hysys</w:t>
      </w:r>
      <w:proofErr w:type="spellEnd"/>
      <w:r w:rsidRPr="00D202F2">
        <w:rPr>
          <w:rFonts w:ascii="Arial" w:eastAsia="Arial" w:hAnsi="Arial" w:cs="Arial"/>
          <w:sz w:val="20"/>
          <w:szCs w:val="20"/>
        </w:rPr>
        <w:t xml:space="preserve"> will make it easier to get results because the Aspen </w:t>
      </w:r>
      <w:proofErr w:type="spellStart"/>
      <w:r w:rsidRPr="00D202F2">
        <w:rPr>
          <w:rFonts w:ascii="Arial" w:eastAsia="Arial" w:hAnsi="Arial" w:cs="Arial"/>
          <w:sz w:val="20"/>
          <w:szCs w:val="20"/>
        </w:rPr>
        <w:t>Hysys</w:t>
      </w:r>
      <w:proofErr w:type="spellEnd"/>
      <w:r w:rsidRPr="00D202F2">
        <w:rPr>
          <w:rFonts w:ascii="Arial" w:eastAsia="Arial" w:hAnsi="Arial" w:cs="Arial"/>
          <w:sz w:val="20"/>
          <w:szCs w:val="20"/>
        </w:rPr>
        <w:t xml:space="preserve"> database is extensive and can be used for several processes. This research uses Peng-Robinson and Acid Gas: Chemical Solvent for the fluid package in Aspen </w:t>
      </w:r>
      <w:proofErr w:type="spellStart"/>
      <w:r w:rsidRPr="00D202F2">
        <w:rPr>
          <w:rFonts w:ascii="Arial" w:eastAsia="Arial" w:hAnsi="Arial" w:cs="Arial"/>
          <w:sz w:val="20"/>
          <w:szCs w:val="20"/>
        </w:rPr>
        <w:t>Hysys</w:t>
      </w:r>
      <w:proofErr w:type="spellEnd"/>
      <w:r w:rsidRPr="00D202F2">
        <w:rPr>
          <w:rFonts w:ascii="Arial" w:eastAsia="Arial" w:hAnsi="Arial" w:cs="Arial"/>
          <w:sz w:val="20"/>
          <w:szCs w:val="20"/>
        </w:rPr>
        <w:t xml:space="preserve">. The acid gas was used for desulfurization and CO2 removal, and the absorber and stripper equipment were used. For other equipment, use Peng-Robinson as a fluid package because it completes calculations with high reliability and accuracy with single, binary, or tertiary phases. Meanwhile, Acid gas, a Chemical Solvent, is chosen because it is suitable for MDEA (methyl di-ethanolamine), which is a solvent for capturing acid gas from natural gas </w:t>
      </w:r>
      <w:sdt>
        <w:sdtPr>
          <w:rPr>
            <w:rFonts w:ascii="Arial" w:eastAsia="Arial" w:hAnsi="Arial" w:cs="Arial"/>
            <w:color w:val="000000"/>
            <w:sz w:val="20"/>
            <w:szCs w:val="20"/>
          </w:rPr>
          <w:tag w:val="MENDELEY_CITATION_v3_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"/>
          <w:id w:val="-1584367335"/>
          <w:placeholder>
            <w:docPart w:val="9A993FD8AFA9424293C684E33763F82F"/>
          </w:placeholder>
        </w:sdtPr>
        <w:sdtContent>
          <w:r w:rsidR="002E16B8" w:rsidRPr="002E16B8">
            <w:rPr>
              <w:rFonts w:ascii="Arial" w:eastAsia="Arial" w:hAnsi="Arial" w:cs="Arial"/>
              <w:color w:val="000000"/>
              <w:sz w:val="20"/>
              <w:szCs w:val="20"/>
            </w:rPr>
            <w:t>[27]</w:t>
          </w:r>
        </w:sdtContent>
      </w:sdt>
      <w:r w:rsidRPr="00D202F2">
        <w:rPr>
          <w:rFonts w:ascii="Arial" w:eastAsia="Arial" w:hAnsi="Arial" w:cs="Arial"/>
          <w:sz w:val="20"/>
          <w:szCs w:val="20"/>
        </w:rPr>
        <w:t xml:space="preserve">. Some of the data used in this study will follow the default from the Aspen </w:t>
      </w:r>
      <w:proofErr w:type="spellStart"/>
      <w:r w:rsidRPr="00D202F2">
        <w:rPr>
          <w:rFonts w:ascii="Arial" w:eastAsia="Arial" w:hAnsi="Arial" w:cs="Arial"/>
          <w:sz w:val="20"/>
          <w:szCs w:val="20"/>
        </w:rPr>
        <w:t>Hysys</w:t>
      </w:r>
      <w:proofErr w:type="spellEnd"/>
      <w:r w:rsidRPr="00D202F2">
        <w:rPr>
          <w:rFonts w:ascii="Arial" w:eastAsia="Arial" w:hAnsi="Arial" w:cs="Arial"/>
          <w:sz w:val="20"/>
          <w:szCs w:val="20"/>
        </w:rPr>
        <w:t xml:space="preserve"> database. Other variables, such as operating condition data, are shown in Table 2.</w:t>
      </w:r>
    </w:p>
    <w:p w14:paraId="27B706A6" w14:textId="77777777" w:rsidR="007E43C9" w:rsidRDefault="007E43C9" w:rsidP="007E43C9">
      <w:pPr>
        <w:spacing w:after="0" w:line="240" w:lineRule="auto"/>
        <w:ind w:leftChars="0" w:left="0" w:firstLineChars="0" w:firstLine="720"/>
        <w:jc w:val="both"/>
        <w:rPr>
          <w:rFonts w:ascii="Arial" w:eastAsia="Arial" w:hAnsi="Arial" w:cs="Arial"/>
          <w:sz w:val="20"/>
          <w:szCs w:val="20"/>
        </w:rPr>
      </w:pPr>
    </w:p>
    <w:p w14:paraId="54A23D5E" w14:textId="77777777" w:rsidR="007E43C9" w:rsidRDefault="007E43C9" w:rsidP="007E43C9">
      <w:pPr>
        <w:spacing w:after="0" w:line="240" w:lineRule="auto"/>
        <w:ind w:leftChars="0" w:left="0" w:firstLineChars="0" w:firstLine="720"/>
        <w:jc w:val="both"/>
        <w:rPr>
          <w:rFonts w:ascii="Arial" w:eastAsia="Arial" w:hAnsi="Arial" w:cs="Arial"/>
          <w:sz w:val="20"/>
          <w:szCs w:val="20"/>
        </w:rPr>
      </w:pPr>
    </w:p>
    <w:p w14:paraId="389B003C" w14:textId="77777777" w:rsidR="00415012" w:rsidRPr="00D202F2" w:rsidRDefault="00415012" w:rsidP="007E43C9">
      <w:pPr>
        <w:spacing w:after="0" w:line="240" w:lineRule="auto"/>
        <w:ind w:leftChars="0" w:left="0" w:firstLineChars="0" w:firstLine="720"/>
        <w:jc w:val="both"/>
        <w:rPr>
          <w:rFonts w:ascii="Arial" w:eastAsia="Arial" w:hAnsi="Arial" w:cs="Arial"/>
          <w:sz w:val="20"/>
          <w:szCs w:val="20"/>
        </w:rPr>
      </w:pPr>
    </w:p>
    <w:p w14:paraId="398AD81F" w14:textId="43EBCA1B" w:rsidR="00D202F2" w:rsidRPr="00D202F2" w:rsidRDefault="00D202F2" w:rsidP="007E43C9">
      <w:pPr>
        <w:spacing w:after="0" w:line="240" w:lineRule="auto"/>
        <w:ind w:left="0" w:hanging="2"/>
        <w:jc w:val="center"/>
        <w:rPr>
          <w:rFonts w:ascii="Arial" w:eastAsia="Arial" w:hAnsi="Arial" w:cs="Arial"/>
          <w:sz w:val="20"/>
          <w:szCs w:val="20"/>
        </w:rPr>
      </w:pPr>
      <w:r w:rsidRPr="00D202F2">
        <w:rPr>
          <w:rFonts w:ascii="Arial" w:eastAsia="Arial" w:hAnsi="Arial" w:cs="Arial"/>
          <w:bCs/>
          <w:sz w:val="20"/>
          <w:szCs w:val="20"/>
        </w:rPr>
        <w:lastRenderedPageBreak/>
        <w:t>Table 2</w:t>
      </w:r>
      <w:r w:rsidR="00D942C5" w:rsidRPr="00D942C5">
        <w:rPr>
          <w:rFonts w:ascii="Arial" w:eastAsia="Arial" w:hAnsi="Arial" w:cs="Arial"/>
          <w:bCs/>
          <w:sz w:val="20"/>
          <w:szCs w:val="20"/>
        </w:rPr>
        <w:t>.</w:t>
      </w:r>
      <w:r w:rsidRPr="00D202F2">
        <w:rPr>
          <w:rFonts w:ascii="Arial" w:eastAsia="Arial" w:hAnsi="Arial" w:cs="Arial"/>
          <w:sz w:val="20"/>
          <w:szCs w:val="20"/>
        </w:rPr>
        <w:t xml:space="preserve"> Operating Condition in Equipment</w:t>
      </w:r>
    </w:p>
    <w:tbl>
      <w:tblPr>
        <w:tblW w:w="4248" w:type="dxa"/>
        <w:jc w:val="center"/>
        <w:tblBorders>
          <w:top w:val="single" w:sz="4" w:space="0" w:color="auto"/>
          <w:bottom w:val="single" w:sz="4" w:space="0" w:color="auto"/>
        </w:tblBorders>
        <w:tblLayout w:type="fixed"/>
        <w:tblLook w:val="04A0" w:firstRow="1" w:lastRow="0" w:firstColumn="1" w:lastColumn="0" w:noHBand="0" w:noVBand="1"/>
      </w:tblPr>
      <w:tblGrid>
        <w:gridCol w:w="1271"/>
        <w:gridCol w:w="851"/>
        <w:gridCol w:w="850"/>
        <w:gridCol w:w="1276"/>
      </w:tblGrid>
      <w:tr w:rsidR="00D942C5" w:rsidRPr="00D202F2" w14:paraId="06A24742" w14:textId="77777777" w:rsidTr="00D942C5">
        <w:trPr>
          <w:cantSplit/>
          <w:trHeight w:val="188"/>
          <w:jc w:val="center"/>
        </w:trPr>
        <w:tc>
          <w:tcPr>
            <w:tcW w:w="1271" w:type="dxa"/>
            <w:tcBorders>
              <w:top w:val="single" w:sz="4" w:space="0" w:color="auto"/>
              <w:bottom w:val="single" w:sz="4" w:space="0" w:color="auto"/>
            </w:tcBorders>
            <w:vAlign w:val="center"/>
            <w:hideMark/>
          </w:tcPr>
          <w:p w14:paraId="1E91E545" w14:textId="77777777" w:rsidR="00D202F2" w:rsidRPr="00D202F2" w:rsidRDefault="00D202F2" w:rsidP="007E43C9">
            <w:pPr>
              <w:spacing w:after="0" w:line="240" w:lineRule="auto"/>
              <w:ind w:left="0" w:hanging="2"/>
              <w:jc w:val="both"/>
              <w:rPr>
                <w:rFonts w:ascii="Arial" w:eastAsia="Arial" w:hAnsi="Arial" w:cs="Arial"/>
                <w:b/>
                <w:bCs/>
                <w:sz w:val="16"/>
                <w:szCs w:val="16"/>
              </w:rPr>
            </w:pPr>
            <w:r w:rsidRPr="00D202F2">
              <w:rPr>
                <w:rFonts w:ascii="Arial" w:eastAsia="Arial" w:hAnsi="Arial" w:cs="Arial"/>
                <w:b/>
                <w:bCs/>
                <w:sz w:val="16"/>
                <w:szCs w:val="16"/>
              </w:rPr>
              <w:t>Types of equipment</w:t>
            </w:r>
          </w:p>
        </w:tc>
        <w:tc>
          <w:tcPr>
            <w:tcW w:w="851" w:type="dxa"/>
            <w:tcBorders>
              <w:top w:val="single" w:sz="4" w:space="0" w:color="auto"/>
              <w:bottom w:val="single" w:sz="4" w:space="0" w:color="auto"/>
            </w:tcBorders>
            <w:hideMark/>
          </w:tcPr>
          <w:p w14:paraId="5E1550E5" w14:textId="5FBA5345" w:rsidR="00D202F2" w:rsidRPr="00D202F2" w:rsidRDefault="00D202F2" w:rsidP="007E43C9">
            <w:pPr>
              <w:spacing w:after="0" w:line="240" w:lineRule="auto"/>
              <w:ind w:left="0" w:hanging="2"/>
              <w:jc w:val="both"/>
              <w:rPr>
                <w:rFonts w:ascii="Arial" w:eastAsia="Arial" w:hAnsi="Arial" w:cs="Arial"/>
                <w:b/>
                <w:bCs/>
                <w:sz w:val="16"/>
                <w:szCs w:val="16"/>
              </w:rPr>
            </w:pPr>
            <w:r w:rsidRPr="00D202F2">
              <w:rPr>
                <w:rFonts w:ascii="Arial" w:eastAsia="Arial" w:hAnsi="Arial" w:cs="Arial"/>
                <w:b/>
                <w:bCs/>
                <w:sz w:val="16"/>
                <w:szCs w:val="16"/>
              </w:rPr>
              <w:t>Temp</w:t>
            </w:r>
            <w:r w:rsidRPr="00D942C5">
              <w:rPr>
                <w:rFonts w:ascii="Arial" w:eastAsia="Arial" w:hAnsi="Arial" w:cs="Arial"/>
                <w:b/>
                <w:bCs/>
                <w:sz w:val="16"/>
                <w:szCs w:val="16"/>
              </w:rPr>
              <w:t xml:space="preserve">. </w:t>
            </w:r>
            <w:r w:rsidRPr="00D202F2">
              <w:rPr>
                <w:rFonts w:ascii="Arial" w:eastAsia="Arial" w:hAnsi="Arial" w:cs="Arial"/>
                <w:b/>
                <w:bCs/>
                <w:sz w:val="16"/>
                <w:szCs w:val="16"/>
              </w:rPr>
              <w:t>(</w:t>
            </w:r>
            <w:r w:rsidRPr="00D202F2">
              <w:rPr>
                <w:rFonts w:ascii="Arial" w:eastAsia="Arial" w:hAnsi="Arial" w:cs="Arial"/>
                <w:b/>
                <w:bCs/>
                <w:sz w:val="16"/>
                <w:szCs w:val="16"/>
                <w:vertAlign w:val="superscript"/>
              </w:rPr>
              <w:t>0</w:t>
            </w:r>
            <w:r w:rsidRPr="00D202F2">
              <w:rPr>
                <w:rFonts w:ascii="Arial" w:eastAsia="Arial" w:hAnsi="Arial" w:cs="Arial"/>
                <w:b/>
                <w:bCs/>
                <w:sz w:val="16"/>
                <w:szCs w:val="16"/>
              </w:rPr>
              <w:t>C)</w:t>
            </w:r>
          </w:p>
        </w:tc>
        <w:tc>
          <w:tcPr>
            <w:tcW w:w="850" w:type="dxa"/>
            <w:tcBorders>
              <w:top w:val="single" w:sz="4" w:space="0" w:color="auto"/>
              <w:bottom w:val="single" w:sz="4" w:space="0" w:color="auto"/>
            </w:tcBorders>
          </w:tcPr>
          <w:p w14:paraId="72CD504F" w14:textId="26D4B974" w:rsidR="00D202F2" w:rsidRPr="00D202F2" w:rsidRDefault="00D202F2" w:rsidP="007E43C9">
            <w:pPr>
              <w:spacing w:after="0" w:line="240" w:lineRule="auto"/>
              <w:ind w:left="0" w:hanging="2"/>
              <w:jc w:val="both"/>
              <w:rPr>
                <w:rFonts w:ascii="Arial" w:eastAsia="Arial" w:hAnsi="Arial" w:cs="Arial"/>
                <w:b/>
                <w:bCs/>
                <w:sz w:val="16"/>
                <w:szCs w:val="16"/>
              </w:rPr>
            </w:pPr>
            <w:r w:rsidRPr="00D202F2">
              <w:rPr>
                <w:rFonts w:ascii="Arial" w:eastAsia="Arial" w:hAnsi="Arial" w:cs="Arial"/>
                <w:b/>
                <w:bCs/>
                <w:sz w:val="16"/>
                <w:szCs w:val="16"/>
              </w:rPr>
              <w:t>P</w:t>
            </w:r>
            <w:r w:rsidR="00440657" w:rsidRPr="00D942C5">
              <w:rPr>
                <w:rFonts w:ascii="Arial" w:eastAsia="Arial" w:hAnsi="Arial" w:cs="Arial"/>
                <w:b/>
                <w:bCs/>
                <w:sz w:val="16"/>
                <w:szCs w:val="16"/>
              </w:rPr>
              <w:t xml:space="preserve"> (b</w:t>
            </w:r>
            <w:r w:rsidRPr="00D202F2">
              <w:rPr>
                <w:rFonts w:ascii="Arial" w:eastAsia="Arial" w:hAnsi="Arial" w:cs="Arial"/>
                <w:b/>
                <w:bCs/>
                <w:sz w:val="16"/>
                <w:szCs w:val="16"/>
              </w:rPr>
              <w:t>ar)</w:t>
            </w:r>
          </w:p>
        </w:tc>
        <w:tc>
          <w:tcPr>
            <w:tcW w:w="1276" w:type="dxa"/>
            <w:tcBorders>
              <w:top w:val="single" w:sz="4" w:space="0" w:color="auto"/>
              <w:bottom w:val="single" w:sz="4" w:space="0" w:color="auto"/>
            </w:tcBorders>
          </w:tcPr>
          <w:p w14:paraId="498ECED9" w14:textId="35676EEF" w:rsidR="00D202F2" w:rsidRPr="00D202F2" w:rsidRDefault="00D202F2" w:rsidP="007E43C9">
            <w:pPr>
              <w:spacing w:after="0" w:line="240" w:lineRule="auto"/>
              <w:ind w:left="0" w:hanging="2"/>
              <w:jc w:val="both"/>
              <w:rPr>
                <w:rFonts w:ascii="Arial" w:eastAsia="Arial" w:hAnsi="Arial" w:cs="Arial"/>
                <w:b/>
                <w:bCs/>
                <w:sz w:val="16"/>
                <w:szCs w:val="16"/>
              </w:rPr>
            </w:pPr>
            <w:r w:rsidRPr="00D202F2">
              <w:rPr>
                <w:rFonts w:ascii="Arial" w:eastAsia="Arial" w:hAnsi="Arial" w:cs="Arial"/>
                <w:b/>
                <w:bCs/>
                <w:sz w:val="16"/>
                <w:szCs w:val="16"/>
              </w:rPr>
              <w:t>Add</w:t>
            </w:r>
            <w:r w:rsidRPr="00D942C5">
              <w:rPr>
                <w:rFonts w:ascii="Arial" w:eastAsia="Arial" w:hAnsi="Arial" w:cs="Arial"/>
                <w:b/>
                <w:bCs/>
                <w:sz w:val="16"/>
                <w:szCs w:val="16"/>
              </w:rPr>
              <w:t>.</w:t>
            </w:r>
            <w:r w:rsidRPr="00D202F2">
              <w:rPr>
                <w:rFonts w:ascii="Arial" w:eastAsia="Arial" w:hAnsi="Arial" w:cs="Arial"/>
                <w:b/>
                <w:bCs/>
                <w:sz w:val="16"/>
                <w:szCs w:val="16"/>
              </w:rPr>
              <w:t xml:space="preserve"> Parameter</w:t>
            </w:r>
          </w:p>
        </w:tc>
      </w:tr>
      <w:tr w:rsidR="00D942C5" w:rsidRPr="00D202F2" w14:paraId="3C2DD909" w14:textId="77777777" w:rsidTr="00D942C5">
        <w:trPr>
          <w:cantSplit/>
          <w:trHeight w:val="188"/>
          <w:jc w:val="center"/>
        </w:trPr>
        <w:tc>
          <w:tcPr>
            <w:tcW w:w="1271" w:type="dxa"/>
            <w:tcBorders>
              <w:top w:val="single" w:sz="4" w:space="0" w:color="auto"/>
            </w:tcBorders>
            <w:vAlign w:val="center"/>
          </w:tcPr>
          <w:p w14:paraId="1A945C16" w14:textId="77777777" w:rsidR="00D202F2" w:rsidRPr="00D202F2" w:rsidRDefault="00D202F2" w:rsidP="007E43C9">
            <w:pPr>
              <w:spacing w:after="0" w:line="240" w:lineRule="auto"/>
              <w:ind w:left="0" w:hanging="2"/>
              <w:jc w:val="both"/>
              <w:rPr>
                <w:rFonts w:ascii="Arial" w:eastAsia="Arial" w:hAnsi="Arial" w:cs="Arial"/>
                <w:b/>
                <w:bCs/>
                <w:sz w:val="16"/>
                <w:szCs w:val="16"/>
              </w:rPr>
            </w:pPr>
            <w:r w:rsidRPr="00D202F2">
              <w:rPr>
                <w:rFonts w:ascii="Arial" w:eastAsia="Arial" w:hAnsi="Arial" w:cs="Arial"/>
                <w:b/>
                <w:bCs/>
                <w:sz w:val="16"/>
                <w:szCs w:val="16"/>
              </w:rPr>
              <w:t>Main Equipment</w:t>
            </w:r>
          </w:p>
        </w:tc>
        <w:tc>
          <w:tcPr>
            <w:tcW w:w="851" w:type="dxa"/>
            <w:tcBorders>
              <w:top w:val="single" w:sz="4" w:space="0" w:color="auto"/>
            </w:tcBorders>
          </w:tcPr>
          <w:p w14:paraId="489D78CE" w14:textId="77777777" w:rsidR="00D202F2" w:rsidRPr="00D202F2" w:rsidRDefault="00D202F2" w:rsidP="007E43C9">
            <w:pPr>
              <w:spacing w:after="0" w:line="240" w:lineRule="auto"/>
              <w:ind w:left="0" w:hanging="2"/>
              <w:jc w:val="both"/>
              <w:rPr>
                <w:rFonts w:ascii="Arial" w:eastAsia="Arial" w:hAnsi="Arial" w:cs="Arial"/>
                <w:sz w:val="16"/>
                <w:szCs w:val="16"/>
              </w:rPr>
            </w:pPr>
          </w:p>
        </w:tc>
        <w:tc>
          <w:tcPr>
            <w:tcW w:w="850" w:type="dxa"/>
            <w:tcBorders>
              <w:top w:val="single" w:sz="4" w:space="0" w:color="auto"/>
            </w:tcBorders>
          </w:tcPr>
          <w:p w14:paraId="5C30553F" w14:textId="77777777" w:rsidR="00D202F2" w:rsidRPr="00D202F2" w:rsidRDefault="00D202F2" w:rsidP="007E43C9">
            <w:pPr>
              <w:spacing w:after="0" w:line="240" w:lineRule="auto"/>
              <w:ind w:left="0" w:hanging="2"/>
              <w:jc w:val="both"/>
              <w:rPr>
                <w:rFonts w:ascii="Arial" w:eastAsia="Arial" w:hAnsi="Arial" w:cs="Arial"/>
                <w:sz w:val="16"/>
                <w:szCs w:val="16"/>
              </w:rPr>
            </w:pPr>
          </w:p>
        </w:tc>
        <w:tc>
          <w:tcPr>
            <w:tcW w:w="1276" w:type="dxa"/>
            <w:tcBorders>
              <w:top w:val="single" w:sz="4" w:space="0" w:color="auto"/>
            </w:tcBorders>
          </w:tcPr>
          <w:p w14:paraId="454326A1" w14:textId="77777777" w:rsidR="00D202F2" w:rsidRPr="00D202F2" w:rsidRDefault="00D202F2" w:rsidP="007E43C9">
            <w:pPr>
              <w:spacing w:after="0" w:line="240" w:lineRule="auto"/>
              <w:ind w:left="0" w:hanging="2"/>
              <w:jc w:val="both"/>
              <w:rPr>
                <w:rFonts w:ascii="Arial" w:eastAsia="Arial" w:hAnsi="Arial" w:cs="Arial"/>
                <w:sz w:val="16"/>
                <w:szCs w:val="16"/>
              </w:rPr>
            </w:pPr>
          </w:p>
        </w:tc>
      </w:tr>
      <w:tr w:rsidR="00D942C5" w:rsidRPr="00D202F2" w14:paraId="410862E8" w14:textId="77777777" w:rsidTr="00D942C5">
        <w:trPr>
          <w:cantSplit/>
          <w:jc w:val="center"/>
        </w:trPr>
        <w:tc>
          <w:tcPr>
            <w:tcW w:w="1271" w:type="dxa"/>
          </w:tcPr>
          <w:p w14:paraId="45EC1359"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Absorber 1 (AB-101)</w:t>
            </w:r>
          </w:p>
        </w:tc>
        <w:tc>
          <w:tcPr>
            <w:tcW w:w="851" w:type="dxa"/>
          </w:tcPr>
          <w:p w14:paraId="0CAF1873"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T1: 43.05; Tn: 51.25</w:t>
            </w:r>
          </w:p>
        </w:tc>
        <w:tc>
          <w:tcPr>
            <w:tcW w:w="850" w:type="dxa"/>
          </w:tcPr>
          <w:p w14:paraId="3449A275"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 xml:space="preserve">P1: 53; </w:t>
            </w:r>
            <w:proofErr w:type="spellStart"/>
            <w:r w:rsidRPr="00D202F2">
              <w:rPr>
                <w:rFonts w:ascii="Arial" w:eastAsia="Arial" w:hAnsi="Arial" w:cs="Arial"/>
                <w:sz w:val="16"/>
                <w:szCs w:val="16"/>
              </w:rPr>
              <w:t>Pn</w:t>
            </w:r>
            <w:proofErr w:type="spellEnd"/>
            <w:r w:rsidRPr="00D202F2">
              <w:rPr>
                <w:rFonts w:ascii="Arial" w:eastAsia="Arial" w:hAnsi="Arial" w:cs="Arial"/>
                <w:sz w:val="16"/>
                <w:szCs w:val="16"/>
              </w:rPr>
              <w:t>: 55</w:t>
            </w:r>
          </w:p>
        </w:tc>
        <w:tc>
          <w:tcPr>
            <w:tcW w:w="1276" w:type="dxa"/>
          </w:tcPr>
          <w:p w14:paraId="07EA4291"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 xml:space="preserve">25 </w:t>
            </w:r>
            <w:proofErr w:type="gramStart"/>
            <w:r w:rsidRPr="00D202F2">
              <w:rPr>
                <w:rFonts w:ascii="Arial" w:eastAsia="Arial" w:hAnsi="Arial" w:cs="Arial"/>
                <w:sz w:val="16"/>
                <w:szCs w:val="16"/>
              </w:rPr>
              <w:t>tray</w:t>
            </w:r>
            <w:proofErr w:type="gramEnd"/>
          </w:p>
        </w:tc>
      </w:tr>
      <w:tr w:rsidR="00D942C5" w:rsidRPr="00D202F2" w14:paraId="12760380" w14:textId="77777777" w:rsidTr="00D942C5">
        <w:trPr>
          <w:cantSplit/>
          <w:jc w:val="center"/>
        </w:trPr>
        <w:tc>
          <w:tcPr>
            <w:tcW w:w="1271" w:type="dxa"/>
          </w:tcPr>
          <w:p w14:paraId="79C73AE4"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Stripper 1 (D-101)</w:t>
            </w:r>
          </w:p>
        </w:tc>
        <w:tc>
          <w:tcPr>
            <w:tcW w:w="851" w:type="dxa"/>
          </w:tcPr>
          <w:p w14:paraId="6B2B2A25"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Tc: -83.76; Tr: 8.84</w:t>
            </w:r>
          </w:p>
        </w:tc>
        <w:tc>
          <w:tcPr>
            <w:tcW w:w="850" w:type="dxa"/>
          </w:tcPr>
          <w:p w14:paraId="71FCCE3E"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 xml:space="preserve">Pc: 35.10; </w:t>
            </w:r>
            <w:proofErr w:type="spellStart"/>
            <w:r w:rsidRPr="00D202F2">
              <w:rPr>
                <w:rFonts w:ascii="Arial" w:eastAsia="Arial" w:hAnsi="Arial" w:cs="Arial"/>
                <w:sz w:val="16"/>
                <w:szCs w:val="16"/>
              </w:rPr>
              <w:t>Pr</w:t>
            </w:r>
            <w:proofErr w:type="spellEnd"/>
            <w:r w:rsidRPr="00D202F2">
              <w:rPr>
                <w:rFonts w:ascii="Arial" w:eastAsia="Arial" w:hAnsi="Arial" w:cs="Arial"/>
                <w:sz w:val="16"/>
                <w:szCs w:val="16"/>
              </w:rPr>
              <w:t>: 33.01</w:t>
            </w:r>
          </w:p>
        </w:tc>
        <w:tc>
          <w:tcPr>
            <w:tcW w:w="1276" w:type="dxa"/>
          </w:tcPr>
          <w:p w14:paraId="0A8103A8"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 xml:space="preserve">10 </w:t>
            </w:r>
            <w:proofErr w:type="gramStart"/>
            <w:r w:rsidRPr="00D202F2">
              <w:rPr>
                <w:rFonts w:ascii="Arial" w:eastAsia="Arial" w:hAnsi="Arial" w:cs="Arial"/>
                <w:sz w:val="16"/>
                <w:szCs w:val="16"/>
              </w:rPr>
              <w:t>stage</w:t>
            </w:r>
            <w:proofErr w:type="gramEnd"/>
          </w:p>
        </w:tc>
      </w:tr>
      <w:tr w:rsidR="00D942C5" w:rsidRPr="00D202F2" w14:paraId="129B6164" w14:textId="77777777" w:rsidTr="00D942C5">
        <w:trPr>
          <w:cantSplit/>
          <w:jc w:val="center"/>
        </w:trPr>
        <w:tc>
          <w:tcPr>
            <w:tcW w:w="1271" w:type="dxa"/>
          </w:tcPr>
          <w:p w14:paraId="5470F335"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Primary Reformer (R-101)</w:t>
            </w:r>
          </w:p>
        </w:tc>
        <w:tc>
          <w:tcPr>
            <w:tcW w:w="851" w:type="dxa"/>
          </w:tcPr>
          <w:p w14:paraId="0C2F0A74"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650</w:t>
            </w:r>
          </w:p>
        </w:tc>
        <w:tc>
          <w:tcPr>
            <w:tcW w:w="850" w:type="dxa"/>
          </w:tcPr>
          <w:p w14:paraId="03B0C196"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50.35</w:t>
            </w:r>
          </w:p>
        </w:tc>
        <w:tc>
          <w:tcPr>
            <w:tcW w:w="1276" w:type="dxa"/>
          </w:tcPr>
          <w:p w14:paraId="2EFF48DF"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w:t>
            </w:r>
          </w:p>
        </w:tc>
      </w:tr>
      <w:tr w:rsidR="00D942C5" w:rsidRPr="00D202F2" w14:paraId="4C3DD624" w14:textId="77777777" w:rsidTr="00D942C5">
        <w:trPr>
          <w:cantSplit/>
          <w:jc w:val="center"/>
        </w:trPr>
        <w:tc>
          <w:tcPr>
            <w:tcW w:w="1271" w:type="dxa"/>
          </w:tcPr>
          <w:p w14:paraId="6DF3ECA7"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Secondary Reformer (R-102)</w:t>
            </w:r>
          </w:p>
        </w:tc>
        <w:tc>
          <w:tcPr>
            <w:tcW w:w="851" w:type="dxa"/>
          </w:tcPr>
          <w:p w14:paraId="41CAACC4"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800</w:t>
            </w:r>
          </w:p>
        </w:tc>
        <w:tc>
          <w:tcPr>
            <w:tcW w:w="850" w:type="dxa"/>
          </w:tcPr>
          <w:p w14:paraId="1752BCD6"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34</w:t>
            </w:r>
          </w:p>
        </w:tc>
        <w:tc>
          <w:tcPr>
            <w:tcW w:w="1276" w:type="dxa"/>
          </w:tcPr>
          <w:p w14:paraId="5C232B37"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w:t>
            </w:r>
          </w:p>
        </w:tc>
      </w:tr>
      <w:tr w:rsidR="00D942C5" w:rsidRPr="00D202F2" w14:paraId="7EBC1659" w14:textId="77777777" w:rsidTr="00D942C5">
        <w:trPr>
          <w:cantSplit/>
          <w:jc w:val="center"/>
        </w:trPr>
        <w:tc>
          <w:tcPr>
            <w:tcW w:w="1271" w:type="dxa"/>
          </w:tcPr>
          <w:p w14:paraId="7B4CF1E6"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High-Temperature Shift Converter (R-103)</w:t>
            </w:r>
          </w:p>
        </w:tc>
        <w:tc>
          <w:tcPr>
            <w:tcW w:w="851" w:type="dxa"/>
          </w:tcPr>
          <w:p w14:paraId="51E9080E"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403</w:t>
            </w:r>
          </w:p>
        </w:tc>
        <w:tc>
          <w:tcPr>
            <w:tcW w:w="850" w:type="dxa"/>
          </w:tcPr>
          <w:p w14:paraId="73E6D288"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34</w:t>
            </w:r>
          </w:p>
        </w:tc>
        <w:tc>
          <w:tcPr>
            <w:tcW w:w="1276" w:type="dxa"/>
          </w:tcPr>
          <w:p w14:paraId="79279640"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w:t>
            </w:r>
          </w:p>
        </w:tc>
      </w:tr>
      <w:tr w:rsidR="00D942C5" w:rsidRPr="00D202F2" w14:paraId="48CD4BEB" w14:textId="77777777" w:rsidTr="00D942C5">
        <w:trPr>
          <w:cantSplit/>
          <w:jc w:val="center"/>
        </w:trPr>
        <w:tc>
          <w:tcPr>
            <w:tcW w:w="1271" w:type="dxa"/>
          </w:tcPr>
          <w:p w14:paraId="10B25357"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Low-Temperature Shift Converter (R-104)</w:t>
            </w:r>
          </w:p>
        </w:tc>
        <w:tc>
          <w:tcPr>
            <w:tcW w:w="851" w:type="dxa"/>
          </w:tcPr>
          <w:p w14:paraId="2433DF96"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218.4</w:t>
            </w:r>
          </w:p>
        </w:tc>
        <w:tc>
          <w:tcPr>
            <w:tcW w:w="850" w:type="dxa"/>
          </w:tcPr>
          <w:p w14:paraId="7515530F"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33.88</w:t>
            </w:r>
          </w:p>
        </w:tc>
        <w:tc>
          <w:tcPr>
            <w:tcW w:w="1276" w:type="dxa"/>
          </w:tcPr>
          <w:p w14:paraId="4E2050EC"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w:t>
            </w:r>
          </w:p>
        </w:tc>
      </w:tr>
      <w:tr w:rsidR="00D942C5" w:rsidRPr="00D202F2" w14:paraId="640C54AB" w14:textId="77777777" w:rsidTr="00D942C5">
        <w:trPr>
          <w:cantSplit/>
          <w:jc w:val="center"/>
        </w:trPr>
        <w:tc>
          <w:tcPr>
            <w:tcW w:w="1271" w:type="dxa"/>
          </w:tcPr>
          <w:p w14:paraId="06E65C94"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Absorber 1 (AB-102)</w:t>
            </w:r>
          </w:p>
        </w:tc>
        <w:tc>
          <w:tcPr>
            <w:tcW w:w="851" w:type="dxa"/>
          </w:tcPr>
          <w:p w14:paraId="4E7A43F3"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T1: 50.11; Tn: 74.18</w:t>
            </w:r>
          </w:p>
        </w:tc>
        <w:tc>
          <w:tcPr>
            <w:tcW w:w="850" w:type="dxa"/>
          </w:tcPr>
          <w:p w14:paraId="438DA53B"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 xml:space="preserve">P1: 36.6; </w:t>
            </w:r>
            <w:proofErr w:type="spellStart"/>
            <w:r w:rsidRPr="00D202F2">
              <w:rPr>
                <w:rFonts w:ascii="Arial" w:eastAsia="Arial" w:hAnsi="Arial" w:cs="Arial"/>
                <w:sz w:val="16"/>
                <w:szCs w:val="16"/>
              </w:rPr>
              <w:t>Pn</w:t>
            </w:r>
            <w:proofErr w:type="spellEnd"/>
            <w:r w:rsidRPr="00D202F2">
              <w:rPr>
                <w:rFonts w:ascii="Arial" w:eastAsia="Arial" w:hAnsi="Arial" w:cs="Arial"/>
                <w:sz w:val="16"/>
                <w:szCs w:val="16"/>
              </w:rPr>
              <w:t>: 35.91</w:t>
            </w:r>
          </w:p>
        </w:tc>
        <w:tc>
          <w:tcPr>
            <w:tcW w:w="1276" w:type="dxa"/>
          </w:tcPr>
          <w:p w14:paraId="2C08AE1D"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 xml:space="preserve">25 </w:t>
            </w:r>
            <w:proofErr w:type="gramStart"/>
            <w:r w:rsidRPr="00D202F2">
              <w:rPr>
                <w:rFonts w:ascii="Arial" w:eastAsia="Arial" w:hAnsi="Arial" w:cs="Arial"/>
                <w:sz w:val="16"/>
                <w:szCs w:val="16"/>
              </w:rPr>
              <w:t>tray</w:t>
            </w:r>
            <w:proofErr w:type="gramEnd"/>
          </w:p>
        </w:tc>
      </w:tr>
      <w:tr w:rsidR="00D942C5" w:rsidRPr="00D202F2" w14:paraId="09B0707E" w14:textId="77777777" w:rsidTr="00D942C5">
        <w:trPr>
          <w:cantSplit/>
          <w:jc w:val="center"/>
        </w:trPr>
        <w:tc>
          <w:tcPr>
            <w:tcW w:w="1271" w:type="dxa"/>
          </w:tcPr>
          <w:p w14:paraId="4818FE8F"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Stripper 1 (D-102)</w:t>
            </w:r>
          </w:p>
        </w:tc>
        <w:tc>
          <w:tcPr>
            <w:tcW w:w="851" w:type="dxa"/>
          </w:tcPr>
          <w:p w14:paraId="01EA9702"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Tc: 30.59; Tr: 257.2</w:t>
            </w:r>
          </w:p>
        </w:tc>
        <w:tc>
          <w:tcPr>
            <w:tcW w:w="850" w:type="dxa"/>
          </w:tcPr>
          <w:p w14:paraId="1FAFE026"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 xml:space="preserve">Pc: 36.91; </w:t>
            </w:r>
            <w:proofErr w:type="spellStart"/>
            <w:r w:rsidRPr="00D202F2">
              <w:rPr>
                <w:rFonts w:ascii="Arial" w:eastAsia="Arial" w:hAnsi="Arial" w:cs="Arial"/>
                <w:sz w:val="16"/>
                <w:szCs w:val="16"/>
              </w:rPr>
              <w:t>Pr</w:t>
            </w:r>
            <w:proofErr w:type="spellEnd"/>
            <w:r w:rsidRPr="00D202F2">
              <w:rPr>
                <w:rFonts w:ascii="Arial" w:eastAsia="Arial" w:hAnsi="Arial" w:cs="Arial"/>
                <w:sz w:val="16"/>
                <w:szCs w:val="16"/>
              </w:rPr>
              <w:t>: 35.83</w:t>
            </w:r>
          </w:p>
        </w:tc>
        <w:tc>
          <w:tcPr>
            <w:tcW w:w="1276" w:type="dxa"/>
          </w:tcPr>
          <w:p w14:paraId="3936E308"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 xml:space="preserve">10 </w:t>
            </w:r>
            <w:proofErr w:type="gramStart"/>
            <w:r w:rsidRPr="00D202F2">
              <w:rPr>
                <w:rFonts w:ascii="Arial" w:eastAsia="Arial" w:hAnsi="Arial" w:cs="Arial"/>
                <w:sz w:val="16"/>
                <w:szCs w:val="16"/>
              </w:rPr>
              <w:t>stage</w:t>
            </w:r>
            <w:proofErr w:type="gramEnd"/>
          </w:p>
        </w:tc>
      </w:tr>
      <w:tr w:rsidR="00D942C5" w:rsidRPr="00D202F2" w14:paraId="52AF05DF" w14:textId="77777777" w:rsidTr="00D942C5">
        <w:trPr>
          <w:cantSplit/>
          <w:jc w:val="center"/>
        </w:trPr>
        <w:tc>
          <w:tcPr>
            <w:tcW w:w="1271" w:type="dxa"/>
          </w:tcPr>
          <w:p w14:paraId="50D8494B"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Methanation (R-105)</w:t>
            </w:r>
          </w:p>
        </w:tc>
        <w:tc>
          <w:tcPr>
            <w:tcW w:w="851" w:type="dxa"/>
          </w:tcPr>
          <w:p w14:paraId="1480B2F1"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560.6</w:t>
            </w:r>
          </w:p>
        </w:tc>
        <w:tc>
          <w:tcPr>
            <w:tcW w:w="850" w:type="dxa"/>
          </w:tcPr>
          <w:p w14:paraId="285D8239"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34.67</w:t>
            </w:r>
          </w:p>
        </w:tc>
        <w:tc>
          <w:tcPr>
            <w:tcW w:w="1276" w:type="dxa"/>
          </w:tcPr>
          <w:p w14:paraId="265980CD"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w:t>
            </w:r>
          </w:p>
        </w:tc>
      </w:tr>
      <w:tr w:rsidR="00D942C5" w:rsidRPr="00D202F2" w14:paraId="4AF346AC" w14:textId="77777777" w:rsidTr="00D942C5">
        <w:trPr>
          <w:cantSplit/>
          <w:jc w:val="center"/>
        </w:trPr>
        <w:tc>
          <w:tcPr>
            <w:tcW w:w="1271" w:type="dxa"/>
            <w:tcBorders>
              <w:bottom w:val="nil"/>
            </w:tcBorders>
          </w:tcPr>
          <w:p w14:paraId="1F812E34"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Ammonia Converter (R-106)</w:t>
            </w:r>
          </w:p>
        </w:tc>
        <w:tc>
          <w:tcPr>
            <w:tcW w:w="851" w:type="dxa"/>
            <w:tcBorders>
              <w:bottom w:val="nil"/>
            </w:tcBorders>
          </w:tcPr>
          <w:p w14:paraId="39D653D6"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437.6</w:t>
            </w:r>
          </w:p>
        </w:tc>
        <w:tc>
          <w:tcPr>
            <w:tcW w:w="850" w:type="dxa"/>
            <w:tcBorders>
              <w:bottom w:val="nil"/>
            </w:tcBorders>
          </w:tcPr>
          <w:p w14:paraId="6E5B1580"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141.9</w:t>
            </w:r>
          </w:p>
        </w:tc>
        <w:tc>
          <w:tcPr>
            <w:tcW w:w="1276" w:type="dxa"/>
            <w:tcBorders>
              <w:bottom w:val="nil"/>
            </w:tcBorders>
          </w:tcPr>
          <w:p w14:paraId="3754CAC2"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w:t>
            </w:r>
          </w:p>
        </w:tc>
      </w:tr>
      <w:tr w:rsidR="00D942C5" w:rsidRPr="00D202F2" w14:paraId="4FB4B36D" w14:textId="77777777" w:rsidTr="00D942C5">
        <w:trPr>
          <w:cantSplit/>
          <w:jc w:val="center"/>
        </w:trPr>
        <w:tc>
          <w:tcPr>
            <w:tcW w:w="1271" w:type="dxa"/>
            <w:tcBorders>
              <w:top w:val="nil"/>
              <w:bottom w:val="single" w:sz="4" w:space="0" w:color="auto"/>
            </w:tcBorders>
          </w:tcPr>
          <w:p w14:paraId="71EB1849"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Piping CO</w:t>
            </w:r>
            <w:r w:rsidRPr="00D202F2">
              <w:rPr>
                <w:rFonts w:ascii="Arial" w:eastAsia="Arial" w:hAnsi="Arial" w:cs="Arial"/>
                <w:sz w:val="16"/>
                <w:szCs w:val="16"/>
                <w:vertAlign w:val="subscript"/>
              </w:rPr>
              <w:t>2</w:t>
            </w:r>
            <w:r w:rsidRPr="00D202F2">
              <w:rPr>
                <w:rFonts w:ascii="Arial" w:eastAsia="Arial" w:hAnsi="Arial" w:cs="Arial"/>
                <w:sz w:val="16"/>
                <w:szCs w:val="16"/>
              </w:rPr>
              <w:t xml:space="preserve"> Transport (estimated 85 km)</w:t>
            </w:r>
          </w:p>
        </w:tc>
        <w:tc>
          <w:tcPr>
            <w:tcW w:w="851" w:type="dxa"/>
            <w:tcBorders>
              <w:top w:val="nil"/>
              <w:bottom w:val="single" w:sz="4" w:space="0" w:color="auto"/>
            </w:tcBorders>
          </w:tcPr>
          <w:p w14:paraId="630FA69F"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37.93</w:t>
            </w:r>
          </w:p>
        </w:tc>
        <w:tc>
          <w:tcPr>
            <w:tcW w:w="850" w:type="dxa"/>
            <w:tcBorders>
              <w:top w:val="nil"/>
              <w:bottom w:val="single" w:sz="4" w:space="0" w:color="auto"/>
            </w:tcBorders>
          </w:tcPr>
          <w:p w14:paraId="6A781693"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36.75</w:t>
            </w:r>
          </w:p>
        </w:tc>
        <w:tc>
          <w:tcPr>
            <w:tcW w:w="1276" w:type="dxa"/>
            <w:tcBorders>
              <w:top w:val="nil"/>
              <w:bottom w:val="single" w:sz="4" w:space="0" w:color="auto"/>
            </w:tcBorders>
          </w:tcPr>
          <w:p w14:paraId="1C06E610"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 xml:space="preserve">ID:539.8mm; OD: 558.7mm; </w:t>
            </w:r>
          </w:p>
        </w:tc>
      </w:tr>
      <w:tr w:rsidR="00D942C5" w:rsidRPr="00D202F2" w14:paraId="2177836F" w14:textId="77777777" w:rsidTr="00D942C5">
        <w:trPr>
          <w:cantSplit/>
          <w:jc w:val="center"/>
        </w:trPr>
        <w:tc>
          <w:tcPr>
            <w:tcW w:w="1271" w:type="dxa"/>
            <w:tcBorders>
              <w:top w:val="single" w:sz="4" w:space="0" w:color="auto"/>
              <w:bottom w:val="single" w:sz="4" w:space="0" w:color="auto"/>
            </w:tcBorders>
          </w:tcPr>
          <w:p w14:paraId="62543E9A" w14:textId="77777777" w:rsidR="00D202F2" w:rsidRPr="00D202F2" w:rsidRDefault="00D202F2" w:rsidP="007E43C9">
            <w:pPr>
              <w:spacing w:after="0" w:line="240" w:lineRule="auto"/>
              <w:ind w:left="0" w:hanging="2"/>
              <w:jc w:val="both"/>
              <w:rPr>
                <w:rFonts w:ascii="Arial" w:eastAsia="Arial" w:hAnsi="Arial" w:cs="Arial"/>
                <w:b/>
                <w:bCs/>
                <w:sz w:val="16"/>
                <w:szCs w:val="16"/>
              </w:rPr>
            </w:pPr>
            <w:r w:rsidRPr="00D202F2">
              <w:rPr>
                <w:rFonts w:ascii="Arial" w:eastAsia="Arial" w:hAnsi="Arial" w:cs="Arial"/>
                <w:b/>
                <w:bCs/>
                <w:sz w:val="16"/>
                <w:szCs w:val="16"/>
              </w:rPr>
              <w:t>Utility Equipment</w:t>
            </w:r>
          </w:p>
        </w:tc>
        <w:tc>
          <w:tcPr>
            <w:tcW w:w="851" w:type="dxa"/>
            <w:tcBorders>
              <w:top w:val="single" w:sz="4" w:space="0" w:color="auto"/>
              <w:bottom w:val="single" w:sz="4" w:space="0" w:color="auto"/>
            </w:tcBorders>
          </w:tcPr>
          <w:p w14:paraId="54F28A43" w14:textId="77777777" w:rsidR="00D202F2" w:rsidRPr="00D202F2" w:rsidRDefault="00D202F2" w:rsidP="007E43C9">
            <w:pPr>
              <w:spacing w:after="0" w:line="240" w:lineRule="auto"/>
              <w:ind w:left="0" w:hanging="2"/>
              <w:jc w:val="both"/>
              <w:rPr>
                <w:rFonts w:ascii="Arial" w:eastAsia="Arial" w:hAnsi="Arial" w:cs="Arial"/>
                <w:sz w:val="16"/>
                <w:szCs w:val="16"/>
              </w:rPr>
            </w:pPr>
          </w:p>
        </w:tc>
        <w:tc>
          <w:tcPr>
            <w:tcW w:w="850" w:type="dxa"/>
            <w:tcBorders>
              <w:top w:val="single" w:sz="4" w:space="0" w:color="auto"/>
              <w:bottom w:val="single" w:sz="4" w:space="0" w:color="auto"/>
            </w:tcBorders>
          </w:tcPr>
          <w:p w14:paraId="77AF10E4" w14:textId="77777777" w:rsidR="00D202F2" w:rsidRPr="00D202F2" w:rsidRDefault="00D202F2" w:rsidP="007E43C9">
            <w:pPr>
              <w:spacing w:after="0" w:line="240" w:lineRule="auto"/>
              <w:ind w:left="0" w:hanging="2"/>
              <w:jc w:val="both"/>
              <w:rPr>
                <w:rFonts w:ascii="Arial" w:eastAsia="Arial" w:hAnsi="Arial" w:cs="Arial"/>
                <w:sz w:val="16"/>
                <w:szCs w:val="16"/>
              </w:rPr>
            </w:pPr>
          </w:p>
        </w:tc>
        <w:tc>
          <w:tcPr>
            <w:tcW w:w="1276" w:type="dxa"/>
            <w:tcBorders>
              <w:top w:val="single" w:sz="4" w:space="0" w:color="auto"/>
              <w:bottom w:val="single" w:sz="4" w:space="0" w:color="auto"/>
            </w:tcBorders>
          </w:tcPr>
          <w:p w14:paraId="1227F1E4" w14:textId="77777777" w:rsidR="00D202F2" w:rsidRPr="00D202F2" w:rsidRDefault="00D202F2" w:rsidP="007E43C9">
            <w:pPr>
              <w:spacing w:after="0" w:line="240" w:lineRule="auto"/>
              <w:ind w:left="0" w:hanging="2"/>
              <w:jc w:val="both"/>
              <w:rPr>
                <w:rFonts w:ascii="Arial" w:eastAsia="Arial" w:hAnsi="Arial" w:cs="Arial"/>
                <w:sz w:val="16"/>
                <w:szCs w:val="16"/>
              </w:rPr>
            </w:pPr>
          </w:p>
        </w:tc>
      </w:tr>
      <w:tr w:rsidR="00D942C5" w:rsidRPr="00D202F2" w14:paraId="5B14F83D" w14:textId="77777777" w:rsidTr="00D942C5">
        <w:trPr>
          <w:cantSplit/>
          <w:jc w:val="center"/>
        </w:trPr>
        <w:tc>
          <w:tcPr>
            <w:tcW w:w="1271" w:type="dxa"/>
            <w:tcBorders>
              <w:top w:val="single" w:sz="4" w:space="0" w:color="auto"/>
            </w:tcBorders>
          </w:tcPr>
          <w:p w14:paraId="00F9F75E"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Heater (H-101)</w:t>
            </w:r>
          </w:p>
        </w:tc>
        <w:tc>
          <w:tcPr>
            <w:tcW w:w="851" w:type="dxa"/>
            <w:tcBorders>
              <w:top w:val="single" w:sz="4" w:space="0" w:color="auto"/>
            </w:tcBorders>
          </w:tcPr>
          <w:p w14:paraId="109393EA"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567</w:t>
            </w:r>
          </w:p>
        </w:tc>
        <w:tc>
          <w:tcPr>
            <w:tcW w:w="850" w:type="dxa"/>
            <w:tcBorders>
              <w:top w:val="single" w:sz="4" w:space="0" w:color="auto"/>
            </w:tcBorders>
          </w:tcPr>
          <w:p w14:paraId="089E256B"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53</w:t>
            </w:r>
          </w:p>
        </w:tc>
        <w:tc>
          <w:tcPr>
            <w:tcW w:w="1276" w:type="dxa"/>
            <w:tcBorders>
              <w:top w:val="single" w:sz="4" w:space="0" w:color="auto"/>
            </w:tcBorders>
          </w:tcPr>
          <w:p w14:paraId="360E3BB2"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w:t>
            </w:r>
          </w:p>
        </w:tc>
      </w:tr>
      <w:tr w:rsidR="00D942C5" w:rsidRPr="00D202F2" w14:paraId="020017D6" w14:textId="77777777" w:rsidTr="00D942C5">
        <w:trPr>
          <w:cantSplit/>
          <w:jc w:val="center"/>
        </w:trPr>
        <w:tc>
          <w:tcPr>
            <w:tcW w:w="1271" w:type="dxa"/>
          </w:tcPr>
          <w:p w14:paraId="4E8412C7"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Cooler (C-101)</w:t>
            </w:r>
          </w:p>
        </w:tc>
        <w:tc>
          <w:tcPr>
            <w:tcW w:w="851" w:type="dxa"/>
          </w:tcPr>
          <w:p w14:paraId="3BD1353C"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325</w:t>
            </w:r>
          </w:p>
        </w:tc>
        <w:tc>
          <w:tcPr>
            <w:tcW w:w="850" w:type="dxa"/>
          </w:tcPr>
          <w:p w14:paraId="63F40993"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34</w:t>
            </w:r>
          </w:p>
        </w:tc>
        <w:tc>
          <w:tcPr>
            <w:tcW w:w="1276" w:type="dxa"/>
          </w:tcPr>
          <w:p w14:paraId="242030E2" w14:textId="77777777" w:rsidR="00D202F2" w:rsidRPr="00D202F2" w:rsidRDefault="00D202F2" w:rsidP="007E43C9">
            <w:pPr>
              <w:spacing w:after="0" w:line="240" w:lineRule="auto"/>
              <w:ind w:left="0" w:hanging="2"/>
              <w:jc w:val="both"/>
              <w:rPr>
                <w:rFonts w:ascii="Arial" w:eastAsia="Arial" w:hAnsi="Arial" w:cs="Arial"/>
                <w:sz w:val="16"/>
                <w:szCs w:val="16"/>
              </w:rPr>
            </w:pPr>
          </w:p>
        </w:tc>
      </w:tr>
      <w:tr w:rsidR="00D942C5" w:rsidRPr="00D202F2" w14:paraId="1C32B6BF" w14:textId="77777777" w:rsidTr="00D942C5">
        <w:trPr>
          <w:cantSplit/>
          <w:jc w:val="center"/>
        </w:trPr>
        <w:tc>
          <w:tcPr>
            <w:tcW w:w="1271" w:type="dxa"/>
          </w:tcPr>
          <w:p w14:paraId="589F1607"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Cooler (C-102)</w:t>
            </w:r>
          </w:p>
        </w:tc>
        <w:tc>
          <w:tcPr>
            <w:tcW w:w="851" w:type="dxa"/>
          </w:tcPr>
          <w:p w14:paraId="6A1CE79B"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193</w:t>
            </w:r>
          </w:p>
        </w:tc>
        <w:tc>
          <w:tcPr>
            <w:tcW w:w="850" w:type="dxa"/>
          </w:tcPr>
          <w:p w14:paraId="71EE06B6"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33.88</w:t>
            </w:r>
          </w:p>
        </w:tc>
        <w:tc>
          <w:tcPr>
            <w:tcW w:w="1276" w:type="dxa"/>
          </w:tcPr>
          <w:p w14:paraId="5384796A"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w:t>
            </w:r>
          </w:p>
        </w:tc>
      </w:tr>
      <w:tr w:rsidR="00D942C5" w:rsidRPr="00D202F2" w14:paraId="32C851AA" w14:textId="77777777" w:rsidTr="00D942C5">
        <w:trPr>
          <w:cantSplit/>
          <w:jc w:val="center"/>
        </w:trPr>
        <w:tc>
          <w:tcPr>
            <w:tcW w:w="1271" w:type="dxa"/>
          </w:tcPr>
          <w:p w14:paraId="60996BB1"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Cooler (C-103)</w:t>
            </w:r>
          </w:p>
        </w:tc>
        <w:tc>
          <w:tcPr>
            <w:tcW w:w="851" w:type="dxa"/>
          </w:tcPr>
          <w:p w14:paraId="78C548E1"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189</w:t>
            </w:r>
          </w:p>
        </w:tc>
        <w:tc>
          <w:tcPr>
            <w:tcW w:w="850" w:type="dxa"/>
          </w:tcPr>
          <w:p w14:paraId="4389C8F0"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32.98</w:t>
            </w:r>
          </w:p>
        </w:tc>
        <w:tc>
          <w:tcPr>
            <w:tcW w:w="1276" w:type="dxa"/>
          </w:tcPr>
          <w:p w14:paraId="17EE79EE"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w:t>
            </w:r>
          </w:p>
        </w:tc>
      </w:tr>
      <w:tr w:rsidR="00D942C5" w:rsidRPr="00D202F2" w14:paraId="7E0E8BC7" w14:textId="77777777" w:rsidTr="00D942C5">
        <w:trPr>
          <w:cantSplit/>
          <w:jc w:val="center"/>
        </w:trPr>
        <w:tc>
          <w:tcPr>
            <w:tcW w:w="1271" w:type="dxa"/>
          </w:tcPr>
          <w:p w14:paraId="49F1B50F"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Heater (H-102)</w:t>
            </w:r>
          </w:p>
        </w:tc>
        <w:tc>
          <w:tcPr>
            <w:tcW w:w="851" w:type="dxa"/>
          </w:tcPr>
          <w:p w14:paraId="58BBD32B"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300</w:t>
            </w:r>
          </w:p>
        </w:tc>
        <w:tc>
          <w:tcPr>
            <w:tcW w:w="850" w:type="dxa"/>
          </w:tcPr>
          <w:p w14:paraId="38A106D7"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34.67</w:t>
            </w:r>
          </w:p>
        </w:tc>
        <w:tc>
          <w:tcPr>
            <w:tcW w:w="1276" w:type="dxa"/>
          </w:tcPr>
          <w:p w14:paraId="1490475E"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w:t>
            </w:r>
          </w:p>
        </w:tc>
      </w:tr>
      <w:tr w:rsidR="00D942C5" w:rsidRPr="00D202F2" w14:paraId="0B9E362C" w14:textId="77777777" w:rsidTr="00D942C5">
        <w:trPr>
          <w:cantSplit/>
          <w:jc w:val="center"/>
        </w:trPr>
        <w:tc>
          <w:tcPr>
            <w:tcW w:w="1271" w:type="dxa"/>
          </w:tcPr>
          <w:p w14:paraId="0F155F10"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Heat Exchanger (E-101)</w:t>
            </w:r>
          </w:p>
        </w:tc>
        <w:tc>
          <w:tcPr>
            <w:tcW w:w="851" w:type="dxa"/>
          </w:tcPr>
          <w:p w14:paraId="41EC8F67"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20</w:t>
            </w:r>
          </w:p>
        </w:tc>
        <w:tc>
          <w:tcPr>
            <w:tcW w:w="850" w:type="dxa"/>
          </w:tcPr>
          <w:p w14:paraId="2B462ACD"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34.67</w:t>
            </w:r>
          </w:p>
        </w:tc>
        <w:tc>
          <w:tcPr>
            <w:tcW w:w="1276" w:type="dxa"/>
          </w:tcPr>
          <w:p w14:paraId="3DE4BFC8"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w:t>
            </w:r>
          </w:p>
        </w:tc>
      </w:tr>
      <w:tr w:rsidR="00D942C5" w:rsidRPr="00D202F2" w14:paraId="750719BC" w14:textId="77777777" w:rsidTr="00D942C5">
        <w:trPr>
          <w:cantSplit/>
          <w:jc w:val="center"/>
        </w:trPr>
        <w:tc>
          <w:tcPr>
            <w:tcW w:w="1271" w:type="dxa"/>
          </w:tcPr>
          <w:p w14:paraId="4F90F9A5"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Compressor (K-101)</w:t>
            </w:r>
          </w:p>
        </w:tc>
        <w:tc>
          <w:tcPr>
            <w:tcW w:w="851" w:type="dxa"/>
          </w:tcPr>
          <w:p w14:paraId="07C6099C"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252</w:t>
            </w:r>
          </w:p>
        </w:tc>
        <w:tc>
          <w:tcPr>
            <w:tcW w:w="850" w:type="dxa"/>
          </w:tcPr>
          <w:p w14:paraId="536B50E8"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141.9</w:t>
            </w:r>
          </w:p>
        </w:tc>
        <w:tc>
          <w:tcPr>
            <w:tcW w:w="1276" w:type="dxa"/>
          </w:tcPr>
          <w:p w14:paraId="570BA6B4"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w:t>
            </w:r>
          </w:p>
        </w:tc>
      </w:tr>
      <w:tr w:rsidR="00D942C5" w:rsidRPr="00D202F2" w14:paraId="411D8A63" w14:textId="77777777" w:rsidTr="00D942C5">
        <w:trPr>
          <w:cantSplit/>
          <w:jc w:val="center"/>
        </w:trPr>
        <w:tc>
          <w:tcPr>
            <w:tcW w:w="1271" w:type="dxa"/>
          </w:tcPr>
          <w:p w14:paraId="2C73330A"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Heater (H-103)</w:t>
            </w:r>
          </w:p>
        </w:tc>
        <w:tc>
          <w:tcPr>
            <w:tcW w:w="851" w:type="dxa"/>
          </w:tcPr>
          <w:p w14:paraId="5A79D648"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350</w:t>
            </w:r>
          </w:p>
        </w:tc>
        <w:tc>
          <w:tcPr>
            <w:tcW w:w="850" w:type="dxa"/>
          </w:tcPr>
          <w:p w14:paraId="0F1E6538"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141.9</w:t>
            </w:r>
          </w:p>
        </w:tc>
        <w:tc>
          <w:tcPr>
            <w:tcW w:w="1276" w:type="dxa"/>
          </w:tcPr>
          <w:p w14:paraId="1C1DDFC0" w14:textId="77777777" w:rsidR="00D202F2" w:rsidRPr="00D202F2" w:rsidRDefault="00D202F2" w:rsidP="007E43C9">
            <w:pPr>
              <w:spacing w:after="0" w:line="240" w:lineRule="auto"/>
              <w:ind w:left="0" w:hanging="2"/>
              <w:jc w:val="both"/>
              <w:rPr>
                <w:rFonts w:ascii="Arial" w:eastAsia="Arial" w:hAnsi="Arial" w:cs="Arial"/>
                <w:sz w:val="16"/>
                <w:szCs w:val="16"/>
              </w:rPr>
            </w:pPr>
            <w:r w:rsidRPr="00D202F2">
              <w:rPr>
                <w:rFonts w:ascii="Arial" w:eastAsia="Arial" w:hAnsi="Arial" w:cs="Arial"/>
                <w:sz w:val="16"/>
                <w:szCs w:val="16"/>
              </w:rPr>
              <w:t>-</w:t>
            </w:r>
          </w:p>
        </w:tc>
      </w:tr>
    </w:tbl>
    <w:p w14:paraId="2552D64D" w14:textId="77777777" w:rsidR="00D202F2" w:rsidRPr="00D202F2" w:rsidRDefault="00D202F2" w:rsidP="007E43C9">
      <w:pPr>
        <w:spacing w:after="0" w:line="240" w:lineRule="auto"/>
        <w:ind w:left="0" w:hanging="2"/>
        <w:jc w:val="both"/>
        <w:rPr>
          <w:rFonts w:ascii="Arial" w:eastAsia="Arial" w:hAnsi="Arial" w:cs="Arial"/>
          <w:sz w:val="20"/>
          <w:szCs w:val="20"/>
        </w:rPr>
      </w:pPr>
    </w:p>
    <w:p w14:paraId="4513E02E" w14:textId="77777777" w:rsidR="00C70545" w:rsidRPr="00C70545" w:rsidRDefault="00C70545" w:rsidP="007E43C9">
      <w:pPr>
        <w:spacing w:after="0" w:line="240" w:lineRule="auto"/>
        <w:ind w:left="0" w:hanging="2"/>
        <w:jc w:val="both"/>
        <w:rPr>
          <w:rFonts w:ascii="Arial" w:eastAsia="Arial" w:hAnsi="Arial" w:cs="Arial"/>
          <w:b/>
          <w:bCs/>
          <w:color w:val="1F4E79"/>
          <w:sz w:val="20"/>
          <w:szCs w:val="20"/>
          <w:lang w:val="id-ID"/>
        </w:rPr>
      </w:pPr>
      <w:r w:rsidRPr="00C70545">
        <w:rPr>
          <w:rFonts w:ascii="Arial" w:eastAsia="Arial" w:hAnsi="Arial" w:cs="Arial"/>
          <w:b/>
          <w:bCs/>
          <w:color w:val="1F4E79"/>
          <w:sz w:val="20"/>
          <w:szCs w:val="20"/>
          <w:lang w:val="id-ID"/>
        </w:rPr>
        <w:t>Economic Evaluation</w:t>
      </w:r>
    </w:p>
    <w:p w14:paraId="4858B6A3" w14:textId="0212A207" w:rsidR="00440657" w:rsidRPr="00440657" w:rsidRDefault="00440657" w:rsidP="007E43C9">
      <w:pPr>
        <w:spacing w:after="0" w:line="240" w:lineRule="auto"/>
        <w:ind w:leftChars="0" w:left="0" w:firstLineChars="0" w:firstLine="720"/>
        <w:jc w:val="both"/>
        <w:rPr>
          <w:rFonts w:ascii="Arial" w:eastAsia="Arial" w:hAnsi="Arial" w:cs="Arial"/>
          <w:sz w:val="20"/>
          <w:szCs w:val="20"/>
        </w:rPr>
      </w:pPr>
      <w:r w:rsidRPr="00440657">
        <w:rPr>
          <w:rFonts w:ascii="Arial" w:eastAsia="Arial" w:hAnsi="Arial" w:cs="Arial"/>
          <w:sz w:val="20"/>
          <w:szCs w:val="20"/>
        </w:rPr>
        <w:t xml:space="preserve">This research will analyze the cost of producing blue ammonia using the Aspen Process Economic Analyzer (APEA). APEA maximizes project profitability by comparing the cash flow and operating costs of multiple design options during conceptual design. APEA estimates project capital costs and asset lifecycle economics from </w:t>
      </w:r>
      <w:r w:rsidRPr="00440657">
        <w:rPr>
          <w:rFonts w:ascii="Arial" w:eastAsia="Arial" w:hAnsi="Arial" w:cs="Arial"/>
          <w:sz w:val="20"/>
          <w:szCs w:val="20"/>
        </w:rPr>
        <w:t xml:space="preserve">conceptual definition through detailed engineering </w:t>
      </w:r>
      <w:sdt>
        <w:sdtPr>
          <w:rPr>
            <w:rFonts w:ascii="Arial" w:eastAsia="Arial" w:hAnsi="Arial" w:cs="Arial"/>
            <w:color w:val="000000"/>
            <w:sz w:val="20"/>
            <w:szCs w:val="20"/>
          </w:rPr>
          <w:tag w:val="MENDELEY_CITATION_v3_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"/>
          <w:id w:val="-290525538"/>
          <w:placeholder>
            <w:docPart w:val="ED5ADE90E4B74135995059BE67F0C1C2"/>
          </w:placeholder>
        </w:sdtPr>
        <w:sdtContent>
          <w:r w:rsidR="002E16B8" w:rsidRPr="002E16B8">
            <w:rPr>
              <w:rFonts w:ascii="Arial" w:eastAsia="Arial" w:hAnsi="Arial" w:cs="Arial"/>
              <w:color w:val="000000"/>
              <w:sz w:val="20"/>
              <w:szCs w:val="20"/>
            </w:rPr>
            <w:t>[35]</w:t>
          </w:r>
        </w:sdtContent>
      </w:sdt>
      <w:r w:rsidRPr="00440657">
        <w:rPr>
          <w:rFonts w:ascii="Arial" w:eastAsia="Arial" w:hAnsi="Arial" w:cs="Arial"/>
          <w:sz w:val="20"/>
          <w:szCs w:val="20"/>
        </w:rPr>
        <w:t xml:space="preserve">. It has cost estimating, scheduling, and benchmarking capabilities to help users successfully manage CAPEX (Capital Expenditure) and OPEX (Operational Expenditure) </w:t>
      </w:r>
      <w:sdt>
        <w:sdtPr>
          <w:rPr>
            <w:rFonts w:ascii="Arial" w:eastAsia="Arial" w:hAnsi="Arial" w:cs="Arial"/>
            <w:color w:val="000000"/>
            <w:sz w:val="20"/>
            <w:szCs w:val="20"/>
          </w:rPr>
          <w:tag w:val="MENDELEY_CITATION_v3_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"/>
          <w:id w:val="-1211112468"/>
          <w:placeholder>
            <w:docPart w:val="ED5ADE90E4B74135995059BE67F0C1C2"/>
          </w:placeholder>
        </w:sdtPr>
        <w:sdtContent>
          <w:r w:rsidR="002E16B8" w:rsidRPr="002E16B8">
            <w:rPr>
              <w:rFonts w:ascii="Arial" w:eastAsia="Arial" w:hAnsi="Arial" w:cs="Arial"/>
              <w:color w:val="000000"/>
              <w:sz w:val="20"/>
              <w:szCs w:val="20"/>
            </w:rPr>
            <w:t>[36]</w:t>
          </w:r>
        </w:sdtContent>
      </w:sdt>
      <w:r w:rsidRPr="00440657">
        <w:rPr>
          <w:rFonts w:ascii="Arial" w:eastAsia="Arial" w:hAnsi="Arial" w:cs="Arial"/>
          <w:sz w:val="20"/>
          <w:szCs w:val="20"/>
        </w:rPr>
        <w:t xml:space="preserve">. This research uses CAPEX and OPEX data from APEA to calculate the TAC (Total Annual Cost) of the blue ammonia production process. The TAC, which is shown in Eq. 1, and LCOA (Levelized Cost of Ammonia) in Eq. 2 below, are calculated using the </w:t>
      </w:r>
      <w:proofErr w:type="spellStart"/>
      <w:r w:rsidRPr="00440657">
        <w:rPr>
          <w:rFonts w:ascii="Arial" w:eastAsia="Arial" w:hAnsi="Arial" w:cs="Arial"/>
          <w:sz w:val="20"/>
          <w:szCs w:val="20"/>
        </w:rPr>
        <w:t>Luyben</w:t>
      </w:r>
      <w:proofErr w:type="spellEnd"/>
      <w:r w:rsidRPr="00440657">
        <w:rPr>
          <w:rFonts w:ascii="Arial" w:eastAsia="Arial" w:hAnsi="Arial" w:cs="Arial"/>
          <w:sz w:val="20"/>
          <w:szCs w:val="20"/>
        </w:rPr>
        <w:t xml:space="preserve"> </w:t>
      </w:r>
      <w:sdt>
        <w:sdtPr>
          <w:rPr>
            <w:rFonts w:ascii="Arial" w:eastAsia="Arial" w:hAnsi="Arial" w:cs="Arial"/>
            <w:color w:val="000000"/>
            <w:sz w:val="20"/>
            <w:szCs w:val="20"/>
          </w:rPr>
          <w:tag w:val="MENDELEY_CITATION_v3_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"/>
          <w:id w:val="2110696069"/>
          <w:placeholder>
            <w:docPart w:val="ED5ADE90E4B74135995059BE67F0C1C2"/>
          </w:placeholder>
        </w:sdtPr>
        <w:sdtContent>
          <w:r w:rsidR="002E16B8" w:rsidRPr="002E16B8">
            <w:rPr>
              <w:rFonts w:ascii="Arial" w:eastAsia="Arial" w:hAnsi="Arial" w:cs="Arial"/>
              <w:color w:val="000000"/>
              <w:sz w:val="20"/>
              <w:szCs w:val="20"/>
            </w:rPr>
            <w:t>[37]</w:t>
          </w:r>
        </w:sdtContent>
      </w:sdt>
      <w:r w:rsidRPr="00440657">
        <w:rPr>
          <w:rFonts w:ascii="Arial" w:eastAsia="Arial" w:hAnsi="Arial" w:cs="Arial"/>
          <w:sz w:val="20"/>
          <w:szCs w:val="20"/>
        </w:rPr>
        <w:t>.</w:t>
      </w:r>
    </w:p>
    <w:p w14:paraId="0E6359AB" w14:textId="25B135E6" w:rsidR="00440657" w:rsidRPr="00440657" w:rsidRDefault="00440657" w:rsidP="007E43C9">
      <w:pPr>
        <w:spacing w:after="0" w:line="240" w:lineRule="auto"/>
        <w:ind w:left="0" w:hanging="2"/>
        <w:jc w:val="both"/>
        <w:rPr>
          <w:rFonts w:ascii="Arial" w:eastAsia="Arial" w:hAnsi="Arial" w:cs="Arial"/>
          <w:sz w:val="20"/>
          <w:szCs w:val="20"/>
        </w:rPr>
      </w:pPr>
      <m:oMath>
        <m:r>
          <m:rPr>
            <m:sty m:val="bi"/>
          </m:rPr>
          <w:rPr>
            <w:rFonts w:ascii="Cambria Math" w:eastAsia="Arial" w:hAnsi="Cambria Math" w:cs="Arial"/>
            <w:sz w:val="20"/>
            <w:szCs w:val="20"/>
            <w:lang w:val="id-ID"/>
          </w:rPr>
          <m:t>TAC=TOC ($/year)+</m:t>
        </m:r>
        <m:f>
          <m:fPr>
            <m:ctrlPr>
              <w:rPr>
                <w:rFonts w:ascii="Cambria Math" w:eastAsia="Arial" w:hAnsi="Cambria Math" w:cs="Arial"/>
                <w:i/>
                <w:sz w:val="20"/>
                <w:szCs w:val="20"/>
                <w:lang w:val="id-ID"/>
              </w:rPr>
            </m:ctrlPr>
          </m:fPr>
          <m:num>
            <m:r>
              <m:rPr>
                <m:sty m:val="bi"/>
              </m:rPr>
              <w:rPr>
                <w:rFonts w:ascii="Cambria Math" w:eastAsia="Arial" w:hAnsi="Cambria Math" w:cs="Arial"/>
                <w:sz w:val="20"/>
                <w:szCs w:val="20"/>
                <w:lang w:val="id-ID"/>
              </w:rPr>
              <m:t>TCC ($)</m:t>
            </m:r>
          </m:num>
          <m:den>
            <m:r>
              <m:rPr>
                <m:sty m:val="bi"/>
              </m:rPr>
              <w:rPr>
                <w:rFonts w:ascii="Cambria Math" w:eastAsia="Arial" w:hAnsi="Cambria Math" w:cs="Arial"/>
                <w:sz w:val="20"/>
                <w:szCs w:val="20"/>
                <w:lang w:val="id-ID"/>
              </w:rPr>
              <m:t>PB (year)</m:t>
            </m:r>
          </m:den>
        </m:f>
      </m:oMath>
      <w:r w:rsidRPr="00440657">
        <w:rPr>
          <w:rFonts w:ascii="Arial" w:eastAsia="Arial" w:hAnsi="Arial" w:cs="Arial"/>
          <w:sz w:val="20"/>
          <w:szCs w:val="20"/>
          <w:lang w:val="id-ID"/>
        </w:rPr>
        <w:tab/>
      </w:r>
      <w:r w:rsidRPr="00440657">
        <w:rPr>
          <w:rFonts w:ascii="Arial" w:eastAsia="Arial" w:hAnsi="Arial" w:cs="Arial"/>
          <w:sz w:val="20"/>
          <w:szCs w:val="20"/>
          <w:lang w:val="id-ID"/>
        </w:rPr>
        <w:tab/>
      </w:r>
      <w:r w:rsidRPr="00440657">
        <w:rPr>
          <w:rFonts w:ascii="Arial" w:eastAsia="Arial" w:hAnsi="Arial" w:cs="Arial"/>
          <w:sz w:val="20"/>
          <w:szCs w:val="20"/>
        </w:rPr>
        <w:t>(1)</w:t>
      </w:r>
    </w:p>
    <w:p w14:paraId="5F957B00" w14:textId="77777777" w:rsidR="00415012" w:rsidRDefault="00415012" w:rsidP="007E43C9">
      <w:pPr>
        <w:spacing w:after="0" w:line="240" w:lineRule="auto"/>
        <w:ind w:left="0" w:hanging="2"/>
        <w:jc w:val="both"/>
        <w:rPr>
          <w:rFonts w:ascii="Arial" w:eastAsia="Arial" w:hAnsi="Arial" w:cs="Arial"/>
          <w:sz w:val="20"/>
          <w:szCs w:val="20"/>
        </w:rPr>
      </w:pPr>
    </w:p>
    <w:p w14:paraId="1473AF6B" w14:textId="47353740" w:rsidR="00440657" w:rsidRPr="00440657" w:rsidRDefault="00440657" w:rsidP="007E43C9">
      <w:pPr>
        <w:spacing w:after="0" w:line="240" w:lineRule="auto"/>
        <w:ind w:leftChars="0" w:left="0" w:firstLineChars="0" w:firstLine="720"/>
        <w:jc w:val="both"/>
        <w:rPr>
          <w:rFonts w:ascii="Arial" w:eastAsia="Arial" w:hAnsi="Arial" w:cs="Arial"/>
          <w:sz w:val="20"/>
          <w:szCs w:val="20"/>
        </w:rPr>
      </w:pPr>
      <w:r w:rsidRPr="00440657">
        <w:rPr>
          <w:rFonts w:ascii="Arial" w:eastAsia="Arial" w:hAnsi="Arial" w:cs="Arial"/>
          <w:sz w:val="20"/>
          <w:szCs w:val="20"/>
        </w:rPr>
        <w:t xml:space="preserve">where TAC is the total annual cost ($/yr), TOC is the total operating cost ($/yr), TCC is the total capital cost ($), and PB represents the payback period (yr). </w:t>
      </w:r>
    </w:p>
    <w:p w14:paraId="351D5B7C" w14:textId="238C55BC" w:rsidR="00440657" w:rsidRPr="00440657" w:rsidRDefault="00440657" w:rsidP="007E43C9">
      <w:pPr>
        <w:spacing w:after="0" w:line="240" w:lineRule="auto"/>
        <w:ind w:left="0" w:hanging="2"/>
        <w:jc w:val="both"/>
        <w:rPr>
          <w:rFonts w:ascii="Arial" w:eastAsia="Arial" w:hAnsi="Arial" w:cs="Arial"/>
          <w:sz w:val="20"/>
          <w:szCs w:val="20"/>
        </w:rPr>
      </w:pPr>
      <m:oMath>
        <m:r>
          <m:rPr>
            <m:sty m:val="bi"/>
          </m:rPr>
          <w:rPr>
            <w:rFonts w:ascii="Cambria Math" w:eastAsia="Arial" w:hAnsi="Cambria Math" w:cs="Arial"/>
            <w:sz w:val="20"/>
            <w:szCs w:val="20"/>
            <w:lang w:val="id-ID"/>
          </w:rPr>
          <m:t>LCOA=</m:t>
        </m:r>
        <m:f>
          <m:fPr>
            <m:ctrlPr>
              <w:rPr>
                <w:rFonts w:ascii="Cambria Math" w:eastAsia="Arial" w:hAnsi="Cambria Math" w:cs="Arial"/>
                <w:i/>
                <w:sz w:val="20"/>
                <w:szCs w:val="20"/>
                <w:lang w:val="id-ID"/>
              </w:rPr>
            </m:ctrlPr>
          </m:fPr>
          <m:num>
            <m:r>
              <m:rPr>
                <m:sty m:val="bi"/>
              </m:rPr>
              <w:rPr>
                <w:rFonts w:ascii="Cambria Math" w:eastAsia="Arial" w:hAnsi="Cambria Math" w:cs="Arial"/>
                <w:sz w:val="20"/>
                <w:szCs w:val="20"/>
                <w:lang w:val="id-ID"/>
              </w:rPr>
              <m:t>Total Operating Cost (</m:t>
            </m:r>
            <m:f>
              <m:fPr>
                <m:ctrlPr>
                  <w:rPr>
                    <w:rFonts w:ascii="Cambria Math" w:eastAsia="Arial" w:hAnsi="Cambria Math" w:cs="Arial"/>
                    <w:b/>
                    <w:i/>
                    <w:sz w:val="20"/>
                    <w:szCs w:val="20"/>
                    <w:lang w:val="id-ID"/>
                  </w:rPr>
                </m:ctrlPr>
              </m:fPr>
              <m:num>
                <m:r>
                  <m:rPr>
                    <m:sty m:val="bi"/>
                  </m:rPr>
                  <w:rPr>
                    <w:rFonts w:ascii="Cambria Math" w:eastAsia="Arial" w:hAnsi="Cambria Math" w:cs="Arial"/>
                    <w:sz w:val="20"/>
                    <w:szCs w:val="20"/>
                    <w:lang w:val="id-ID"/>
                  </w:rPr>
                  <m:t>$</m:t>
                </m:r>
              </m:num>
              <m:den>
                <m:r>
                  <m:rPr>
                    <m:sty m:val="bi"/>
                  </m:rPr>
                  <w:rPr>
                    <w:rFonts w:ascii="Cambria Math" w:eastAsia="Arial" w:hAnsi="Cambria Math" w:cs="Arial"/>
                    <w:sz w:val="20"/>
                    <w:szCs w:val="20"/>
                    <w:lang w:val="id-ID"/>
                  </w:rPr>
                  <m:t>year</m:t>
                </m:r>
              </m:den>
            </m:f>
            <m:r>
              <m:rPr>
                <m:sty m:val="bi"/>
              </m:rPr>
              <w:rPr>
                <w:rFonts w:ascii="Cambria Math" w:eastAsia="Arial" w:hAnsi="Cambria Math" w:cs="Arial"/>
                <w:sz w:val="20"/>
                <w:szCs w:val="20"/>
                <w:lang w:val="id-ID"/>
              </w:rPr>
              <m:t>)</m:t>
            </m:r>
          </m:num>
          <m:den>
            <m:r>
              <m:rPr>
                <m:sty m:val="bi"/>
              </m:rPr>
              <w:rPr>
                <w:rFonts w:ascii="Cambria Math" w:eastAsia="Arial" w:hAnsi="Cambria Math" w:cs="Arial"/>
                <w:sz w:val="20"/>
                <w:szCs w:val="20"/>
                <w:lang w:val="id-ID"/>
              </w:rPr>
              <m:t>Total Product Capacity (ton)</m:t>
            </m:r>
          </m:den>
        </m:f>
      </m:oMath>
      <w:r w:rsidRPr="00440657">
        <w:rPr>
          <w:rFonts w:ascii="Arial" w:eastAsia="Arial" w:hAnsi="Arial" w:cs="Arial"/>
          <w:iCs/>
          <w:sz w:val="20"/>
          <w:szCs w:val="20"/>
          <w:lang w:val="id-ID"/>
        </w:rPr>
        <w:tab/>
      </w:r>
      <w:r w:rsidRPr="00440657">
        <w:rPr>
          <w:rFonts w:ascii="Arial" w:eastAsia="Arial" w:hAnsi="Arial" w:cs="Arial"/>
          <w:iCs/>
          <w:sz w:val="20"/>
          <w:szCs w:val="20"/>
          <w:lang w:val="id-ID"/>
        </w:rPr>
        <w:tab/>
      </w:r>
      <w:r w:rsidRPr="00440657">
        <w:rPr>
          <w:rFonts w:ascii="Arial" w:eastAsia="Arial" w:hAnsi="Arial" w:cs="Arial"/>
          <w:sz w:val="20"/>
          <w:szCs w:val="20"/>
        </w:rPr>
        <w:t>(2)</w:t>
      </w:r>
    </w:p>
    <w:p w14:paraId="7E8ADE5C" w14:textId="2A52294C" w:rsidR="00415012" w:rsidRDefault="00415012" w:rsidP="007E43C9">
      <w:pPr>
        <w:spacing w:after="0" w:line="240" w:lineRule="auto"/>
        <w:ind w:left="0" w:hanging="2"/>
        <w:jc w:val="both"/>
        <w:rPr>
          <w:rFonts w:ascii="Arial" w:eastAsia="Arial" w:hAnsi="Arial" w:cs="Arial"/>
          <w:sz w:val="20"/>
          <w:szCs w:val="20"/>
        </w:rPr>
      </w:pPr>
    </w:p>
    <w:p w14:paraId="6D87E2C4" w14:textId="77777777" w:rsidR="00415012" w:rsidRDefault="00415012" w:rsidP="007E43C9">
      <w:pPr>
        <w:spacing w:after="0" w:line="240" w:lineRule="auto"/>
        <w:ind w:left="0" w:hanging="2"/>
        <w:jc w:val="both"/>
        <w:rPr>
          <w:rFonts w:ascii="Arial" w:eastAsia="Arial" w:hAnsi="Arial" w:cs="Arial"/>
          <w:sz w:val="20"/>
          <w:szCs w:val="20"/>
        </w:rPr>
      </w:pPr>
    </w:p>
    <w:p w14:paraId="424B860E" w14:textId="5B2AA4DF" w:rsidR="00440657" w:rsidRPr="00440657" w:rsidRDefault="00440657" w:rsidP="007E43C9">
      <w:pPr>
        <w:spacing w:after="0" w:line="240" w:lineRule="auto"/>
        <w:ind w:leftChars="0" w:left="0" w:firstLineChars="0" w:firstLine="720"/>
        <w:jc w:val="both"/>
        <w:rPr>
          <w:rFonts w:ascii="Arial" w:eastAsia="Arial" w:hAnsi="Arial" w:cs="Arial"/>
          <w:sz w:val="20"/>
          <w:szCs w:val="20"/>
        </w:rPr>
      </w:pPr>
      <w:r w:rsidRPr="00440657">
        <w:rPr>
          <w:rFonts w:ascii="Arial" w:eastAsia="Arial" w:hAnsi="Arial" w:cs="Arial"/>
          <w:sz w:val="20"/>
          <w:szCs w:val="20"/>
        </w:rPr>
        <w:t xml:space="preserve">where the LCOA value is calculated by dividing the total operational cost (TOC) by the amount produced per unit. </w:t>
      </w:r>
    </w:p>
    <w:p w14:paraId="3F18D061" w14:textId="3EF0022A" w:rsidR="006B7EB0" w:rsidRDefault="006B7EB0" w:rsidP="007E43C9">
      <w:pPr>
        <w:spacing w:after="0" w:line="240" w:lineRule="auto"/>
        <w:ind w:left="0" w:hanging="2"/>
        <w:jc w:val="both"/>
        <w:rPr>
          <w:rFonts w:ascii="Arial" w:eastAsia="Arial" w:hAnsi="Arial" w:cs="Arial"/>
          <w:sz w:val="20"/>
          <w:szCs w:val="20"/>
        </w:rPr>
      </w:pPr>
    </w:p>
    <w:p w14:paraId="35FEDF99" w14:textId="3BF711D4" w:rsidR="006B7EB0" w:rsidRDefault="0026444B" w:rsidP="007E43C9">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RESULTS AND DISCUSSION</w:t>
      </w:r>
    </w:p>
    <w:p w14:paraId="2DA290F0" w14:textId="2C1D1BB4" w:rsidR="00237DBB" w:rsidRDefault="006D77E6" w:rsidP="007E43C9">
      <w:pPr>
        <w:spacing w:after="0" w:line="240" w:lineRule="auto"/>
        <w:ind w:left="0" w:hanging="2"/>
        <w:jc w:val="both"/>
        <w:rPr>
          <w:rFonts w:ascii="Arial" w:eastAsia="Arial" w:hAnsi="Arial" w:cs="Arial"/>
          <w:sz w:val="20"/>
          <w:szCs w:val="20"/>
        </w:rPr>
      </w:pPr>
      <w:r w:rsidRPr="006D77E6">
        <w:rPr>
          <w:rFonts w:ascii="Arial" w:eastAsia="Arial" w:hAnsi="Arial" w:cs="Arial"/>
          <w:b/>
          <w:bCs/>
          <w:color w:val="1F4E79"/>
          <w:sz w:val="20"/>
          <w:szCs w:val="20"/>
        </w:rPr>
        <w:t>Production of blue ammonia</w:t>
      </w:r>
    </w:p>
    <w:p w14:paraId="192D57C1" w14:textId="492FBF41" w:rsidR="00982CEA" w:rsidRPr="00982CEA" w:rsidRDefault="00982CEA" w:rsidP="007E43C9">
      <w:pPr>
        <w:spacing w:after="0" w:line="240" w:lineRule="auto"/>
        <w:ind w:leftChars="0" w:left="0" w:firstLineChars="0" w:firstLine="720"/>
        <w:jc w:val="both"/>
        <w:rPr>
          <w:rFonts w:ascii="Arial" w:eastAsia="Arial" w:hAnsi="Arial" w:cs="Arial"/>
          <w:sz w:val="20"/>
          <w:szCs w:val="20"/>
        </w:rPr>
      </w:pPr>
      <w:r w:rsidRPr="00982CEA">
        <w:rPr>
          <w:rFonts w:ascii="Arial" w:eastAsia="Arial" w:hAnsi="Arial" w:cs="Arial"/>
          <w:sz w:val="20"/>
          <w:szCs w:val="20"/>
        </w:rPr>
        <w:t xml:space="preserve">As one of the industries contributing to carbon emissions in Indonesia, researchers are evaluating more environmentally friendly ammonia production. This is in line with emission targeting in Indonesia, where PT. </w:t>
      </w:r>
      <w:proofErr w:type="spellStart"/>
      <w:r w:rsidRPr="00982CEA">
        <w:rPr>
          <w:rFonts w:ascii="Arial" w:eastAsia="Arial" w:hAnsi="Arial" w:cs="Arial"/>
          <w:sz w:val="20"/>
          <w:szCs w:val="20"/>
        </w:rPr>
        <w:t>Pupuk</w:t>
      </w:r>
      <w:proofErr w:type="spellEnd"/>
      <w:r w:rsidRPr="00982CEA">
        <w:rPr>
          <w:rFonts w:ascii="Arial" w:eastAsia="Arial" w:hAnsi="Arial" w:cs="Arial"/>
          <w:sz w:val="20"/>
          <w:szCs w:val="20"/>
        </w:rPr>
        <w:t xml:space="preserve"> Indonesia, as an ammonia fertilizer producer, has formulated a strategic roadmap with three stages of development </w:t>
      </w:r>
      <w:sdt>
        <w:sdtPr>
          <w:rPr>
            <w:rFonts w:ascii="Arial" w:eastAsia="Arial" w:hAnsi="Arial" w:cs="Arial"/>
            <w:color w:val="000000"/>
            <w:sz w:val="20"/>
            <w:szCs w:val="20"/>
          </w:rPr>
          <w:tag w:val="MENDELEY_CITATION_v3_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"/>
          <w:id w:val="-1592542664"/>
          <w:placeholder>
            <w:docPart w:val="59756D3571C4493998FE681E870A5939"/>
          </w:placeholder>
        </w:sdtPr>
        <w:sdtContent>
          <w:r w:rsidR="002E16B8" w:rsidRPr="002E16B8">
            <w:rPr>
              <w:rFonts w:ascii="Arial" w:eastAsia="Arial" w:hAnsi="Arial" w:cs="Arial"/>
              <w:color w:val="000000"/>
              <w:sz w:val="20"/>
              <w:szCs w:val="20"/>
            </w:rPr>
            <w:t>[38]</w:t>
          </w:r>
        </w:sdtContent>
      </w:sdt>
      <w:r w:rsidRPr="00982CEA">
        <w:rPr>
          <w:rFonts w:ascii="Arial" w:eastAsia="Arial" w:hAnsi="Arial" w:cs="Arial"/>
          <w:sz w:val="20"/>
          <w:szCs w:val="20"/>
        </w:rPr>
        <w:t xml:space="preserve">. One of the studies under PT. </w:t>
      </w:r>
      <w:proofErr w:type="spellStart"/>
      <w:r w:rsidRPr="00982CEA">
        <w:rPr>
          <w:rFonts w:ascii="Arial" w:eastAsia="Arial" w:hAnsi="Arial" w:cs="Arial"/>
          <w:sz w:val="20"/>
          <w:szCs w:val="20"/>
        </w:rPr>
        <w:t>Pupuk</w:t>
      </w:r>
      <w:proofErr w:type="spellEnd"/>
      <w:r w:rsidRPr="00982CEA">
        <w:rPr>
          <w:rFonts w:ascii="Arial" w:eastAsia="Arial" w:hAnsi="Arial" w:cs="Arial"/>
          <w:sz w:val="20"/>
          <w:szCs w:val="20"/>
        </w:rPr>
        <w:t xml:space="preserve"> Indonesia's strategic roadmap is where researchers assess the techno-economic and environmental aspects of ammonia production </w:t>
      </w:r>
      <w:sdt>
        <w:sdtPr>
          <w:rPr>
            <w:rFonts w:ascii="Arial" w:eastAsia="Arial" w:hAnsi="Arial" w:cs="Arial"/>
            <w:color w:val="000000"/>
            <w:sz w:val="20"/>
            <w:szCs w:val="20"/>
          </w:rPr>
          <w:tag w:val="MENDELEY_CITATION_v3_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"/>
          <w:id w:val="411040475"/>
          <w:placeholder>
            <w:docPart w:val="59756D3571C4493998FE681E870A5939"/>
          </w:placeholder>
        </w:sdtPr>
        <w:sdtContent>
          <w:r w:rsidR="002E16B8" w:rsidRPr="002E16B8">
            <w:rPr>
              <w:rFonts w:ascii="Arial" w:eastAsia="Arial" w:hAnsi="Arial" w:cs="Arial"/>
              <w:color w:val="000000"/>
              <w:sz w:val="20"/>
              <w:szCs w:val="20"/>
            </w:rPr>
            <w:t>[30]</w:t>
          </w:r>
        </w:sdtContent>
      </w:sdt>
      <w:r w:rsidRPr="00982CEA">
        <w:rPr>
          <w:rFonts w:ascii="Arial" w:eastAsia="Arial" w:hAnsi="Arial" w:cs="Arial"/>
          <w:sz w:val="20"/>
          <w:szCs w:val="20"/>
        </w:rPr>
        <w:t xml:space="preserve">. Based on previous research, researchers propose an evaluation of blue ammonia production with the CCUS concept, where the carbon emissions produced will be utilized to increase oil recovery in East Java, Indonesia. Ammonia produced by combining traditional production with carbon capture and utilization or carbon capture and storage of up to 90% of carbon emissions from conventional ammonia production is called blue ammonia </w:t>
      </w:r>
      <w:sdt>
        <w:sdtPr>
          <w:rPr>
            <w:rFonts w:ascii="Arial" w:eastAsia="Arial" w:hAnsi="Arial" w:cs="Arial"/>
            <w:color w:val="000000"/>
            <w:sz w:val="20"/>
            <w:szCs w:val="20"/>
          </w:rPr>
          <w:tag w:val="MENDELEY_CITATION_v3_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"/>
          <w:id w:val="1258254386"/>
          <w:placeholder>
            <w:docPart w:val="59756D3571C4493998FE681E870A5939"/>
          </w:placeholder>
        </w:sdtPr>
        <w:sdtContent>
          <w:r w:rsidR="002E16B8" w:rsidRPr="002E16B8">
            <w:rPr>
              <w:rFonts w:ascii="Arial" w:eastAsia="Arial" w:hAnsi="Arial" w:cs="Arial"/>
              <w:color w:val="000000"/>
              <w:sz w:val="20"/>
              <w:szCs w:val="20"/>
            </w:rPr>
            <w:t>[30]</w:t>
          </w:r>
        </w:sdtContent>
      </w:sdt>
      <w:r w:rsidRPr="00982CEA">
        <w:rPr>
          <w:rFonts w:ascii="Arial" w:eastAsia="Arial" w:hAnsi="Arial" w:cs="Arial"/>
          <w:sz w:val="20"/>
          <w:szCs w:val="20"/>
        </w:rPr>
        <w:t>.</w:t>
      </w:r>
    </w:p>
    <w:p w14:paraId="7B8C4201" w14:textId="131855B5" w:rsidR="00982CEA" w:rsidRPr="00982CEA" w:rsidRDefault="00982CEA" w:rsidP="007E43C9">
      <w:pPr>
        <w:spacing w:after="0" w:line="240" w:lineRule="auto"/>
        <w:ind w:left="0" w:hanging="2"/>
        <w:jc w:val="center"/>
        <w:rPr>
          <w:rFonts w:ascii="Arial" w:eastAsia="Arial" w:hAnsi="Arial" w:cs="Arial"/>
          <w:sz w:val="20"/>
          <w:szCs w:val="20"/>
        </w:rPr>
      </w:pPr>
      <w:r w:rsidRPr="00982CEA">
        <w:rPr>
          <w:rFonts w:ascii="Arial" w:eastAsia="Arial" w:hAnsi="Arial" w:cs="Arial"/>
          <w:sz w:val="20"/>
          <w:szCs w:val="20"/>
        </w:rPr>
        <w:object w:dxaOrig="15390" w:dyaOrig="8326" w14:anchorId="08A76729">
          <v:shape id="_x0000_i1025" type="#_x0000_t75" style="width:218.5pt;height:118.5pt" o:ole="">
            <v:imagedata r:id="rId20" o:title=""/>
          </v:shape>
          <o:OLEObject Type="Embed" ProgID="Visio.Drawing.15" ShapeID="_x0000_i1025" DrawAspect="Content" ObjectID="_1812888455" r:id="rId21"/>
        </w:object>
      </w:r>
    </w:p>
    <w:p w14:paraId="4ECD17B9" w14:textId="77777777" w:rsidR="00982CEA" w:rsidRPr="00982CEA" w:rsidRDefault="00982CEA" w:rsidP="007E43C9">
      <w:pPr>
        <w:spacing w:after="0" w:line="240" w:lineRule="auto"/>
        <w:ind w:left="0" w:hanging="2"/>
        <w:jc w:val="both"/>
        <w:rPr>
          <w:rFonts w:ascii="Arial" w:eastAsia="Arial" w:hAnsi="Arial" w:cs="Arial"/>
          <w:b/>
          <w:bCs/>
          <w:sz w:val="20"/>
          <w:szCs w:val="20"/>
        </w:rPr>
      </w:pPr>
    </w:p>
    <w:p w14:paraId="2D13FBAF" w14:textId="69356D9D" w:rsidR="00982CEA" w:rsidRPr="00982CEA" w:rsidRDefault="00982CEA" w:rsidP="007E43C9">
      <w:pPr>
        <w:spacing w:after="0" w:line="240" w:lineRule="auto"/>
        <w:ind w:left="0" w:hanging="2"/>
        <w:jc w:val="center"/>
        <w:rPr>
          <w:rFonts w:ascii="Arial" w:eastAsia="Arial" w:hAnsi="Arial" w:cs="Arial"/>
          <w:sz w:val="20"/>
          <w:szCs w:val="20"/>
        </w:rPr>
      </w:pPr>
      <w:r w:rsidRPr="00982CEA">
        <w:rPr>
          <w:rFonts w:ascii="Arial" w:eastAsia="Arial" w:hAnsi="Arial" w:cs="Arial"/>
          <w:sz w:val="20"/>
          <w:szCs w:val="20"/>
        </w:rPr>
        <w:t>Figure 2</w:t>
      </w:r>
      <w:r w:rsidR="00D942C5">
        <w:rPr>
          <w:rFonts w:ascii="Arial" w:eastAsia="Arial" w:hAnsi="Arial" w:cs="Arial"/>
          <w:sz w:val="20"/>
          <w:szCs w:val="20"/>
        </w:rPr>
        <w:t>.</w:t>
      </w:r>
      <w:r w:rsidRPr="00982CEA">
        <w:rPr>
          <w:rFonts w:ascii="Arial" w:eastAsia="Arial" w:hAnsi="Arial" w:cs="Arial"/>
          <w:sz w:val="20"/>
          <w:szCs w:val="20"/>
        </w:rPr>
        <w:t xml:space="preserve"> Process of Blue Ammonia Production</w:t>
      </w:r>
    </w:p>
    <w:p w14:paraId="72AB3C7E" w14:textId="77777777" w:rsidR="00982CEA" w:rsidRPr="00982CEA" w:rsidRDefault="00982CEA" w:rsidP="007E43C9">
      <w:pPr>
        <w:spacing w:after="0" w:line="240" w:lineRule="auto"/>
        <w:ind w:left="0" w:hanging="2"/>
        <w:jc w:val="both"/>
        <w:rPr>
          <w:rFonts w:ascii="Arial" w:eastAsia="Arial" w:hAnsi="Arial" w:cs="Arial"/>
          <w:sz w:val="20"/>
          <w:szCs w:val="20"/>
        </w:rPr>
      </w:pPr>
    </w:p>
    <w:p w14:paraId="2E3C9866" w14:textId="6FFA263B" w:rsidR="00982CEA" w:rsidRPr="00982CEA" w:rsidRDefault="00982CEA" w:rsidP="007E43C9">
      <w:pPr>
        <w:spacing w:after="0" w:line="240" w:lineRule="auto"/>
        <w:ind w:leftChars="0" w:left="0" w:firstLineChars="0" w:firstLine="720"/>
        <w:jc w:val="both"/>
        <w:rPr>
          <w:rFonts w:ascii="Arial" w:eastAsia="Arial" w:hAnsi="Arial" w:cs="Arial"/>
          <w:sz w:val="20"/>
          <w:szCs w:val="20"/>
        </w:rPr>
      </w:pPr>
      <w:r w:rsidRPr="00982CEA">
        <w:rPr>
          <w:rFonts w:ascii="Arial" w:eastAsia="Arial" w:hAnsi="Arial" w:cs="Arial"/>
          <w:sz w:val="20"/>
          <w:szCs w:val="20"/>
        </w:rPr>
        <w:t xml:space="preserve">In this study, the blue ammonia production process simulated with Aspen </w:t>
      </w:r>
      <w:proofErr w:type="spellStart"/>
      <w:r w:rsidRPr="00982CEA">
        <w:rPr>
          <w:rFonts w:ascii="Arial" w:eastAsia="Arial" w:hAnsi="Arial" w:cs="Arial"/>
          <w:sz w:val="20"/>
          <w:szCs w:val="20"/>
        </w:rPr>
        <w:t>Hysys</w:t>
      </w:r>
      <w:proofErr w:type="spellEnd"/>
      <w:r w:rsidRPr="00982CEA">
        <w:rPr>
          <w:rFonts w:ascii="Arial" w:eastAsia="Arial" w:hAnsi="Arial" w:cs="Arial"/>
          <w:sz w:val="20"/>
          <w:szCs w:val="20"/>
        </w:rPr>
        <w:t xml:space="preserve"> V.14.0 is shown in Figure 2. Natural gas taken from a gas well in </w:t>
      </w:r>
      <w:proofErr w:type="spellStart"/>
      <w:r w:rsidRPr="00982CEA">
        <w:rPr>
          <w:rFonts w:ascii="Arial" w:eastAsia="Arial" w:hAnsi="Arial" w:cs="Arial"/>
          <w:sz w:val="20"/>
          <w:szCs w:val="20"/>
        </w:rPr>
        <w:t>Bojonegoro</w:t>
      </w:r>
      <w:proofErr w:type="spellEnd"/>
      <w:r w:rsidRPr="00982CEA">
        <w:rPr>
          <w:rFonts w:ascii="Arial" w:eastAsia="Arial" w:hAnsi="Arial" w:cs="Arial"/>
          <w:sz w:val="20"/>
          <w:szCs w:val="20"/>
        </w:rPr>
        <w:t xml:space="preserve"> with a CO2 content of 35% is one of the problems that must be considered in manufacturing ammonia. The CO2 removal process, which is generally carried out after the SMR and Shift Converter processes, needs to be added as a feed gas pre-treatment to remove acid gas. The CO2 removal technology in this study uses chemical absorption technology. Acid gas removal at the pre-treatment stage of natural gas uses MDEA as a solvent with a concentration of 80% as much as 250 tons/h. Chemical absorption technology using amine solvents is able to separate carbon to a CO2 concentration of around 95% from 35% in the feed gas </w:t>
      </w:r>
      <w:sdt>
        <w:sdtPr>
          <w:rPr>
            <w:rFonts w:ascii="Arial" w:eastAsia="Arial" w:hAnsi="Arial" w:cs="Arial"/>
            <w:color w:val="000000"/>
            <w:sz w:val="20"/>
            <w:szCs w:val="20"/>
          </w:rPr>
          <w:tag w:val="MENDELEY_CITATION_v3_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"/>
          <w:id w:val="2046953488"/>
          <w:placeholder>
            <w:docPart w:val="59756D3571C4493998FE681E870A5939"/>
          </w:placeholder>
        </w:sdtPr>
        <w:sdtContent>
          <w:r w:rsidR="002E16B8" w:rsidRPr="002E16B8">
            <w:rPr>
              <w:rFonts w:ascii="Arial" w:eastAsia="Arial" w:hAnsi="Arial" w:cs="Arial"/>
              <w:color w:val="000000"/>
              <w:sz w:val="20"/>
              <w:szCs w:val="20"/>
            </w:rPr>
            <w:t>[14]</w:t>
          </w:r>
        </w:sdtContent>
      </w:sdt>
      <w:r w:rsidRPr="00982CEA">
        <w:rPr>
          <w:rFonts w:ascii="Arial" w:eastAsia="Arial" w:hAnsi="Arial" w:cs="Arial"/>
          <w:sz w:val="20"/>
          <w:szCs w:val="20"/>
        </w:rPr>
        <w:t xml:space="preserve">. Acid gas that has been separated from hydrocarbon compounds will be stored and combined with the CO2 removal results after the SMR and Shift Converter processes (Stream 7 and 28). </w:t>
      </w:r>
    </w:p>
    <w:p w14:paraId="65AF46D0" w14:textId="77777777" w:rsidR="00982CEA" w:rsidRPr="00982CEA" w:rsidRDefault="00982CEA" w:rsidP="007E43C9">
      <w:pPr>
        <w:spacing w:after="0" w:line="240" w:lineRule="auto"/>
        <w:ind w:leftChars="0" w:left="0" w:firstLineChars="0" w:firstLine="720"/>
        <w:jc w:val="both"/>
        <w:rPr>
          <w:rFonts w:ascii="Arial" w:eastAsia="Arial" w:hAnsi="Arial" w:cs="Arial"/>
          <w:sz w:val="20"/>
          <w:szCs w:val="20"/>
        </w:rPr>
      </w:pPr>
      <w:r w:rsidRPr="00982CEA">
        <w:rPr>
          <w:rFonts w:ascii="Arial" w:eastAsia="Arial" w:hAnsi="Arial" w:cs="Arial"/>
          <w:sz w:val="20"/>
          <w:szCs w:val="20"/>
        </w:rPr>
        <w:t xml:space="preserve">Air and steam reacting with sweet gas or hydrocarbons in the reformer (R-101 and R-102) will produce hydrogen and methane (stream 14). If the process air flow changes, the reformer temperature must be considered. The increase in air will increase the temperature, and to maintain operating conditions, combustion in the primary reformer must be reduced. If conditions are at optimum and changes are needed in the feed gas flow, a comparable change must be made in the air flow to maintain the N2 and H2 ratio. In addition to hydrogen and methane, CO and H2O gases are converted in shift converters (R-103 and R-104) at a temperature of 200-4000C (33-34 bar) to form H2 and CO2 emissions in stream 18. CO2 gas needs to be removed before going to the ammonia converter process. CO and CO2 emissions are toxic to the catalyst in the ammonia converter, so both of these substances must be removed in the CO2 removal unit. The CO2 removal process in this study uses the same technology as the feed </w:t>
      </w:r>
      <w:r w:rsidRPr="00982CEA">
        <w:rPr>
          <w:rFonts w:ascii="Arial" w:eastAsia="Arial" w:hAnsi="Arial" w:cs="Arial"/>
          <w:sz w:val="20"/>
          <w:szCs w:val="20"/>
        </w:rPr>
        <w:t xml:space="preserve">gas pre-treatment at the beginning of the process. The difference in the CO2 removal process using MDEA with a lower concentration than the feed gas pre-treatment process. As much as 50% MDEA 3,000 tons/h is used to separate CO2 to reach 95.25% mole.  </w:t>
      </w:r>
    </w:p>
    <w:p w14:paraId="103C7787" w14:textId="0250B6F8" w:rsidR="00982CEA" w:rsidRDefault="00982CEA" w:rsidP="007E43C9">
      <w:pPr>
        <w:spacing w:after="0" w:line="240" w:lineRule="auto"/>
        <w:ind w:leftChars="0" w:left="0" w:firstLineChars="0" w:firstLine="720"/>
        <w:jc w:val="both"/>
        <w:rPr>
          <w:rFonts w:ascii="Arial" w:eastAsia="Arial" w:hAnsi="Arial" w:cs="Arial"/>
          <w:sz w:val="20"/>
          <w:szCs w:val="20"/>
        </w:rPr>
      </w:pPr>
      <w:r w:rsidRPr="00982CEA">
        <w:rPr>
          <w:rFonts w:ascii="Arial" w:eastAsia="Arial" w:hAnsi="Arial" w:cs="Arial"/>
          <w:sz w:val="20"/>
          <w:szCs w:val="20"/>
        </w:rPr>
        <w:t xml:space="preserve">After CO2 gas is removed from the main stream containing N2 and H2 (stream 25), which still contains CO, will be converted to CH4 in the methanation process (R-105). The methanation reactor operates at a temperature of 560.60C and 34.67 bar, converting CO to CH4 up to 100%. Not only CO but also CO2 gas in small amounts will be converted to CH4 in the methanation reactor using a nickel catalyst </w:t>
      </w:r>
      <w:sdt>
        <w:sdtPr>
          <w:rPr>
            <w:rFonts w:ascii="Arial" w:eastAsia="Arial" w:hAnsi="Arial" w:cs="Arial"/>
            <w:color w:val="000000"/>
            <w:sz w:val="20"/>
            <w:szCs w:val="20"/>
          </w:rPr>
          <w:tag w:val="MENDELEY_CITATION_v3_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"/>
          <w:id w:val="-688995232"/>
          <w:placeholder>
            <w:docPart w:val="59756D3571C4493998FE681E870A5939"/>
          </w:placeholder>
        </w:sdtPr>
        <w:sdtContent>
          <w:r w:rsidR="002E16B8" w:rsidRPr="002E16B8">
            <w:rPr>
              <w:rFonts w:ascii="Arial" w:eastAsia="Arial" w:hAnsi="Arial" w:cs="Arial"/>
              <w:color w:val="000000"/>
              <w:sz w:val="20"/>
              <w:szCs w:val="20"/>
            </w:rPr>
            <w:t>[39]</w:t>
          </w:r>
        </w:sdtContent>
      </w:sdt>
      <w:r w:rsidRPr="00982CEA">
        <w:rPr>
          <w:rFonts w:ascii="Arial" w:eastAsia="Arial" w:hAnsi="Arial" w:cs="Arial"/>
          <w:sz w:val="20"/>
          <w:szCs w:val="20"/>
        </w:rPr>
        <w:t>. Furthermore, stream 30 is cooled to 200C using refrigerant in the heat exchanger (E-101) before separating N2 and H2 in stream 33 with methane compounds in stream 34. The ratio of H2 and N2 needs to be considered. If the ratio is not right, the ammonia converter will be affected. The manufacture of blue ammonia in this study used the Kellog process using air and natural gas operating at a temperature of 400-600</w:t>
      </w:r>
      <w:r w:rsidRPr="00982CEA">
        <w:rPr>
          <w:rFonts w:ascii="Arial" w:eastAsia="Arial" w:hAnsi="Arial" w:cs="Arial"/>
          <w:sz w:val="20"/>
          <w:szCs w:val="20"/>
          <w:vertAlign w:val="superscript"/>
        </w:rPr>
        <w:t>0</w:t>
      </w:r>
      <w:r w:rsidRPr="00982CEA">
        <w:rPr>
          <w:rFonts w:ascii="Arial" w:eastAsia="Arial" w:hAnsi="Arial" w:cs="Arial"/>
          <w:sz w:val="20"/>
          <w:szCs w:val="20"/>
        </w:rPr>
        <w:t xml:space="preserve">C and a pressure of 100-200 bar </w:t>
      </w:r>
      <w:sdt>
        <w:sdtPr>
          <w:rPr>
            <w:rFonts w:ascii="Arial" w:eastAsia="Arial" w:hAnsi="Arial" w:cs="Arial"/>
            <w:color w:val="000000"/>
            <w:sz w:val="20"/>
            <w:szCs w:val="20"/>
          </w:rPr>
          <w:tag w:val="MENDELEY_CITATION_v3_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"/>
          <w:id w:val="1449046485"/>
          <w:placeholder>
            <w:docPart w:val="59756D3571C4493998FE681E870A5939"/>
          </w:placeholder>
        </w:sdtPr>
        <w:sdtContent>
          <w:r w:rsidR="002E16B8" w:rsidRPr="002E16B8">
            <w:rPr>
              <w:rFonts w:ascii="Arial" w:eastAsia="Arial" w:hAnsi="Arial" w:cs="Arial"/>
              <w:color w:val="000000"/>
              <w:sz w:val="20"/>
              <w:szCs w:val="20"/>
            </w:rPr>
            <w:t>[40]</w:t>
          </w:r>
        </w:sdtContent>
      </w:sdt>
      <w:r w:rsidRPr="00982CEA">
        <w:rPr>
          <w:rFonts w:ascii="Arial" w:eastAsia="Arial" w:hAnsi="Arial" w:cs="Arial"/>
          <w:sz w:val="20"/>
          <w:szCs w:val="20"/>
        </w:rPr>
        <w:t>. Stream 33 enters the ammonia converter reactor (R-106), operating at a temperature of 437.6</w:t>
      </w:r>
      <w:r w:rsidRPr="00982CEA">
        <w:rPr>
          <w:rFonts w:ascii="Arial" w:eastAsia="Arial" w:hAnsi="Arial" w:cs="Arial"/>
          <w:sz w:val="20"/>
          <w:szCs w:val="20"/>
          <w:vertAlign w:val="superscript"/>
        </w:rPr>
        <w:t>0</w:t>
      </w:r>
      <w:r w:rsidRPr="00982CEA">
        <w:rPr>
          <w:rFonts w:ascii="Arial" w:eastAsia="Arial" w:hAnsi="Arial" w:cs="Arial"/>
          <w:sz w:val="20"/>
          <w:szCs w:val="20"/>
        </w:rPr>
        <w:t xml:space="preserve">C and 141.9 bar. The ammonia product produced in this study was 6,229.20 </w:t>
      </w:r>
      <w:proofErr w:type="spellStart"/>
      <w:r w:rsidRPr="00982CEA">
        <w:rPr>
          <w:rFonts w:ascii="Arial" w:eastAsia="Arial" w:hAnsi="Arial" w:cs="Arial"/>
          <w:sz w:val="20"/>
          <w:szCs w:val="20"/>
        </w:rPr>
        <w:t>kgmole</w:t>
      </w:r>
      <w:proofErr w:type="spellEnd"/>
      <w:r w:rsidRPr="00982CEA">
        <w:rPr>
          <w:rFonts w:ascii="Arial" w:eastAsia="Arial" w:hAnsi="Arial" w:cs="Arial"/>
          <w:sz w:val="20"/>
          <w:szCs w:val="20"/>
        </w:rPr>
        <w:t>/h (68.34 tons/h or 0.0086 tons/year) in stream 37, which still contains nitrogen, so it needs to be purified to 99.84% of the specifications shown in Table 3.</w:t>
      </w:r>
    </w:p>
    <w:p w14:paraId="7D1CB5C4" w14:textId="77777777" w:rsidR="00D942C5" w:rsidRPr="00982CEA" w:rsidRDefault="00D942C5" w:rsidP="007E43C9">
      <w:pPr>
        <w:spacing w:after="0" w:line="240" w:lineRule="auto"/>
        <w:ind w:left="0" w:hanging="2"/>
        <w:jc w:val="both"/>
        <w:rPr>
          <w:rFonts w:ascii="Arial" w:eastAsia="Arial" w:hAnsi="Arial" w:cs="Arial"/>
          <w:sz w:val="20"/>
          <w:szCs w:val="20"/>
        </w:rPr>
      </w:pPr>
    </w:p>
    <w:p w14:paraId="7AC220F9" w14:textId="2123B4C1" w:rsidR="00982CEA" w:rsidRPr="00982CEA" w:rsidRDefault="00982CEA" w:rsidP="007E43C9">
      <w:pPr>
        <w:spacing w:after="0" w:line="240" w:lineRule="auto"/>
        <w:ind w:left="0" w:hanging="2"/>
        <w:jc w:val="center"/>
        <w:rPr>
          <w:rFonts w:ascii="Arial" w:eastAsia="Arial" w:hAnsi="Arial" w:cs="Arial"/>
          <w:sz w:val="20"/>
          <w:szCs w:val="20"/>
        </w:rPr>
      </w:pPr>
      <w:r w:rsidRPr="00982CEA">
        <w:rPr>
          <w:rFonts w:ascii="Arial" w:eastAsia="Arial" w:hAnsi="Arial" w:cs="Arial"/>
          <w:sz w:val="20"/>
          <w:szCs w:val="20"/>
        </w:rPr>
        <w:t>Table 3</w:t>
      </w:r>
      <w:r w:rsidR="00D942C5" w:rsidRPr="00D942C5">
        <w:rPr>
          <w:rFonts w:ascii="Arial" w:eastAsia="Arial" w:hAnsi="Arial" w:cs="Arial"/>
          <w:sz w:val="20"/>
          <w:szCs w:val="20"/>
        </w:rPr>
        <w:t>.</w:t>
      </w:r>
      <w:r w:rsidRPr="00982CEA">
        <w:rPr>
          <w:rFonts w:ascii="Arial" w:eastAsia="Arial" w:hAnsi="Arial" w:cs="Arial"/>
          <w:b/>
          <w:bCs/>
          <w:sz w:val="20"/>
          <w:szCs w:val="20"/>
        </w:rPr>
        <w:t xml:space="preserve"> </w:t>
      </w:r>
      <w:r w:rsidRPr="00982CEA">
        <w:rPr>
          <w:rFonts w:ascii="Arial" w:eastAsia="Arial" w:hAnsi="Arial" w:cs="Arial"/>
          <w:sz w:val="20"/>
          <w:szCs w:val="20"/>
        </w:rPr>
        <w:t>Specifications of Blue Ammonia Product</w:t>
      </w:r>
    </w:p>
    <w:tbl>
      <w:tblPr>
        <w:tblW w:w="3823"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233"/>
        <w:gridCol w:w="1172"/>
        <w:gridCol w:w="1418"/>
      </w:tblGrid>
      <w:tr w:rsidR="00982CEA" w:rsidRPr="00982CEA" w14:paraId="6F0CCF36" w14:textId="77777777" w:rsidTr="00D942C5">
        <w:trPr>
          <w:trHeight w:val="300"/>
          <w:jc w:val="center"/>
        </w:trPr>
        <w:tc>
          <w:tcPr>
            <w:tcW w:w="1233" w:type="dxa"/>
            <w:tcBorders>
              <w:top w:val="single" w:sz="4" w:space="0" w:color="auto"/>
              <w:bottom w:val="single" w:sz="4" w:space="0" w:color="auto"/>
            </w:tcBorders>
            <w:tcMar>
              <w:top w:w="0" w:type="dxa"/>
              <w:left w:w="45" w:type="dxa"/>
              <w:bottom w:w="0" w:type="dxa"/>
              <w:right w:w="45" w:type="dxa"/>
            </w:tcMar>
            <w:vAlign w:val="center"/>
          </w:tcPr>
          <w:p w14:paraId="0477F3BC"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b/>
                <w:sz w:val="16"/>
                <w:szCs w:val="16"/>
              </w:rPr>
              <w:t>Component</w:t>
            </w:r>
          </w:p>
        </w:tc>
        <w:tc>
          <w:tcPr>
            <w:tcW w:w="1172" w:type="dxa"/>
            <w:tcBorders>
              <w:top w:val="single" w:sz="4" w:space="0" w:color="auto"/>
              <w:bottom w:val="single" w:sz="4" w:space="0" w:color="auto"/>
            </w:tcBorders>
            <w:tcMar>
              <w:top w:w="0" w:type="dxa"/>
              <w:left w:w="45" w:type="dxa"/>
              <w:bottom w:w="0" w:type="dxa"/>
              <w:right w:w="45" w:type="dxa"/>
            </w:tcMar>
            <w:vAlign w:val="center"/>
          </w:tcPr>
          <w:p w14:paraId="08CE2FC5"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b/>
                <w:sz w:val="16"/>
                <w:szCs w:val="16"/>
              </w:rPr>
              <w:t>Ammonia Product (Stream 37)</w:t>
            </w:r>
          </w:p>
        </w:tc>
        <w:tc>
          <w:tcPr>
            <w:tcW w:w="1418" w:type="dxa"/>
            <w:tcBorders>
              <w:top w:val="single" w:sz="4" w:space="0" w:color="auto"/>
              <w:bottom w:val="single" w:sz="4" w:space="0" w:color="auto"/>
            </w:tcBorders>
            <w:tcMar>
              <w:top w:w="0" w:type="dxa"/>
              <w:left w:w="45" w:type="dxa"/>
              <w:bottom w:w="0" w:type="dxa"/>
              <w:right w:w="45" w:type="dxa"/>
            </w:tcMar>
            <w:vAlign w:val="center"/>
          </w:tcPr>
          <w:p w14:paraId="690B3C15"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b/>
                <w:sz w:val="16"/>
                <w:szCs w:val="16"/>
              </w:rPr>
              <w:t>CO</w:t>
            </w:r>
            <w:r w:rsidRPr="00982CEA">
              <w:rPr>
                <w:rFonts w:ascii="Arial" w:eastAsia="Arial" w:hAnsi="Arial" w:cs="Arial"/>
                <w:b/>
                <w:sz w:val="16"/>
                <w:szCs w:val="16"/>
                <w:vertAlign w:val="subscript"/>
              </w:rPr>
              <w:t>2</w:t>
            </w:r>
            <w:r w:rsidRPr="00982CEA">
              <w:rPr>
                <w:rFonts w:ascii="Arial" w:eastAsia="Arial" w:hAnsi="Arial" w:cs="Arial"/>
                <w:b/>
                <w:sz w:val="16"/>
                <w:szCs w:val="16"/>
              </w:rPr>
              <w:t xml:space="preserve"> Product (Stream 38)</w:t>
            </w:r>
          </w:p>
        </w:tc>
      </w:tr>
      <w:tr w:rsidR="00982CEA" w:rsidRPr="00982CEA" w14:paraId="260DC41E" w14:textId="77777777" w:rsidTr="00D942C5">
        <w:trPr>
          <w:trHeight w:val="300"/>
          <w:jc w:val="center"/>
        </w:trPr>
        <w:tc>
          <w:tcPr>
            <w:tcW w:w="1233" w:type="dxa"/>
            <w:tcBorders>
              <w:top w:val="single" w:sz="4" w:space="0" w:color="auto"/>
            </w:tcBorders>
            <w:tcMar>
              <w:top w:w="0" w:type="dxa"/>
              <w:left w:w="45" w:type="dxa"/>
              <w:bottom w:w="0" w:type="dxa"/>
              <w:right w:w="45" w:type="dxa"/>
            </w:tcMar>
            <w:vAlign w:val="center"/>
            <w:hideMark/>
          </w:tcPr>
          <w:p w14:paraId="597645CC"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CH</w:t>
            </w:r>
            <w:r w:rsidRPr="00982CEA">
              <w:rPr>
                <w:rFonts w:ascii="Arial" w:eastAsia="Arial" w:hAnsi="Arial" w:cs="Arial"/>
                <w:sz w:val="16"/>
                <w:szCs w:val="16"/>
                <w:vertAlign w:val="subscript"/>
              </w:rPr>
              <w:t>4</w:t>
            </w:r>
          </w:p>
        </w:tc>
        <w:tc>
          <w:tcPr>
            <w:tcW w:w="1172" w:type="dxa"/>
            <w:tcBorders>
              <w:top w:val="single" w:sz="4" w:space="0" w:color="auto"/>
            </w:tcBorders>
            <w:tcMar>
              <w:top w:w="0" w:type="dxa"/>
              <w:left w:w="45" w:type="dxa"/>
              <w:bottom w:w="0" w:type="dxa"/>
              <w:right w:w="45" w:type="dxa"/>
            </w:tcMar>
            <w:vAlign w:val="center"/>
            <w:hideMark/>
          </w:tcPr>
          <w:p w14:paraId="296094A1"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0</w:t>
            </w:r>
          </w:p>
        </w:tc>
        <w:tc>
          <w:tcPr>
            <w:tcW w:w="1418" w:type="dxa"/>
            <w:tcBorders>
              <w:top w:val="single" w:sz="4" w:space="0" w:color="auto"/>
            </w:tcBorders>
            <w:tcMar>
              <w:top w:w="0" w:type="dxa"/>
              <w:left w:w="45" w:type="dxa"/>
              <w:bottom w:w="0" w:type="dxa"/>
              <w:right w:w="45" w:type="dxa"/>
            </w:tcMar>
            <w:vAlign w:val="center"/>
            <w:hideMark/>
          </w:tcPr>
          <w:p w14:paraId="79329F14"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0.29</w:t>
            </w:r>
          </w:p>
        </w:tc>
      </w:tr>
      <w:tr w:rsidR="00982CEA" w:rsidRPr="00982CEA" w14:paraId="1AED2CFD" w14:textId="77777777" w:rsidTr="00D942C5">
        <w:trPr>
          <w:trHeight w:val="300"/>
          <w:jc w:val="center"/>
        </w:trPr>
        <w:tc>
          <w:tcPr>
            <w:tcW w:w="1233" w:type="dxa"/>
            <w:tcMar>
              <w:top w:w="0" w:type="dxa"/>
              <w:left w:w="45" w:type="dxa"/>
              <w:bottom w:w="0" w:type="dxa"/>
              <w:right w:w="45" w:type="dxa"/>
            </w:tcMar>
            <w:vAlign w:val="center"/>
            <w:hideMark/>
          </w:tcPr>
          <w:p w14:paraId="7929847E"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N</w:t>
            </w:r>
            <w:r w:rsidRPr="00982CEA">
              <w:rPr>
                <w:rFonts w:ascii="Arial" w:eastAsia="Arial" w:hAnsi="Arial" w:cs="Arial"/>
                <w:sz w:val="16"/>
                <w:szCs w:val="16"/>
                <w:vertAlign w:val="subscript"/>
              </w:rPr>
              <w:t>2</w:t>
            </w:r>
          </w:p>
        </w:tc>
        <w:tc>
          <w:tcPr>
            <w:tcW w:w="1172" w:type="dxa"/>
            <w:tcMar>
              <w:top w:w="0" w:type="dxa"/>
              <w:left w:w="45" w:type="dxa"/>
              <w:bottom w:w="0" w:type="dxa"/>
              <w:right w:w="45" w:type="dxa"/>
            </w:tcMar>
            <w:vAlign w:val="center"/>
          </w:tcPr>
          <w:p w14:paraId="48CCCE8F"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0.03</w:t>
            </w:r>
          </w:p>
        </w:tc>
        <w:tc>
          <w:tcPr>
            <w:tcW w:w="1418" w:type="dxa"/>
            <w:tcMar>
              <w:top w:w="0" w:type="dxa"/>
              <w:left w:w="45" w:type="dxa"/>
              <w:bottom w:w="0" w:type="dxa"/>
              <w:right w:w="45" w:type="dxa"/>
            </w:tcMar>
            <w:vAlign w:val="center"/>
          </w:tcPr>
          <w:p w14:paraId="741D164B"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0.50</w:t>
            </w:r>
          </w:p>
        </w:tc>
      </w:tr>
      <w:tr w:rsidR="00982CEA" w:rsidRPr="00982CEA" w14:paraId="06235EC7" w14:textId="77777777" w:rsidTr="00D942C5">
        <w:trPr>
          <w:trHeight w:val="300"/>
          <w:jc w:val="center"/>
        </w:trPr>
        <w:tc>
          <w:tcPr>
            <w:tcW w:w="1233" w:type="dxa"/>
            <w:tcMar>
              <w:top w:w="0" w:type="dxa"/>
              <w:left w:w="45" w:type="dxa"/>
              <w:bottom w:w="0" w:type="dxa"/>
              <w:right w:w="45" w:type="dxa"/>
            </w:tcMar>
            <w:vAlign w:val="center"/>
            <w:hideMark/>
          </w:tcPr>
          <w:p w14:paraId="17E3B590"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CO</w:t>
            </w:r>
            <w:r w:rsidRPr="00982CEA">
              <w:rPr>
                <w:rFonts w:ascii="Arial" w:eastAsia="Arial" w:hAnsi="Arial" w:cs="Arial"/>
                <w:sz w:val="16"/>
                <w:szCs w:val="16"/>
                <w:vertAlign w:val="subscript"/>
              </w:rPr>
              <w:t>2</w:t>
            </w:r>
          </w:p>
        </w:tc>
        <w:tc>
          <w:tcPr>
            <w:tcW w:w="1172" w:type="dxa"/>
            <w:tcMar>
              <w:top w:w="0" w:type="dxa"/>
              <w:left w:w="45" w:type="dxa"/>
              <w:bottom w:w="0" w:type="dxa"/>
              <w:right w:w="45" w:type="dxa"/>
            </w:tcMar>
            <w:vAlign w:val="center"/>
          </w:tcPr>
          <w:p w14:paraId="15B90C03"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0</w:t>
            </w:r>
          </w:p>
        </w:tc>
        <w:tc>
          <w:tcPr>
            <w:tcW w:w="1418" w:type="dxa"/>
            <w:tcMar>
              <w:top w:w="0" w:type="dxa"/>
              <w:left w:w="45" w:type="dxa"/>
              <w:bottom w:w="0" w:type="dxa"/>
              <w:right w:w="45" w:type="dxa"/>
            </w:tcMar>
            <w:vAlign w:val="center"/>
          </w:tcPr>
          <w:p w14:paraId="770E997E"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95.25</w:t>
            </w:r>
          </w:p>
        </w:tc>
      </w:tr>
      <w:tr w:rsidR="00982CEA" w:rsidRPr="00982CEA" w14:paraId="57774A9D" w14:textId="77777777" w:rsidTr="00D942C5">
        <w:trPr>
          <w:trHeight w:val="300"/>
          <w:jc w:val="center"/>
        </w:trPr>
        <w:tc>
          <w:tcPr>
            <w:tcW w:w="1233" w:type="dxa"/>
            <w:tcMar>
              <w:top w:w="0" w:type="dxa"/>
              <w:left w:w="45" w:type="dxa"/>
              <w:bottom w:w="0" w:type="dxa"/>
              <w:right w:w="45" w:type="dxa"/>
            </w:tcMar>
            <w:vAlign w:val="center"/>
            <w:hideMark/>
          </w:tcPr>
          <w:p w14:paraId="15F7B044"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H</w:t>
            </w:r>
            <w:r w:rsidRPr="00982CEA">
              <w:rPr>
                <w:rFonts w:ascii="Arial" w:eastAsia="Arial" w:hAnsi="Arial" w:cs="Arial"/>
                <w:sz w:val="16"/>
                <w:szCs w:val="16"/>
                <w:vertAlign w:val="subscript"/>
              </w:rPr>
              <w:t>2</w:t>
            </w:r>
            <w:r w:rsidRPr="00982CEA">
              <w:rPr>
                <w:rFonts w:ascii="Arial" w:eastAsia="Arial" w:hAnsi="Arial" w:cs="Arial"/>
                <w:sz w:val="16"/>
                <w:szCs w:val="16"/>
              </w:rPr>
              <w:t>S</w:t>
            </w:r>
          </w:p>
        </w:tc>
        <w:tc>
          <w:tcPr>
            <w:tcW w:w="1172" w:type="dxa"/>
            <w:tcMar>
              <w:top w:w="0" w:type="dxa"/>
              <w:left w:w="45" w:type="dxa"/>
              <w:bottom w:w="0" w:type="dxa"/>
              <w:right w:w="45" w:type="dxa"/>
            </w:tcMar>
            <w:vAlign w:val="center"/>
          </w:tcPr>
          <w:p w14:paraId="5A31EE7A"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0</w:t>
            </w:r>
          </w:p>
        </w:tc>
        <w:tc>
          <w:tcPr>
            <w:tcW w:w="1418" w:type="dxa"/>
            <w:tcMar>
              <w:top w:w="0" w:type="dxa"/>
              <w:left w:w="45" w:type="dxa"/>
              <w:bottom w:w="0" w:type="dxa"/>
              <w:right w:w="45" w:type="dxa"/>
            </w:tcMar>
            <w:vAlign w:val="center"/>
          </w:tcPr>
          <w:p w14:paraId="4896ACFD"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0.68</w:t>
            </w:r>
          </w:p>
        </w:tc>
      </w:tr>
      <w:tr w:rsidR="00982CEA" w:rsidRPr="00982CEA" w14:paraId="1C6F96F4" w14:textId="77777777" w:rsidTr="00D942C5">
        <w:trPr>
          <w:trHeight w:val="300"/>
          <w:jc w:val="center"/>
        </w:trPr>
        <w:tc>
          <w:tcPr>
            <w:tcW w:w="1233" w:type="dxa"/>
            <w:tcMar>
              <w:top w:w="0" w:type="dxa"/>
              <w:left w:w="45" w:type="dxa"/>
              <w:bottom w:w="0" w:type="dxa"/>
              <w:right w:w="45" w:type="dxa"/>
            </w:tcMar>
            <w:vAlign w:val="center"/>
            <w:hideMark/>
          </w:tcPr>
          <w:p w14:paraId="167647AC"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H</w:t>
            </w:r>
            <w:r w:rsidRPr="00982CEA">
              <w:rPr>
                <w:rFonts w:ascii="Arial" w:eastAsia="Arial" w:hAnsi="Arial" w:cs="Arial"/>
                <w:sz w:val="16"/>
                <w:szCs w:val="16"/>
                <w:vertAlign w:val="subscript"/>
              </w:rPr>
              <w:t>2</w:t>
            </w:r>
            <w:r w:rsidRPr="00982CEA">
              <w:rPr>
                <w:rFonts w:ascii="Arial" w:eastAsia="Arial" w:hAnsi="Arial" w:cs="Arial"/>
                <w:sz w:val="16"/>
                <w:szCs w:val="16"/>
              </w:rPr>
              <w:t>O</w:t>
            </w:r>
          </w:p>
        </w:tc>
        <w:tc>
          <w:tcPr>
            <w:tcW w:w="1172" w:type="dxa"/>
            <w:tcMar>
              <w:top w:w="0" w:type="dxa"/>
              <w:left w:w="45" w:type="dxa"/>
              <w:bottom w:w="0" w:type="dxa"/>
              <w:right w:w="45" w:type="dxa"/>
            </w:tcMar>
            <w:vAlign w:val="center"/>
            <w:hideMark/>
          </w:tcPr>
          <w:p w14:paraId="52A854C5"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0</w:t>
            </w:r>
          </w:p>
        </w:tc>
        <w:tc>
          <w:tcPr>
            <w:tcW w:w="1418" w:type="dxa"/>
            <w:tcMar>
              <w:top w:w="0" w:type="dxa"/>
              <w:left w:w="45" w:type="dxa"/>
              <w:bottom w:w="0" w:type="dxa"/>
              <w:right w:w="45" w:type="dxa"/>
            </w:tcMar>
            <w:vAlign w:val="center"/>
          </w:tcPr>
          <w:p w14:paraId="1EC8E7C1"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0.18</w:t>
            </w:r>
          </w:p>
        </w:tc>
      </w:tr>
      <w:tr w:rsidR="00982CEA" w:rsidRPr="00982CEA" w14:paraId="4437C4AD" w14:textId="77777777" w:rsidTr="00D942C5">
        <w:trPr>
          <w:trHeight w:val="315"/>
          <w:jc w:val="center"/>
        </w:trPr>
        <w:tc>
          <w:tcPr>
            <w:tcW w:w="1233" w:type="dxa"/>
            <w:tcMar>
              <w:top w:w="0" w:type="dxa"/>
              <w:left w:w="45" w:type="dxa"/>
              <w:bottom w:w="0" w:type="dxa"/>
              <w:right w:w="45" w:type="dxa"/>
            </w:tcMar>
            <w:vAlign w:val="center"/>
            <w:hideMark/>
          </w:tcPr>
          <w:p w14:paraId="7FFEDF2F"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H</w:t>
            </w:r>
            <w:r w:rsidRPr="00982CEA">
              <w:rPr>
                <w:rFonts w:ascii="Arial" w:eastAsia="Arial" w:hAnsi="Arial" w:cs="Arial"/>
                <w:sz w:val="16"/>
                <w:szCs w:val="16"/>
                <w:vertAlign w:val="subscript"/>
              </w:rPr>
              <w:t>2</w:t>
            </w:r>
          </w:p>
        </w:tc>
        <w:tc>
          <w:tcPr>
            <w:tcW w:w="1172" w:type="dxa"/>
            <w:tcMar>
              <w:top w:w="0" w:type="dxa"/>
              <w:left w:w="45" w:type="dxa"/>
              <w:bottom w:w="0" w:type="dxa"/>
              <w:right w:w="45" w:type="dxa"/>
            </w:tcMar>
            <w:vAlign w:val="center"/>
            <w:hideMark/>
          </w:tcPr>
          <w:p w14:paraId="6FC51864"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0.13</w:t>
            </w:r>
          </w:p>
        </w:tc>
        <w:tc>
          <w:tcPr>
            <w:tcW w:w="1418" w:type="dxa"/>
            <w:tcMar>
              <w:top w:w="0" w:type="dxa"/>
              <w:left w:w="45" w:type="dxa"/>
              <w:bottom w:w="0" w:type="dxa"/>
              <w:right w:w="45" w:type="dxa"/>
            </w:tcMar>
            <w:vAlign w:val="center"/>
          </w:tcPr>
          <w:p w14:paraId="77459A27"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3.10</w:t>
            </w:r>
          </w:p>
        </w:tc>
      </w:tr>
      <w:tr w:rsidR="00982CEA" w:rsidRPr="00982CEA" w14:paraId="33391F6B" w14:textId="77777777" w:rsidTr="00D942C5">
        <w:trPr>
          <w:trHeight w:val="315"/>
          <w:jc w:val="center"/>
        </w:trPr>
        <w:tc>
          <w:tcPr>
            <w:tcW w:w="1233" w:type="dxa"/>
            <w:tcMar>
              <w:top w:w="0" w:type="dxa"/>
              <w:left w:w="45" w:type="dxa"/>
              <w:bottom w:w="0" w:type="dxa"/>
              <w:right w:w="45" w:type="dxa"/>
            </w:tcMar>
            <w:vAlign w:val="center"/>
            <w:hideMark/>
          </w:tcPr>
          <w:p w14:paraId="2A80FA17"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NH</w:t>
            </w:r>
            <w:r w:rsidRPr="00982CEA">
              <w:rPr>
                <w:rFonts w:ascii="Arial" w:eastAsia="Arial" w:hAnsi="Arial" w:cs="Arial"/>
                <w:sz w:val="16"/>
                <w:szCs w:val="16"/>
                <w:vertAlign w:val="subscript"/>
              </w:rPr>
              <w:t>3</w:t>
            </w:r>
          </w:p>
        </w:tc>
        <w:tc>
          <w:tcPr>
            <w:tcW w:w="1172" w:type="dxa"/>
            <w:tcMar>
              <w:top w:w="0" w:type="dxa"/>
              <w:left w:w="45" w:type="dxa"/>
              <w:bottom w:w="0" w:type="dxa"/>
              <w:right w:w="45" w:type="dxa"/>
            </w:tcMar>
            <w:vAlign w:val="center"/>
            <w:hideMark/>
          </w:tcPr>
          <w:p w14:paraId="310704A5"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99.84</w:t>
            </w:r>
          </w:p>
        </w:tc>
        <w:tc>
          <w:tcPr>
            <w:tcW w:w="1418" w:type="dxa"/>
            <w:tcMar>
              <w:top w:w="0" w:type="dxa"/>
              <w:left w:w="45" w:type="dxa"/>
              <w:bottom w:w="0" w:type="dxa"/>
              <w:right w:w="45" w:type="dxa"/>
            </w:tcMar>
            <w:vAlign w:val="center"/>
          </w:tcPr>
          <w:p w14:paraId="754A01EF"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0</w:t>
            </w:r>
          </w:p>
        </w:tc>
      </w:tr>
      <w:tr w:rsidR="00982CEA" w:rsidRPr="00982CEA" w14:paraId="5363A675" w14:textId="77777777" w:rsidTr="00D942C5">
        <w:trPr>
          <w:trHeight w:val="315"/>
          <w:jc w:val="center"/>
        </w:trPr>
        <w:tc>
          <w:tcPr>
            <w:tcW w:w="1233" w:type="dxa"/>
            <w:tcMar>
              <w:top w:w="0" w:type="dxa"/>
              <w:left w:w="45" w:type="dxa"/>
              <w:bottom w:w="0" w:type="dxa"/>
              <w:right w:w="45" w:type="dxa"/>
            </w:tcMar>
            <w:vAlign w:val="center"/>
            <w:hideMark/>
          </w:tcPr>
          <w:p w14:paraId="31770D6F"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Total (%mole)</w:t>
            </w:r>
          </w:p>
        </w:tc>
        <w:tc>
          <w:tcPr>
            <w:tcW w:w="1172" w:type="dxa"/>
            <w:tcMar>
              <w:top w:w="0" w:type="dxa"/>
              <w:left w:w="45" w:type="dxa"/>
              <w:bottom w:w="0" w:type="dxa"/>
              <w:right w:w="45" w:type="dxa"/>
            </w:tcMar>
            <w:vAlign w:val="center"/>
            <w:hideMark/>
          </w:tcPr>
          <w:p w14:paraId="3F4B32B1"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100</w:t>
            </w:r>
          </w:p>
        </w:tc>
        <w:tc>
          <w:tcPr>
            <w:tcW w:w="1418" w:type="dxa"/>
            <w:tcMar>
              <w:top w:w="0" w:type="dxa"/>
              <w:left w:w="45" w:type="dxa"/>
              <w:bottom w:w="0" w:type="dxa"/>
              <w:right w:w="45" w:type="dxa"/>
            </w:tcMar>
            <w:vAlign w:val="center"/>
            <w:hideMark/>
          </w:tcPr>
          <w:p w14:paraId="42E48233"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100</w:t>
            </w:r>
          </w:p>
        </w:tc>
      </w:tr>
      <w:tr w:rsidR="00982CEA" w:rsidRPr="00982CEA" w14:paraId="2E829440" w14:textId="77777777" w:rsidTr="00D942C5">
        <w:trPr>
          <w:trHeight w:val="315"/>
          <w:jc w:val="center"/>
        </w:trPr>
        <w:tc>
          <w:tcPr>
            <w:tcW w:w="1233" w:type="dxa"/>
            <w:tcMar>
              <w:top w:w="0" w:type="dxa"/>
              <w:left w:w="45" w:type="dxa"/>
              <w:bottom w:w="0" w:type="dxa"/>
              <w:right w:w="45" w:type="dxa"/>
            </w:tcMar>
            <w:vAlign w:val="center"/>
          </w:tcPr>
          <w:p w14:paraId="30F5BEBB"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Flowrate (</w:t>
            </w:r>
            <w:proofErr w:type="spellStart"/>
            <w:r w:rsidRPr="00982CEA">
              <w:rPr>
                <w:rFonts w:ascii="Arial" w:eastAsia="Arial" w:hAnsi="Arial" w:cs="Arial"/>
                <w:sz w:val="16"/>
                <w:szCs w:val="16"/>
              </w:rPr>
              <w:t>kgmole</w:t>
            </w:r>
            <w:proofErr w:type="spellEnd"/>
            <w:r w:rsidRPr="00982CEA">
              <w:rPr>
                <w:rFonts w:ascii="Arial" w:eastAsia="Arial" w:hAnsi="Arial" w:cs="Arial"/>
                <w:sz w:val="16"/>
                <w:szCs w:val="16"/>
              </w:rPr>
              <w:t>/h)</w:t>
            </w:r>
          </w:p>
        </w:tc>
        <w:tc>
          <w:tcPr>
            <w:tcW w:w="1172" w:type="dxa"/>
            <w:tcMar>
              <w:top w:w="0" w:type="dxa"/>
              <w:left w:w="45" w:type="dxa"/>
              <w:bottom w:w="0" w:type="dxa"/>
              <w:right w:w="45" w:type="dxa"/>
            </w:tcMar>
            <w:vAlign w:val="center"/>
          </w:tcPr>
          <w:p w14:paraId="5EA2D8CF"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6,239.18</w:t>
            </w:r>
          </w:p>
        </w:tc>
        <w:tc>
          <w:tcPr>
            <w:tcW w:w="1418" w:type="dxa"/>
            <w:tcMar>
              <w:top w:w="0" w:type="dxa"/>
              <w:left w:w="45" w:type="dxa"/>
              <w:bottom w:w="0" w:type="dxa"/>
              <w:right w:w="45" w:type="dxa"/>
            </w:tcMar>
            <w:vAlign w:val="center"/>
          </w:tcPr>
          <w:p w14:paraId="286464FA"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2,298.43</w:t>
            </w:r>
          </w:p>
        </w:tc>
      </w:tr>
      <w:tr w:rsidR="00982CEA" w:rsidRPr="00982CEA" w14:paraId="3F447DDC" w14:textId="77777777" w:rsidTr="00D942C5">
        <w:trPr>
          <w:trHeight w:val="315"/>
          <w:jc w:val="center"/>
        </w:trPr>
        <w:tc>
          <w:tcPr>
            <w:tcW w:w="1233" w:type="dxa"/>
            <w:tcMar>
              <w:top w:w="0" w:type="dxa"/>
              <w:left w:w="45" w:type="dxa"/>
              <w:bottom w:w="0" w:type="dxa"/>
              <w:right w:w="45" w:type="dxa"/>
            </w:tcMar>
            <w:vAlign w:val="center"/>
          </w:tcPr>
          <w:p w14:paraId="627E3563"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Mass flow (kg/h)</w:t>
            </w:r>
          </w:p>
        </w:tc>
        <w:tc>
          <w:tcPr>
            <w:tcW w:w="1172" w:type="dxa"/>
            <w:tcMar>
              <w:top w:w="0" w:type="dxa"/>
              <w:left w:w="45" w:type="dxa"/>
              <w:bottom w:w="0" w:type="dxa"/>
              <w:right w:w="45" w:type="dxa"/>
            </w:tcMar>
            <w:vAlign w:val="center"/>
          </w:tcPr>
          <w:p w14:paraId="1ED30483"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68,453.38</w:t>
            </w:r>
          </w:p>
        </w:tc>
        <w:tc>
          <w:tcPr>
            <w:tcW w:w="1418" w:type="dxa"/>
            <w:tcMar>
              <w:top w:w="0" w:type="dxa"/>
              <w:left w:w="45" w:type="dxa"/>
              <w:bottom w:w="0" w:type="dxa"/>
              <w:right w:w="45" w:type="dxa"/>
            </w:tcMar>
            <w:vAlign w:val="center"/>
          </w:tcPr>
          <w:p w14:paraId="2060DE7F"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68,101.61</w:t>
            </w:r>
          </w:p>
        </w:tc>
      </w:tr>
      <w:tr w:rsidR="00982CEA" w:rsidRPr="00982CEA" w14:paraId="476B54FC" w14:textId="77777777" w:rsidTr="00D942C5">
        <w:trPr>
          <w:trHeight w:val="315"/>
          <w:jc w:val="center"/>
        </w:trPr>
        <w:tc>
          <w:tcPr>
            <w:tcW w:w="1233" w:type="dxa"/>
            <w:tcMar>
              <w:top w:w="0" w:type="dxa"/>
              <w:left w:w="45" w:type="dxa"/>
              <w:bottom w:w="0" w:type="dxa"/>
              <w:right w:w="45" w:type="dxa"/>
            </w:tcMar>
            <w:vAlign w:val="center"/>
          </w:tcPr>
          <w:p w14:paraId="419D44F4"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Temperature (</w:t>
            </w:r>
            <w:r w:rsidRPr="00982CEA">
              <w:rPr>
                <w:rFonts w:ascii="Arial" w:eastAsia="Arial" w:hAnsi="Arial" w:cs="Arial"/>
                <w:sz w:val="16"/>
                <w:szCs w:val="16"/>
                <w:vertAlign w:val="superscript"/>
              </w:rPr>
              <w:t>0</w:t>
            </w:r>
            <w:r w:rsidRPr="00982CEA">
              <w:rPr>
                <w:rFonts w:ascii="Arial" w:eastAsia="Arial" w:hAnsi="Arial" w:cs="Arial"/>
                <w:sz w:val="16"/>
                <w:szCs w:val="16"/>
              </w:rPr>
              <w:t>C)</w:t>
            </w:r>
          </w:p>
        </w:tc>
        <w:tc>
          <w:tcPr>
            <w:tcW w:w="1172" w:type="dxa"/>
            <w:tcMar>
              <w:top w:w="0" w:type="dxa"/>
              <w:left w:w="45" w:type="dxa"/>
              <w:bottom w:w="0" w:type="dxa"/>
              <w:right w:w="45" w:type="dxa"/>
            </w:tcMar>
            <w:vAlign w:val="center"/>
          </w:tcPr>
          <w:p w14:paraId="496B0AEC"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437.6</w:t>
            </w:r>
          </w:p>
        </w:tc>
        <w:tc>
          <w:tcPr>
            <w:tcW w:w="1418" w:type="dxa"/>
            <w:tcMar>
              <w:top w:w="0" w:type="dxa"/>
              <w:left w:w="45" w:type="dxa"/>
              <w:bottom w:w="0" w:type="dxa"/>
              <w:right w:w="45" w:type="dxa"/>
            </w:tcMar>
            <w:vAlign w:val="center"/>
          </w:tcPr>
          <w:p w14:paraId="2A8EE81C"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35</w:t>
            </w:r>
          </w:p>
        </w:tc>
      </w:tr>
      <w:tr w:rsidR="00982CEA" w:rsidRPr="00982CEA" w14:paraId="3DD1C9C3" w14:textId="77777777" w:rsidTr="00D942C5">
        <w:trPr>
          <w:trHeight w:val="315"/>
          <w:jc w:val="center"/>
        </w:trPr>
        <w:tc>
          <w:tcPr>
            <w:tcW w:w="1233" w:type="dxa"/>
            <w:tcMar>
              <w:top w:w="0" w:type="dxa"/>
              <w:left w:w="45" w:type="dxa"/>
              <w:bottom w:w="0" w:type="dxa"/>
              <w:right w:w="45" w:type="dxa"/>
            </w:tcMar>
            <w:vAlign w:val="center"/>
          </w:tcPr>
          <w:p w14:paraId="7BA82714"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Pressure (bar)</w:t>
            </w:r>
          </w:p>
        </w:tc>
        <w:tc>
          <w:tcPr>
            <w:tcW w:w="1172" w:type="dxa"/>
            <w:tcMar>
              <w:top w:w="0" w:type="dxa"/>
              <w:left w:w="45" w:type="dxa"/>
              <w:bottom w:w="0" w:type="dxa"/>
              <w:right w:w="45" w:type="dxa"/>
            </w:tcMar>
            <w:vAlign w:val="center"/>
          </w:tcPr>
          <w:p w14:paraId="7CF01ACE"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141.9</w:t>
            </w:r>
          </w:p>
        </w:tc>
        <w:tc>
          <w:tcPr>
            <w:tcW w:w="1418" w:type="dxa"/>
            <w:tcMar>
              <w:top w:w="0" w:type="dxa"/>
              <w:left w:w="45" w:type="dxa"/>
              <w:bottom w:w="0" w:type="dxa"/>
              <w:right w:w="45" w:type="dxa"/>
            </w:tcMar>
            <w:vAlign w:val="center"/>
          </w:tcPr>
          <w:p w14:paraId="22414A72" w14:textId="77777777" w:rsidR="00982CEA" w:rsidRPr="00982CEA" w:rsidRDefault="00982CEA" w:rsidP="007E43C9">
            <w:pPr>
              <w:spacing w:after="0" w:line="240" w:lineRule="auto"/>
              <w:ind w:left="0" w:hanging="2"/>
              <w:jc w:val="both"/>
              <w:rPr>
                <w:rFonts w:ascii="Arial" w:eastAsia="Arial" w:hAnsi="Arial" w:cs="Arial"/>
                <w:sz w:val="16"/>
                <w:szCs w:val="16"/>
              </w:rPr>
            </w:pPr>
            <w:r w:rsidRPr="00982CEA">
              <w:rPr>
                <w:rFonts w:ascii="Arial" w:eastAsia="Arial" w:hAnsi="Arial" w:cs="Arial"/>
                <w:sz w:val="16"/>
                <w:szCs w:val="16"/>
              </w:rPr>
              <w:t>36</w:t>
            </w:r>
          </w:p>
        </w:tc>
      </w:tr>
    </w:tbl>
    <w:p w14:paraId="66476758" w14:textId="77777777" w:rsidR="00D942C5" w:rsidRDefault="00D942C5" w:rsidP="007E43C9">
      <w:pPr>
        <w:spacing w:after="0" w:line="240" w:lineRule="auto"/>
        <w:ind w:left="0" w:hanging="2"/>
        <w:jc w:val="both"/>
        <w:rPr>
          <w:rFonts w:ascii="Arial" w:eastAsia="Arial" w:hAnsi="Arial" w:cs="Arial"/>
          <w:sz w:val="20"/>
          <w:szCs w:val="20"/>
        </w:rPr>
      </w:pPr>
    </w:p>
    <w:p w14:paraId="407B22B5" w14:textId="61CC87F4" w:rsidR="006B7EB0" w:rsidRDefault="00982CEA" w:rsidP="007E43C9">
      <w:pPr>
        <w:spacing w:after="0" w:line="240" w:lineRule="auto"/>
        <w:ind w:leftChars="0" w:left="0" w:firstLineChars="0" w:firstLine="720"/>
        <w:jc w:val="both"/>
        <w:rPr>
          <w:rFonts w:ascii="Arial" w:eastAsia="Arial" w:hAnsi="Arial" w:cs="Arial"/>
          <w:sz w:val="20"/>
          <w:szCs w:val="20"/>
        </w:rPr>
      </w:pPr>
      <w:r w:rsidRPr="00982CEA">
        <w:rPr>
          <w:rFonts w:ascii="Arial" w:eastAsia="Arial" w:hAnsi="Arial" w:cs="Arial"/>
          <w:sz w:val="20"/>
          <w:szCs w:val="20"/>
        </w:rPr>
        <w:t xml:space="preserve">From Table 3, the amount of CO2 produced from the design of the blue ammonia </w:t>
      </w:r>
      <w:r w:rsidRPr="00982CEA">
        <w:rPr>
          <w:rFonts w:ascii="Arial" w:eastAsia="Arial" w:hAnsi="Arial" w:cs="Arial"/>
          <w:sz w:val="20"/>
          <w:szCs w:val="20"/>
        </w:rPr>
        <w:lastRenderedPageBreak/>
        <w:t xml:space="preserve">plant is 2,189.25 </w:t>
      </w:r>
      <w:proofErr w:type="spellStart"/>
      <w:r w:rsidRPr="00982CEA">
        <w:rPr>
          <w:rFonts w:ascii="Arial" w:eastAsia="Arial" w:hAnsi="Arial" w:cs="Arial"/>
          <w:sz w:val="20"/>
          <w:szCs w:val="20"/>
        </w:rPr>
        <w:t>kgmole</w:t>
      </w:r>
      <w:proofErr w:type="spellEnd"/>
      <w:r w:rsidRPr="00982CEA">
        <w:rPr>
          <w:rFonts w:ascii="Arial" w:eastAsia="Arial" w:hAnsi="Arial" w:cs="Arial"/>
          <w:sz w:val="20"/>
          <w:szCs w:val="20"/>
        </w:rPr>
        <w:t>/h (64.87 tons/h or 0.0082 tons/year). In the process of making blue ammonia, two types of gas emissions need to be considered. Emissions from direct carbon in the ammonia production process and indirect carbon emissions from the power plant used to manufacture blue ammonia</w:t>
      </w:r>
      <w:r w:rsidR="00EB30B9">
        <w:rPr>
          <w:rFonts w:ascii="Arial" w:eastAsia="Arial" w:hAnsi="Arial" w:cs="Arial"/>
          <w:sz w:val="20"/>
          <w:szCs w:val="20"/>
        </w:rPr>
        <w:t xml:space="preserve"> </w:t>
      </w:r>
      <w:sdt>
        <w:sdtPr>
          <w:rPr>
            <w:rFonts w:ascii="Arial" w:eastAsia="Arial" w:hAnsi="Arial" w:cs="Arial"/>
            <w:color w:val="000000"/>
            <w:sz w:val="20"/>
            <w:szCs w:val="20"/>
          </w:rPr>
          <w:tag w:val="MENDELEY_CITATION_v3_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"/>
          <w:id w:val="934871871"/>
          <w:placeholder>
            <w:docPart w:val="DefaultPlaceholder_-1854013440"/>
          </w:placeholder>
        </w:sdtPr>
        <w:sdtContent>
          <w:r w:rsidR="002E16B8" w:rsidRPr="002E16B8">
            <w:rPr>
              <w:rFonts w:ascii="Arial" w:eastAsia="Arial" w:hAnsi="Arial" w:cs="Arial"/>
              <w:color w:val="000000"/>
              <w:sz w:val="20"/>
              <w:szCs w:val="20"/>
            </w:rPr>
            <w:t>[33], [41]</w:t>
          </w:r>
        </w:sdtContent>
      </w:sdt>
      <w:r w:rsidRPr="00982CEA">
        <w:rPr>
          <w:rFonts w:ascii="Arial" w:eastAsia="Arial" w:hAnsi="Arial" w:cs="Arial"/>
          <w:sz w:val="20"/>
          <w:szCs w:val="20"/>
        </w:rPr>
        <w:t>. Not only power plants</w:t>
      </w:r>
      <w:r w:rsidR="00F86BD5">
        <w:rPr>
          <w:rFonts w:ascii="Arial" w:eastAsia="Arial" w:hAnsi="Arial" w:cs="Arial"/>
          <w:sz w:val="20"/>
          <w:szCs w:val="20"/>
        </w:rPr>
        <w:t xml:space="preserve"> but also indirect emissions</w:t>
      </w:r>
      <w:r w:rsidRPr="00982CEA">
        <w:rPr>
          <w:rFonts w:ascii="Arial" w:eastAsia="Arial" w:hAnsi="Arial" w:cs="Arial"/>
          <w:sz w:val="20"/>
          <w:szCs w:val="20"/>
        </w:rPr>
        <w:t xml:space="preserve"> come from the combustion of natural gas used as feed for the reformer and the combustion of natural gas fuel for the boiler to generate electricity</w:t>
      </w:r>
      <w:r w:rsidR="00F86BD5">
        <w:rPr>
          <w:rFonts w:ascii="Arial" w:eastAsia="Arial" w:hAnsi="Arial" w:cs="Arial"/>
          <w:sz w:val="20"/>
          <w:szCs w:val="20"/>
        </w:rPr>
        <w:t>,</w:t>
      </w:r>
      <w:r w:rsidRPr="00982CEA">
        <w:rPr>
          <w:rFonts w:ascii="Arial" w:eastAsia="Arial" w:hAnsi="Arial" w:cs="Arial"/>
          <w:sz w:val="20"/>
          <w:szCs w:val="20"/>
        </w:rPr>
        <w:t xml:space="preserve"> with the assumption of a total emission of 10%. The total emissions produced from the proposed ammonia production are 3,068.18 </w:t>
      </w:r>
      <w:proofErr w:type="spellStart"/>
      <w:r w:rsidRPr="00982CEA">
        <w:rPr>
          <w:rFonts w:ascii="Arial" w:eastAsia="Arial" w:hAnsi="Arial" w:cs="Arial"/>
          <w:sz w:val="20"/>
          <w:szCs w:val="20"/>
        </w:rPr>
        <w:t>kgmole</w:t>
      </w:r>
      <w:proofErr w:type="spellEnd"/>
      <w:r w:rsidRPr="00982CEA">
        <w:rPr>
          <w:rFonts w:ascii="Arial" w:eastAsia="Arial" w:hAnsi="Arial" w:cs="Arial"/>
          <w:sz w:val="20"/>
          <w:szCs w:val="20"/>
        </w:rPr>
        <w:t xml:space="preserve">/h (71.36 tons/h or 0.0091 tons/year) after adding 10% indirect emissions to the amount of CO2 produced. The total emissions successfully utilized for EOR in </w:t>
      </w:r>
      <w:proofErr w:type="spellStart"/>
      <w:r w:rsidRPr="00982CEA">
        <w:rPr>
          <w:rFonts w:ascii="Arial" w:eastAsia="Arial" w:hAnsi="Arial" w:cs="Arial"/>
          <w:sz w:val="20"/>
          <w:szCs w:val="20"/>
        </w:rPr>
        <w:t>Sukowati</w:t>
      </w:r>
      <w:proofErr w:type="spellEnd"/>
      <w:r w:rsidRPr="00982CEA">
        <w:rPr>
          <w:rFonts w:ascii="Arial" w:eastAsia="Arial" w:hAnsi="Arial" w:cs="Arial"/>
          <w:sz w:val="20"/>
          <w:szCs w:val="20"/>
        </w:rPr>
        <w:t xml:space="preserve"> were 1.06 tCO2/tNH3. </w:t>
      </w:r>
      <w:r w:rsidRPr="007E43C9">
        <w:rPr>
          <w:rFonts w:ascii="Arial" w:eastAsia="Arial" w:hAnsi="Arial" w:cs="Arial"/>
          <w:sz w:val="20"/>
          <w:szCs w:val="20"/>
        </w:rPr>
        <w:t xml:space="preserve">The total emissions produced from the design of blue ammonia in this study were lower than those of </w:t>
      </w:r>
      <w:sdt>
        <w:sdtPr>
          <w:rPr>
            <w:rFonts w:ascii="Arial" w:eastAsia="Arial" w:hAnsi="Arial" w:cs="Arial"/>
            <w:color w:val="000000"/>
            <w:sz w:val="20"/>
            <w:szCs w:val="20"/>
          </w:rPr>
          <w:tag w:val="MENDELEY_CITATION_v3_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"/>
          <w:id w:val="976572455"/>
          <w:placeholder>
            <w:docPart w:val="59756D3571C4493998FE681E870A5939"/>
          </w:placeholder>
        </w:sdtPr>
        <w:sdtContent>
          <w:r w:rsidR="002E16B8" w:rsidRPr="007E43C9">
            <w:rPr>
              <w:rFonts w:ascii="Arial" w:eastAsia="Arial" w:hAnsi="Arial" w:cs="Arial"/>
              <w:color w:val="000000"/>
              <w:sz w:val="20"/>
              <w:szCs w:val="20"/>
            </w:rPr>
            <w:t>[30]</w:t>
          </w:r>
        </w:sdtContent>
      </w:sdt>
      <w:r w:rsidRPr="007E43C9">
        <w:rPr>
          <w:rFonts w:ascii="Arial" w:eastAsia="Arial" w:hAnsi="Arial" w:cs="Arial"/>
          <w:sz w:val="20"/>
          <w:szCs w:val="20"/>
        </w:rPr>
        <w:t>, which is 2.73 tCO2/tNH3 for grey ammonia and 0.28 tCO2/tNH3. This difference still exceeds the total emissions produced in grey ammonia, where emissions are directly discharged into the atmosphere. This aligns with the objectives of the CCUS system, which can reduce total emissions from industry.</w:t>
      </w:r>
      <w:r w:rsidR="0026444B">
        <w:rPr>
          <w:rFonts w:ascii="Arial" w:eastAsia="Arial" w:hAnsi="Arial" w:cs="Arial"/>
          <w:sz w:val="20"/>
          <w:szCs w:val="20"/>
        </w:rPr>
        <w:t xml:space="preserve"> </w:t>
      </w:r>
    </w:p>
    <w:p w14:paraId="4EEF4056" w14:textId="77777777" w:rsidR="006B7EB0" w:rsidRDefault="006B7EB0" w:rsidP="007E43C9">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p w14:paraId="67AF6B19" w14:textId="77777777" w:rsidR="002513CE" w:rsidRPr="002513CE" w:rsidRDefault="002513CE" w:rsidP="007E43C9">
      <w:pPr>
        <w:pBdr>
          <w:top w:val="nil"/>
          <w:left w:val="nil"/>
          <w:bottom w:val="nil"/>
          <w:right w:val="nil"/>
          <w:between w:val="nil"/>
        </w:pBdr>
        <w:shd w:val="clear" w:color="auto" w:fill="FFFFFF"/>
        <w:spacing w:after="0" w:line="240" w:lineRule="auto"/>
        <w:ind w:left="0" w:hanging="2"/>
        <w:jc w:val="both"/>
        <w:rPr>
          <w:rFonts w:ascii="Arial" w:eastAsia="Arial" w:hAnsi="Arial" w:cs="Arial"/>
          <w:b/>
          <w:bCs/>
          <w:color w:val="1F4E79"/>
          <w:sz w:val="20"/>
          <w:szCs w:val="20"/>
        </w:rPr>
      </w:pPr>
      <w:r w:rsidRPr="002513CE">
        <w:rPr>
          <w:rFonts w:ascii="Arial" w:eastAsia="Arial" w:hAnsi="Arial" w:cs="Arial"/>
          <w:b/>
          <w:bCs/>
          <w:color w:val="1F4E79"/>
          <w:sz w:val="20"/>
          <w:szCs w:val="20"/>
        </w:rPr>
        <w:t>CO</w:t>
      </w:r>
      <w:r w:rsidRPr="002513CE">
        <w:rPr>
          <w:rFonts w:ascii="Arial" w:eastAsia="Arial" w:hAnsi="Arial" w:cs="Arial"/>
          <w:b/>
          <w:bCs/>
          <w:color w:val="1F4E79"/>
          <w:sz w:val="20"/>
          <w:szCs w:val="20"/>
          <w:vertAlign w:val="subscript"/>
        </w:rPr>
        <w:t>2</w:t>
      </w:r>
      <w:r w:rsidRPr="002513CE">
        <w:rPr>
          <w:rFonts w:ascii="Arial" w:eastAsia="Arial" w:hAnsi="Arial" w:cs="Arial"/>
          <w:b/>
          <w:bCs/>
          <w:color w:val="1F4E79"/>
          <w:sz w:val="20"/>
          <w:szCs w:val="20"/>
        </w:rPr>
        <w:t xml:space="preserve"> Transport</w:t>
      </w:r>
    </w:p>
    <w:p w14:paraId="0557F1AD" w14:textId="502BDC99" w:rsidR="005B50DC" w:rsidRPr="005B50DC" w:rsidRDefault="005B50DC" w:rsidP="007E43C9">
      <w:pPr>
        <w:spacing w:after="0" w:line="240" w:lineRule="auto"/>
        <w:ind w:leftChars="0" w:left="0" w:firstLineChars="0" w:firstLine="720"/>
        <w:jc w:val="both"/>
        <w:rPr>
          <w:rFonts w:ascii="Arial" w:eastAsia="Arial" w:hAnsi="Arial" w:cs="Arial"/>
          <w:color w:val="000000"/>
          <w:sz w:val="20"/>
          <w:szCs w:val="20"/>
        </w:rPr>
      </w:pPr>
      <w:r w:rsidRPr="005B50DC">
        <w:rPr>
          <w:rFonts w:ascii="Arial" w:eastAsia="Arial" w:hAnsi="Arial" w:cs="Arial"/>
          <w:color w:val="000000"/>
          <w:sz w:val="20"/>
          <w:szCs w:val="20"/>
        </w:rPr>
        <w:t>In the proposed study,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 is a by-product that will be utilized to increase oil recovery in </w:t>
      </w:r>
      <w:proofErr w:type="spellStart"/>
      <w:r w:rsidRPr="005B50DC">
        <w:rPr>
          <w:rFonts w:ascii="Arial" w:eastAsia="Arial" w:hAnsi="Arial" w:cs="Arial"/>
          <w:color w:val="000000"/>
          <w:sz w:val="20"/>
          <w:szCs w:val="20"/>
        </w:rPr>
        <w:t>Sukowati</w:t>
      </w:r>
      <w:proofErr w:type="spellEnd"/>
      <w:r w:rsidRPr="005B50DC">
        <w:rPr>
          <w:rFonts w:ascii="Arial" w:eastAsia="Arial" w:hAnsi="Arial" w:cs="Arial"/>
          <w:color w:val="000000"/>
          <w:sz w:val="20"/>
          <w:szCs w:val="20"/>
        </w:rPr>
        <w:t>, East Java. A reliable, economical, and safe transportation system influences the feasibility of a CCS/CCUS project. There are several transportation facilities to distribute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 ranging from pipelines, tanker trucks, train tankers, and tankers, depending on the volume </w:t>
      </w:r>
      <w:sdt>
        <w:sdtPr>
          <w:rPr>
            <w:rFonts w:ascii="Arial" w:eastAsia="Arial" w:hAnsi="Arial" w:cs="Arial"/>
            <w:color w:val="000000"/>
            <w:sz w:val="20"/>
            <w:szCs w:val="20"/>
          </w:rPr>
          <w:tag w:val="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"/>
          <w:id w:val="-1058867036"/>
          <w:placeholder>
            <w:docPart w:val="1D3BA55C158D4C359146C6A11A7DB83A"/>
          </w:placeholder>
        </w:sdtPr>
        <w:sdtContent>
          <w:r w:rsidR="002E16B8" w:rsidRPr="002E16B8">
            <w:rPr>
              <w:rFonts w:ascii="Arial" w:eastAsia="Arial" w:hAnsi="Arial" w:cs="Arial"/>
              <w:color w:val="000000"/>
              <w:sz w:val="20"/>
              <w:szCs w:val="20"/>
            </w:rPr>
            <w:t>[8], [31], [42]</w:t>
          </w:r>
        </w:sdtContent>
      </w:sdt>
      <w:r w:rsidRPr="005B50DC">
        <w:rPr>
          <w:rFonts w:ascii="Arial" w:eastAsia="Arial" w:hAnsi="Arial" w:cs="Arial"/>
          <w:color w:val="000000"/>
          <w:sz w:val="20"/>
          <w:szCs w:val="20"/>
        </w:rPr>
        <w:t>. In addition to the volume of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 gas to be shipped, the distance between the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 production source and the utilization sink must also be considered when choosing the gas shipping process. </w:t>
      </w:r>
      <w:r w:rsidR="002E16B8">
        <w:rPr>
          <w:rFonts w:ascii="Arial" w:eastAsia="Arial" w:hAnsi="Arial" w:cs="Arial"/>
          <w:color w:val="000000"/>
          <w:sz w:val="20"/>
          <w:szCs w:val="20"/>
        </w:rPr>
        <w:t>T</w:t>
      </w:r>
      <w:r w:rsidRPr="005B50DC">
        <w:rPr>
          <w:rFonts w:ascii="Arial" w:eastAsia="Arial" w:hAnsi="Arial" w:cs="Arial"/>
          <w:color w:val="000000"/>
          <w:sz w:val="20"/>
          <w:szCs w:val="20"/>
        </w:rPr>
        <w:t>he shipping of more than 8 billion tons of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 will use pipes in 2050. This is in line with the research of </w:t>
      </w:r>
      <w:sdt>
        <w:sdtPr>
          <w:rPr>
            <w:rFonts w:ascii="Arial" w:eastAsia="Arial" w:hAnsi="Arial" w:cs="Arial"/>
            <w:color w:val="000000"/>
            <w:sz w:val="20"/>
            <w:szCs w:val="20"/>
          </w:rPr>
          <w:tag w:val="MENDELEY_CITATION_v3_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"/>
          <w:id w:val="992297609"/>
          <w:placeholder>
            <w:docPart w:val="1D3BA55C158D4C359146C6A11A7DB83A"/>
          </w:placeholder>
        </w:sdtPr>
        <w:sdtContent>
          <w:r w:rsidR="002E16B8" w:rsidRPr="002E16B8">
            <w:rPr>
              <w:rFonts w:ascii="Arial" w:eastAsia="Arial" w:hAnsi="Arial" w:cs="Arial"/>
              <w:color w:val="000000"/>
              <w:sz w:val="20"/>
              <w:szCs w:val="20"/>
            </w:rPr>
            <w:t>[42]</w:t>
          </w:r>
        </w:sdtContent>
      </w:sdt>
      <w:r w:rsidRPr="005B50DC">
        <w:rPr>
          <w:rFonts w:ascii="Arial" w:eastAsia="Arial" w:hAnsi="Arial" w:cs="Arial"/>
          <w:color w:val="000000"/>
          <w:sz w:val="20"/>
          <w:szCs w:val="20"/>
        </w:rPr>
        <w:t>, which evaluated the delivery of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 using pipes with varying source-to-sink distances.</w:t>
      </w:r>
    </w:p>
    <w:p w14:paraId="19DF2DED" w14:textId="2F0FECB8" w:rsidR="005B50DC" w:rsidRPr="005B50DC" w:rsidRDefault="005B50DC" w:rsidP="007E43C9">
      <w:pPr>
        <w:spacing w:after="0" w:line="240" w:lineRule="auto"/>
        <w:ind w:leftChars="0" w:left="0" w:firstLineChars="0" w:firstLine="720"/>
        <w:jc w:val="both"/>
        <w:rPr>
          <w:rFonts w:ascii="Arial" w:eastAsia="Arial" w:hAnsi="Arial" w:cs="Arial"/>
          <w:color w:val="000000"/>
          <w:sz w:val="20"/>
          <w:szCs w:val="20"/>
        </w:rPr>
      </w:pPr>
      <w:r w:rsidRPr="005B50DC">
        <w:rPr>
          <w:rFonts w:ascii="Arial" w:eastAsia="Arial" w:hAnsi="Arial" w:cs="Arial"/>
          <w:color w:val="000000"/>
          <w:sz w:val="20"/>
          <w:szCs w:val="20"/>
        </w:rPr>
        <w:t xml:space="preserve">The ammonia production proposed in this </w:t>
      </w:r>
      <w:proofErr w:type="gramStart"/>
      <w:r w:rsidRPr="005B50DC">
        <w:rPr>
          <w:rFonts w:ascii="Arial" w:eastAsia="Arial" w:hAnsi="Arial" w:cs="Arial"/>
          <w:color w:val="000000"/>
          <w:sz w:val="20"/>
          <w:szCs w:val="20"/>
        </w:rPr>
        <w:t>study,</w:t>
      </w:r>
      <w:proofErr w:type="gramEnd"/>
      <w:r w:rsidRPr="005B50DC">
        <w:rPr>
          <w:rFonts w:ascii="Arial" w:eastAsia="Arial" w:hAnsi="Arial" w:cs="Arial"/>
          <w:color w:val="000000"/>
          <w:sz w:val="20"/>
          <w:szCs w:val="20"/>
        </w:rPr>
        <w:t xml:space="preserve">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 gas that was successfully purified up to 95.25% in the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 removal and desulfurization process as much as 2,189.25 </w:t>
      </w:r>
      <w:proofErr w:type="spellStart"/>
      <w:r w:rsidRPr="005B50DC">
        <w:rPr>
          <w:rFonts w:ascii="Arial" w:eastAsia="Arial" w:hAnsi="Arial" w:cs="Arial"/>
          <w:color w:val="000000"/>
          <w:sz w:val="20"/>
          <w:szCs w:val="20"/>
        </w:rPr>
        <w:t>kgmole</w:t>
      </w:r>
      <w:proofErr w:type="spellEnd"/>
      <w:r w:rsidRPr="005B50DC">
        <w:rPr>
          <w:rFonts w:ascii="Arial" w:eastAsia="Arial" w:hAnsi="Arial" w:cs="Arial"/>
          <w:color w:val="000000"/>
          <w:sz w:val="20"/>
          <w:szCs w:val="20"/>
        </w:rPr>
        <w:t xml:space="preserve">/h (Table 3) was sent to the oil well in </w:t>
      </w:r>
      <w:proofErr w:type="spellStart"/>
      <w:r w:rsidRPr="005B50DC">
        <w:rPr>
          <w:rFonts w:ascii="Arial" w:eastAsia="Arial" w:hAnsi="Arial" w:cs="Arial"/>
          <w:color w:val="000000"/>
          <w:sz w:val="20"/>
          <w:szCs w:val="20"/>
        </w:rPr>
        <w:t>Sukowati</w:t>
      </w:r>
      <w:proofErr w:type="spellEnd"/>
      <w:r w:rsidRPr="005B50DC">
        <w:rPr>
          <w:rFonts w:ascii="Arial" w:eastAsia="Arial" w:hAnsi="Arial" w:cs="Arial"/>
          <w:color w:val="000000"/>
          <w:sz w:val="20"/>
          <w:szCs w:val="20"/>
        </w:rPr>
        <w:t xml:space="preserve"> using a pipe. The distance between the ammonia factory and the oil well is approximately 85 km. According to </w:t>
      </w:r>
      <w:sdt>
        <w:sdtPr>
          <w:rPr>
            <w:rFonts w:ascii="Arial" w:eastAsia="Arial" w:hAnsi="Arial" w:cs="Arial"/>
            <w:color w:val="000000"/>
            <w:sz w:val="20"/>
            <w:szCs w:val="20"/>
          </w:rPr>
          <w:tag w:val="MENDELEY_CITATION_v3_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"/>
          <w:id w:val="-762068317"/>
          <w:placeholder>
            <w:docPart w:val="1D3BA55C158D4C359146C6A11A7DB83A"/>
          </w:placeholder>
        </w:sdtPr>
        <w:sdtContent>
          <w:r w:rsidR="002E16B8" w:rsidRPr="002E16B8">
            <w:rPr>
              <w:rFonts w:ascii="Arial" w:eastAsia="Arial" w:hAnsi="Arial" w:cs="Arial"/>
              <w:color w:val="000000"/>
              <w:sz w:val="20"/>
              <w:szCs w:val="20"/>
            </w:rPr>
            <w:t>[8]</w:t>
          </w:r>
        </w:sdtContent>
      </w:sdt>
      <w:r w:rsidRPr="005B50DC">
        <w:rPr>
          <w:rFonts w:ascii="Arial" w:eastAsia="Arial" w:hAnsi="Arial" w:cs="Arial"/>
          <w:color w:val="000000"/>
          <w:sz w:val="20"/>
          <w:szCs w:val="20"/>
        </w:rPr>
        <w:t>, the most effective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 transportation design is in the same area because the distance between the source and sink is not too far. In this study,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 delivery with a pipe length of 85 km was </w:t>
      </w:r>
      <w:r w:rsidRPr="005B50DC">
        <w:rPr>
          <w:rFonts w:ascii="Arial" w:eastAsia="Arial" w:hAnsi="Arial" w:cs="Arial"/>
          <w:color w:val="000000"/>
          <w:sz w:val="20"/>
          <w:szCs w:val="20"/>
        </w:rPr>
        <w:t xml:space="preserve">simulated using default parameters in Aspen </w:t>
      </w:r>
      <w:proofErr w:type="spellStart"/>
      <w:r w:rsidRPr="005B50DC">
        <w:rPr>
          <w:rFonts w:ascii="Arial" w:eastAsia="Arial" w:hAnsi="Arial" w:cs="Arial"/>
          <w:color w:val="000000"/>
          <w:sz w:val="20"/>
          <w:szCs w:val="20"/>
        </w:rPr>
        <w:t>Hysys</w:t>
      </w:r>
      <w:proofErr w:type="spellEnd"/>
      <w:r w:rsidRPr="005B50DC">
        <w:rPr>
          <w:rFonts w:ascii="Arial" w:eastAsia="Arial" w:hAnsi="Arial" w:cs="Arial"/>
          <w:color w:val="000000"/>
          <w:sz w:val="20"/>
          <w:szCs w:val="20"/>
        </w:rPr>
        <w:t xml:space="preserve"> V.14.0. Before being sent to the oil well, the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 gas that comes out of the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 removal and desulfurization process is converted into supercritical or dense form by being pressed up to 150 </w:t>
      </w:r>
      <w:proofErr w:type="gramStart"/>
      <w:r w:rsidRPr="005B50DC">
        <w:rPr>
          <w:rFonts w:ascii="Arial" w:eastAsia="Arial" w:hAnsi="Arial" w:cs="Arial"/>
          <w:color w:val="000000"/>
          <w:sz w:val="20"/>
          <w:szCs w:val="20"/>
        </w:rPr>
        <w:t>bar</w:t>
      </w:r>
      <w:proofErr w:type="gramEnd"/>
      <w:r w:rsidRPr="005B50DC">
        <w:rPr>
          <w:rFonts w:ascii="Arial" w:eastAsia="Arial" w:hAnsi="Arial" w:cs="Arial"/>
          <w:color w:val="000000"/>
          <w:sz w:val="20"/>
          <w:szCs w:val="20"/>
        </w:rPr>
        <w:t>. The process of sending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 with a pipe requires several additional tools, such as a compressor and booster </w:t>
      </w:r>
      <w:sdt>
        <w:sdtPr>
          <w:rPr>
            <w:rFonts w:ascii="Arial" w:eastAsia="Arial" w:hAnsi="Arial" w:cs="Arial"/>
            <w:color w:val="000000"/>
            <w:sz w:val="20"/>
            <w:szCs w:val="20"/>
          </w:rPr>
          <w:tag w:val="MENDELEY_CITATION_v3_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"/>
          <w:id w:val="1457835243"/>
          <w:placeholder>
            <w:docPart w:val="1D3BA55C158D4C359146C6A11A7DB83A"/>
          </w:placeholder>
        </w:sdtPr>
        <w:sdtContent>
          <w:r w:rsidR="002E16B8" w:rsidRPr="002E16B8">
            <w:rPr>
              <w:rFonts w:ascii="Arial" w:eastAsia="Arial" w:hAnsi="Arial" w:cs="Arial"/>
              <w:color w:val="000000"/>
              <w:sz w:val="20"/>
              <w:szCs w:val="20"/>
            </w:rPr>
            <w:t>[31]</w:t>
          </w:r>
        </w:sdtContent>
      </w:sdt>
      <w:r w:rsidRPr="005B50DC">
        <w:rPr>
          <w:rFonts w:ascii="Arial" w:eastAsia="Arial" w:hAnsi="Arial" w:cs="Arial"/>
          <w:color w:val="000000"/>
          <w:sz w:val="20"/>
          <w:szCs w:val="20"/>
        </w:rPr>
        <w:t>. The pipeline network has the advantage of systematically delivering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 which consists of pipe design, process, specifications, risks, and safety. </w:t>
      </w:r>
    </w:p>
    <w:p w14:paraId="21F199CB" w14:textId="310B6CC4" w:rsidR="005B50DC" w:rsidRDefault="005B50DC" w:rsidP="007E43C9">
      <w:pPr>
        <w:spacing w:after="0" w:line="240" w:lineRule="auto"/>
        <w:ind w:leftChars="0" w:left="0" w:firstLineChars="0" w:firstLine="720"/>
        <w:jc w:val="both"/>
        <w:rPr>
          <w:rFonts w:ascii="Arial" w:eastAsia="Arial" w:hAnsi="Arial" w:cs="Arial"/>
          <w:color w:val="000000"/>
          <w:sz w:val="20"/>
          <w:szCs w:val="20"/>
        </w:rPr>
      </w:pPr>
      <w:r w:rsidRPr="005B50DC">
        <w:rPr>
          <w:rFonts w:ascii="Arial" w:eastAsia="Arial" w:hAnsi="Arial" w:cs="Arial"/>
          <w:color w:val="000000"/>
          <w:sz w:val="20"/>
          <w:szCs w:val="20"/>
        </w:rPr>
        <w:t>The delivery of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 to oil wells in </w:t>
      </w:r>
      <w:proofErr w:type="spellStart"/>
      <w:r w:rsidRPr="005B50DC">
        <w:rPr>
          <w:rFonts w:ascii="Arial" w:eastAsia="Arial" w:hAnsi="Arial" w:cs="Arial"/>
          <w:color w:val="000000"/>
          <w:sz w:val="20"/>
          <w:szCs w:val="20"/>
        </w:rPr>
        <w:t>Sukowati</w:t>
      </w:r>
      <w:proofErr w:type="spellEnd"/>
      <w:r w:rsidRPr="005B50DC">
        <w:rPr>
          <w:rFonts w:ascii="Arial" w:eastAsia="Arial" w:hAnsi="Arial" w:cs="Arial"/>
          <w:color w:val="000000"/>
          <w:sz w:val="20"/>
          <w:szCs w:val="20"/>
        </w:rPr>
        <w:t xml:space="preserve"> for the EOR process in this study was not simulated in Aspen </w:t>
      </w:r>
      <w:proofErr w:type="spellStart"/>
      <w:r w:rsidRPr="005B50DC">
        <w:rPr>
          <w:rFonts w:ascii="Arial" w:eastAsia="Arial" w:hAnsi="Arial" w:cs="Arial"/>
          <w:color w:val="000000"/>
          <w:sz w:val="20"/>
          <w:szCs w:val="20"/>
        </w:rPr>
        <w:t>Hysys</w:t>
      </w:r>
      <w:proofErr w:type="spellEnd"/>
      <w:r w:rsidRPr="005B50DC">
        <w:rPr>
          <w:rFonts w:ascii="Arial" w:eastAsia="Arial" w:hAnsi="Arial" w:cs="Arial"/>
          <w:color w:val="000000"/>
          <w:sz w:val="20"/>
          <w:szCs w:val="20"/>
        </w:rPr>
        <w:t xml:space="preserve"> V.14.0. However, in the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-EOR</w:t>
      </w:r>
      <w:r w:rsidR="00F86BD5">
        <w:rPr>
          <w:rFonts w:ascii="Arial" w:eastAsia="Arial" w:hAnsi="Arial" w:cs="Arial"/>
          <w:color w:val="000000"/>
          <w:sz w:val="20"/>
          <w:szCs w:val="20"/>
        </w:rPr>
        <w:t xml:space="preserve"> </w:t>
      </w:r>
      <w:r w:rsidRPr="005B50DC">
        <w:rPr>
          <w:rFonts w:ascii="Arial" w:eastAsia="Arial" w:hAnsi="Arial" w:cs="Arial"/>
          <w:color w:val="000000"/>
          <w:sz w:val="20"/>
          <w:szCs w:val="20"/>
        </w:rPr>
        <w:t xml:space="preserve">injection process, it depends on the pressure and volume of the oil wells, which are still </w:t>
      </w:r>
      <w:r w:rsidR="00F86BD5">
        <w:rPr>
          <w:rFonts w:ascii="Arial" w:eastAsia="Arial" w:hAnsi="Arial" w:cs="Arial"/>
          <w:color w:val="000000"/>
          <w:sz w:val="20"/>
          <w:szCs w:val="20"/>
        </w:rPr>
        <w:t>considered when</w:t>
      </w:r>
      <w:r w:rsidRPr="005B50DC">
        <w:rPr>
          <w:rFonts w:ascii="Arial" w:eastAsia="Arial" w:hAnsi="Arial" w:cs="Arial"/>
          <w:color w:val="000000"/>
          <w:sz w:val="20"/>
          <w:szCs w:val="20"/>
        </w:rPr>
        <w:t xml:space="preserve"> analyzing the CCUS network</w:t>
      </w:r>
      <w:r w:rsidR="006544E1">
        <w:rPr>
          <w:rFonts w:ascii="Arial" w:eastAsia="Arial" w:hAnsi="Arial" w:cs="Arial"/>
          <w:color w:val="000000"/>
          <w:sz w:val="20"/>
          <w:szCs w:val="20"/>
        </w:rPr>
        <w:t xml:space="preserve"> </w:t>
      </w:r>
      <w:sdt>
        <w:sdtPr>
          <w:rPr>
            <w:rFonts w:ascii="Arial" w:eastAsia="Arial" w:hAnsi="Arial" w:cs="Arial"/>
            <w:color w:val="000000"/>
            <w:sz w:val="20"/>
            <w:szCs w:val="20"/>
          </w:rPr>
          <w:tag w:val="MENDELEY_CITATION_v3_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"/>
          <w:id w:val="-917329039"/>
          <w:placeholder>
            <w:docPart w:val="DefaultPlaceholder_-1854013440"/>
          </w:placeholder>
        </w:sdtPr>
        <w:sdtContent>
          <w:r w:rsidR="002E16B8" w:rsidRPr="002E16B8">
            <w:rPr>
              <w:rFonts w:ascii="Arial" w:eastAsia="Arial" w:hAnsi="Arial" w:cs="Arial"/>
              <w:color w:val="000000"/>
              <w:sz w:val="20"/>
              <w:szCs w:val="20"/>
            </w:rPr>
            <w:t>[42]</w:t>
          </w:r>
        </w:sdtContent>
      </w:sdt>
      <w:r w:rsidRPr="005B50DC">
        <w:rPr>
          <w:rFonts w:ascii="Arial" w:eastAsia="Arial" w:hAnsi="Arial" w:cs="Arial"/>
          <w:color w:val="000000"/>
          <w:sz w:val="20"/>
          <w:szCs w:val="20"/>
        </w:rPr>
        <w:t>. The reservoir pressure and volume change due to fluid production from the production wells injected with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The injected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 causes </w:t>
      </w:r>
      <w:r w:rsidR="00F86BD5">
        <w:rPr>
          <w:rFonts w:ascii="Arial" w:eastAsia="Arial" w:hAnsi="Arial" w:cs="Arial"/>
          <w:color w:val="000000"/>
          <w:sz w:val="20"/>
          <w:szCs w:val="20"/>
        </w:rPr>
        <w:t xml:space="preserve">an </w:t>
      </w:r>
      <w:r w:rsidRPr="005B50DC">
        <w:rPr>
          <w:rFonts w:ascii="Arial" w:eastAsia="Arial" w:hAnsi="Arial" w:cs="Arial"/>
          <w:color w:val="000000"/>
          <w:sz w:val="20"/>
          <w:szCs w:val="20"/>
        </w:rPr>
        <w:t>additional load on the surrounding production wells. In addition, analyzing and evaluating oil wells to predict the connection between each well in one area is quite important in the EOR process. Deficiencies in the CO</w:t>
      </w:r>
      <w:r w:rsidRPr="005B50DC">
        <w:rPr>
          <w:rFonts w:ascii="Arial" w:eastAsia="Arial" w:hAnsi="Arial" w:cs="Arial"/>
          <w:color w:val="000000"/>
          <w:sz w:val="20"/>
          <w:szCs w:val="20"/>
          <w:vertAlign w:val="subscript"/>
        </w:rPr>
        <w:t>2</w:t>
      </w:r>
      <w:r w:rsidRPr="005B50DC">
        <w:rPr>
          <w:rFonts w:ascii="Arial" w:eastAsia="Arial" w:hAnsi="Arial" w:cs="Arial"/>
          <w:color w:val="000000"/>
          <w:sz w:val="20"/>
          <w:szCs w:val="20"/>
        </w:rPr>
        <w:t xml:space="preserve">-EOR injection process will increase production, but this process also increases the corrosion rate in the pipe. So, it is necessary to get a clearer understanding of the well conditions and to design the life of the well in </w:t>
      </w:r>
      <w:proofErr w:type="spellStart"/>
      <w:r w:rsidRPr="005B50DC">
        <w:rPr>
          <w:rFonts w:ascii="Arial" w:eastAsia="Arial" w:hAnsi="Arial" w:cs="Arial"/>
          <w:color w:val="000000"/>
          <w:sz w:val="20"/>
          <w:szCs w:val="20"/>
        </w:rPr>
        <w:t>Sukowati</w:t>
      </w:r>
      <w:proofErr w:type="spellEnd"/>
      <w:r w:rsidRPr="005B50DC">
        <w:rPr>
          <w:rFonts w:ascii="Arial" w:eastAsia="Arial" w:hAnsi="Arial" w:cs="Arial"/>
          <w:color w:val="000000"/>
          <w:sz w:val="20"/>
          <w:szCs w:val="20"/>
        </w:rPr>
        <w:t xml:space="preserve"> based on technical and economic feasibility </w:t>
      </w:r>
      <w:sdt>
        <w:sdtPr>
          <w:rPr>
            <w:rFonts w:ascii="Arial" w:eastAsia="Arial" w:hAnsi="Arial" w:cs="Arial"/>
            <w:color w:val="000000"/>
            <w:sz w:val="20"/>
            <w:szCs w:val="20"/>
          </w:rPr>
          <w:tag w:val="MENDELEY_CITATION_v3_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"/>
          <w:id w:val="-1546512211"/>
          <w:placeholder>
            <w:docPart w:val="1D3BA55C158D4C359146C6A11A7DB83A"/>
          </w:placeholder>
        </w:sdtPr>
        <w:sdtContent>
          <w:r w:rsidR="002E16B8" w:rsidRPr="002E16B8">
            <w:rPr>
              <w:rFonts w:ascii="Arial" w:eastAsia="Arial" w:hAnsi="Arial" w:cs="Arial"/>
              <w:color w:val="000000"/>
              <w:sz w:val="20"/>
              <w:szCs w:val="20"/>
            </w:rPr>
            <w:t>[43]</w:t>
          </w:r>
        </w:sdtContent>
      </w:sdt>
      <w:r w:rsidRPr="005B50DC">
        <w:rPr>
          <w:rFonts w:ascii="Arial" w:eastAsia="Arial" w:hAnsi="Arial" w:cs="Arial"/>
          <w:color w:val="000000"/>
          <w:sz w:val="20"/>
          <w:szCs w:val="20"/>
        </w:rPr>
        <w:t>.</w:t>
      </w:r>
    </w:p>
    <w:p w14:paraId="6A1C091E" w14:textId="77777777" w:rsidR="005B50DC" w:rsidRDefault="005B50DC" w:rsidP="007E43C9">
      <w:pPr>
        <w:spacing w:after="0" w:line="240" w:lineRule="auto"/>
        <w:ind w:left="0" w:hanging="2"/>
        <w:jc w:val="both"/>
        <w:rPr>
          <w:rFonts w:ascii="Arial" w:eastAsia="Arial" w:hAnsi="Arial" w:cs="Arial"/>
          <w:color w:val="000000"/>
          <w:sz w:val="20"/>
          <w:szCs w:val="20"/>
        </w:rPr>
      </w:pPr>
    </w:p>
    <w:p w14:paraId="6C28D1D2" w14:textId="2A6EE2E2" w:rsidR="005B50DC" w:rsidRPr="002513CE" w:rsidRDefault="00C130C6" w:rsidP="007E43C9">
      <w:pPr>
        <w:pBdr>
          <w:top w:val="nil"/>
          <w:left w:val="nil"/>
          <w:bottom w:val="nil"/>
          <w:right w:val="nil"/>
          <w:between w:val="nil"/>
        </w:pBdr>
        <w:shd w:val="clear" w:color="auto" w:fill="FFFFFF"/>
        <w:spacing w:after="0" w:line="240" w:lineRule="auto"/>
        <w:ind w:left="0" w:hanging="2"/>
        <w:jc w:val="both"/>
        <w:rPr>
          <w:rFonts w:ascii="Arial" w:eastAsia="Arial" w:hAnsi="Arial" w:cs="Arial"/>
          <w:b/>
          <w:bCs/>
          <w:color w:val="1F4E79"/>
          <w:sz w:val="20"/>
          <w:szCs w:val="20"/>
        </w:rPr>
      </w:pPr>
      <w:r w:rsidRPr="00C130C6">
        <w:rPr>
          <w:rFonts w:ascii="Arial" w:eastAsia="Arial" w:hAnsi="Arial" w:cs="Arial"/>
          <w:b/>
          <w:bCs/>
          <w:color w:val="1F4E79"/>
          <w:sz w:val="20"/>
          <w:szCs w:val="20"/>
        </w:rPr>
        <w:t>Economic Analysis</w:t>
      </w:r>
    </w:p>
    <w:p w14:paraId="77FFAB14" w14:textId="77777777" w:rsidR="00BA08A9" w:rsidRDefault="00BA08A9" w:rsidP="007E43C9">
      <w:pPr>
        <w:spacing w:after="0" w:line="240" w:lineRule="auto"/>
        <w:ind w:leftChars="0" w:left="0" w:firstLineChars="0" w:firstLine="720"/>
        <w:jc w:val="both"/>
        <w:rPr>
          <w:rFonts w:ascii="Arial" w:eastAsia="Arial" w:hAnsi="Arial" w:cs="Arial"/>
          <w:color w:val="000000"/>
          <w:sz w:val="20"/>
          <w:szCs w:val="20"/>
        </w:rPr>
      </w:pPr>
      <w:r w:rsidRPr="00BA08A9">
        <w:rPr>
          <w:rFonts w:ascii="Arial" w:eastAsia="Arial" w:hAnsi="Arial" w:cs="Arial"/>
          <w:color w:val="000000"/>
          <w:sz w:val="20"/>
          <w:szCs w:val="20"/>
        </w:rPr>
        <w:t xml:space="preserve">The economic analysis of this study is based on the results of the blue ammonia plant design simulation in Aspen </w:t>
      </w:r>
      <w:proofErr w:type="spellStart"/>
      <w:r w:rsidRPr="00BA08A9">
        <w:rPr>
          <w:rFonts w:ascii="Arial" w:eastAsia="Arial" w:hAnsi="Arial" w:cs="Arial"/>
          <w:color w:val="000000"/>
          <w:sz w:val="20"/>
          <w:szCs w:val="20"/>
        </w:rPr>
        <w:t>Hysys</w:t>
      </w:r>
      <w:proofErr w:type="spellEnd"/>
      <w:r w:rsidRPr="00BA08A9">
        <w:rPr>
          <w:rFonts w:ascii="Arial" w:eastAsia="Arial" w:hAnsi="Arial" w:cs="Arial"/>
          <w:color w:val="000000"/>
          <w:sz w:val="20"/>
          <w:szCs w:val="20"/>
        </w:rPr>
        <w:t xml:space="preserve"> V.14.0. After the blue ammonia design was simulated, the researcher activated APEA in Aspen </w:t>
      </w:r>
      <w:proofErr w:type="spellStart"/>
      <w:r w:rsidRPr="00BA08A9">
        <w:rPr>
          <w:rFonts w:ascii="Arial" w:eastAsia="Arial" w:hAnsi="Arial" w:cs="Arial"/>
          <w:color w:val="000000"/>
          <w:sz w:val="20"/>
          <w:szCs w:val="20"/>
        </w:rPr>
        <w:t>Hysys</w:t>
      </w:r>
      <w:proofErr w:type="spellEnd"/>
      <w:r w:rsidRPr="00BA08A9">
        <w:rPr>
          <w:rFonts w:ascii="Arial" w:eastAsia="Arial" w:hAnsi="Arial" w:cs="Arial"/>
          <w:color w:val="000000"/>
          <w:sz w:val="20"/>
          <w:szCs w:val="20"/>
        </w:rPr>
        <w:t xml:space="preserve"> and calculated the economic aspects of the total capital cost to the total installed cost as shown in Table 4.</w:t>
      </w:r>
    </w:p>
    <w:p w14:paraId="012F7C17" w14:textId="77777777" w:rsidR="00415012" w:rsidRPr="00BA08A9" w:rsidRDefault="00415012" w:rsidP="007E43C9">
      <w:pPr>
        <w:spacing w:after="0" w:line="240" w:lineRule="auto"/>
        <w:ind w:leftChars="0" w:left="0" w:firstLineChars="0" w:firstLine="720"/>
        <w:jc w:val="both"/>
        <w:rPr>
          <w:rFonts w:ascii="Arial" w:eastAsia="Arial" w:hAnsi="Arial" w:cs="Arial"/>
          <w:color w:val="000000"/>
          <w:sz w:val="20"/>
          <w:szCs w:val="20"/>
        </w:rPr>
      </w:pPr>
    </w:p>
    <w:p w14:paraId="2653213E" w14:textId="2F4ED5C1" w:rsidR="00BA08A9" w:rsidRPr="00BA08A9" w:rsidRDefault="00BA08A9" w:rsidP="007E43C9">
      <w:pPr>
        <w:spacing w:after="0" w:line="240" w:lineRule="auto"/>
        <w:ind w:left="0" w:hanging="2"/>
        <w:jc w:val="center"/>
        <w:rPr>
          <w:rFonts w:ascii="Arial" w:eastAsia="Arial" w:hAnsi="Arial" w:cs="Arial"/>
          <w:color w:val="000000"/>
          <w:sz w:val="20"/>
          <w:szCs w:val="20"/>
        </w:rPr>
      </w:pPr>
      <w:r w:rsidRPr="00BA08A9">
        <w:rPr>
          <w:rFonts w:ascii="Arial" w:eastAsia="Arial" w:hAnsi="Arial" w:cs="Arial"/>
          <w:color w:val="000000"/>
          <w:sz w:val="20"/>
          <w:szCs w:val="20"/>
        </w:rPr>
        <w:t>Table 4</w:t>
      </w:r>
      <w:r w:rsidR="00D942C5">
        <w:rPr>
          <w:rFonts w:ascii="Arial" w:eastAsia="Arial" w:hAnsi="Arial" w:cs="Arial"/>
          <w:color w:val="000000"/>
          <w:sz w:val="20"/>
          <w:szCs w:val="20"/>
        </w:rPr>
        <w:t>.</w:t>
      </w:r>
      <w:r w:rsidRPr="00BA08A9">
        <w:rPr>
          <w:rFonts w:ascii="Arial" w:eastAsia="Arial" w:hAnsi="Arial" w:cs="Arial"/>
          <w:color w:val="000000"/>
          <w:sz w:val="20"/>
          <w:szCs w:val="20"/>
        </w:rPr>
        <w:t xml:space="preserve"> Economic aspect of this study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1729"/>
      </w:tblGrid>
      <w:tr w:rsidR="00BA08A9" w:rsidRPr="00BA08A9" w14:paraId="3C8A2B72" w14:textId="77777777" w:rsidTr="00D942C5">
        <w:trPr>
          <w:jc w:val="center"/>
        </w:trPr>
        <w:tc>
          <w:tcPr>
            <w:tcW w:w="3539" w:type="dxa"/>
            <w:tcBorders>
              <w:bottom w:val="single" w:sz="4" w:space="0" w:color="auto"/>
            </w:tcBorders>
          </w:tcPr>
          <w:p w14:paraId="5E2F0E7B" w14:textId="77777777" w:rsidR="00BA08A9" w:rsidRPr="00BA08A9" w:rsidRDefault="00BA08A9" w:rsidP="007E43C9">
            <w:pPr>
              <w:ind w:leftChars="0" w:left="-2" w:firstLineChars="0" w:firstLine="0"/>
              <w:rPr>
                <w:rFonts w:ascii="Arial" w:eastAsia="Arial" w:hAnsi="Arial" w:cs="Arial"/>
                <w:b/>
                <w:bCs/>
                <w:color w:val="000000"/>
                <w:sz w:val="16"/>
                <w:szCs w:val="16"/>
              </w:rPr>
            </w:pPr>
            <w:r w:rsidRPr="00BA08A9">
              <w:rPr>
                <w:rFonts w:ascii="Arial" w:eastAsia="Arial" w:hAnsi="Arial" w:cs="Arial"/>
                <w:b/>
                <w:bCs/>
                <w:color w:val="000000"/>
                <w:sz w:val="16"/>
                <w:szCs w:val="16"/>
              </w:rPr>
              <w:t>Parameter</w:t>
            </w:r>
          </w:p>
        </w:tc>
        <w:tc>
          <w:tcPr>
            <w:tcW w:w="2268" w:type="dxa"/>
            <w:tcBorders>
              <w:bottom w:val="single" w:sz="4" w:space="0" w:color="auto"/>
            </w:tcBorders>
          </w:tcPr>
          <w:p w14:paraId="4E4B5F0C" w14:textId="77777777" w:rsidR="00BA08A9" w:rsidRPr="00BA08A9" w:rsidRDefault="00BA08A9" w:rsidP="007E43C9">
            <w:pPr>
              <w:ind w:leftChars="0" w:left="-2" w:firstLineChars="0" w:firstLine="0"/>
              <w:rPr>
                <w:rFonts w:ascii="Arial" w:eastAsia="Arial" w:hAnsi="Arial" w:cs="Arial"/>
                <w:b/>
                <w:bCs/>
                <w:color w:val="000000"/>
                <w:sz w:val="16"/>
                <w:szCs w:val="16"/>
              </w:rPr>
            </w:pPr>
            <w:r w:rsidRPr="00BA08A9">
              <w:rPr>
                <w:rFonts w:ascii="Arial" w:eastAsia="Arial" w:hAnsi="Arial" w:cs="Arial"/>
                <w:b/>
                <w:bCs/>
                <w:color w:val="000000"/>
                <w:sz w:val="16"/>
                <w:szCs w:val="16"/>
              </w:rPr>
              <w:t>Value</w:t>
            </w:r>
          </w:p>
        </w:tc>
      </w:tr>
      <w:tr w:rsidR="00BA08A9" w:rsidRPr="00BA08A9" w14:paraId="310A47AE" w14:textId="77777777" w:rsidTr="00D942C5">
        <w:trPr>
          <w:jc w:val="center"/>
        </w:trPr>
        <w:tc>
          <w:tcPr>
            <w:tcW w:w="3539" w:type="dxa"/>
            <w:tcBorders>
              <w:top w:val="single" w:sz="4" w:space="0" w:color="auto"/>
              <w:bottom w:val="nil"/>
            </w:tcBorders>
          </w:tcPr>
          <w:p w14:paraId="1BB19752"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Total Capital Cost ($)</w:t>
            </w:r>
          </w:p>
        </w:tc>
        <w:tc>
          <w:tcPr>
            <w:tcW w:w="2268" w:type="dxa"/>
            <w:tcBorders>
              <w:top w:val="single" w:sz="4" w:space="0" w:color="auto"/>
              <w:bottom w:val="nil"/>
            </w:tcBorders>
          </w:tcPr>
          <w:p w14:paraId="0706F5A4"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20,287,300</w:t>
            </w:r>
          </w:p>
        </w:tc>
      </w:tr>
      <w:tr w:rsidR="00BA08A9" w:rsidRPr="00BA08A9" w14:paraId="4EB802DC" w14:textId="77777777" w:rsidTr="00D942C5">
        <w:trPr>
          <w:jc w:val="center"/>
        </w:trPr>
        <w:tc>
          <w:tcPr>
            <w:tcW w:w="3539" w:type="dxa"/>
            <w:tcBorders>
              <w:top w:val="nil"/>
            </w:tcBorders>
          </w:tcPr>
          <w:p w14:paraId="726CB367"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Total Operating Cost ($/year)</w:t>
            </w:r>
          </w:p>
        </w:tc>
        <w:tc>
          <w:tcPr>
            <w:tcW w:w="2268" w:type="dxa"/>
            <w:tcBorders>
              <w:top w:val="nil"/>
            </w:tcBorders>
          </w:tcPr>
          <w:p w14:paraId="4F2B6469"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80,224,500</w:t>
            </w:r>
          </w:p>
        </w:tc>
      </w:tr>
      <w:tr w:rsidR="00BA08A9" w:rsidRPr="00BA08A9" w14:paraId="003DB0D8" w14:textId="77777777" w:rsidTr="00D942C5">
        <w:trPr>
          <w:jc w:val="center"/>
        </w:trPr>
        <w:tc>
          <w:tcPr>
            <w:tcW w:w="3539" w:type="dxa"/>
          </w:tcPr>
          <w:p w14:paraId="04528F49"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Total Utilities Cost ($/year)</w:t>
            </w:r>
          </w:p>
        </w:tc>
        <w:tc>
          <w:tcPr>
            <w:tcW w:w="2268" w:type="dxa"/>
          </w:tcPr>
          <w:p w14:paraId="6E4FA36E"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72,076,800</w:t>
            </w:r>
          </w:p>
        </w:tc>
      </w:tr>
      <w:tr w:rsidR="00BA08A9" w:rsidRPr="00BA08A9" w14:paraId="48BAE385" w14:textId="77777777" w:rsidTr="00D942C5">
        <w:trPr>
          <w:jc w:val="center"/>
        </w:trPr>
        <w:tc>
          <w:tcPr>
            <w:tcW w:w="3539" w:type="dxa"/>
          </w:tcPr>
          <w:p w14:paraId="59B607F0"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Equipment Cost ($)</w:t>
            </w:r>
          </w:p>
        </w:tc>
        <w:tc>
          <w:tcPr>
            <w:tcW w:w="2268" w:type="dxa"/>
          </w:tcPr>
          <w:p w14:paraId="375B683E"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10,338,600</w:t>
            </w:r>
          </w:p>
        </w:tc>
      </w:tr>
      <w:tr w:rsidR="00BA08A9" w:rsidRPr="00BA08A9" w14:paraId="71F6897D" w14:textId="77777777" w:rsidTr="00D942C5">
        <w:trPr>
          <w:jc w:val="center"/>
        </w:trPr>
        <w:tc>
          <w:tcPr>
            <w:tcW w:w="3539" w:type="dxa"/>
          </w:tcPr>
          <w:p w14:paraId="44B74CB8"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Total Installed Cost ($)</w:t>
            </w:r>
          </w:p>
        </w:tc>
        <w:tc>
          <w:tcPr>
            <w:tcW w:w="2268" w:type="dxa"/>
          </w:tcPr>
          <w:p w14:paraId="4706FBCC"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17,790,900</w:t>
            </w:r>
          </w:p>
        </w:tc>
      </w:tr>
      <w:tr w:rsidR="00BA08A9" w:rsidRPr="00BA08A9" w14:paraId="52E2FAF9" w14:textId="77777777" w:rsidTr="00D942C5">
        <w:trPr>
          <w:jc w:val="center"/>
        </w:trPr>
        <w:tc>
          <w:tcPr>
            <w:tcW w:w="3539" w:type="dxa"/>
          </w:tcPr>
          <w:p w14:paraId="1A056C16"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Payback Period (year)</w:t>
            </w:r>
          </w:p>
        </w:tc>
        <w:tc>
          <w:tcPr>
            <w:tcW w:w="2268" w:type="dxa"/>
          </w:tcPr>
          <w:p w14:paraId="5D103C37"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10</w:t>
            </w:r>
          </w:p>
        </w:tc>
      </w:tr>
      <w:tr w:rsidR="00BA08A9" w:rsidRPr="00BA08A9" w14:paraId="4FCA8D5B" w14:textId="77777777" w:rsidTr="00D942C5">
        <w:trPr>
          <w:jc w:val="center"/>
        </w:trPr>
        <w:tc>
          <w:tcPr>
            <w:tcW w:w="3539" w:type="dxa"/>
          </w:tcPr>
          <w:p w14:paraId="68C2F8FF"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Total Annual Cost ($/year)</w:t>
            </w:r>
          </w:p>
        </w:tc>
        <w:tc>
          <w:tcPr>
            <w:tcW w:w="2268" w:type="dxa"/>
          </w:tcPr>
          <w:p w14:paraId="1AD746F9"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82,253,230</w:t>
            </w:r>
          </w:p>
        </w:tc>
      </w:tr>
    </w:tbl>
    <w:p w14:paraId="289DC02A" w14:textId="15B826AB" w:rsidR="00BA08A9" w:rsidRPr="00BA08A9" w:rsidRDefault="00415012" w:rsidP="007E43C9">
      <w:pPr>
        <w:spacing w:after="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ab/>
      </w:r>
    </w:p>
    <w:p w14:paraId="46E1D882" w14:textId="462F3301" w:rsidR="00BA08A9" w:rsidRDefault="00BA08A9" w:rsidP="007E43C9">
      <w:pPr>
        <w:spacing w:after="0" w:line="240" w:lineRule="auto"/>
        <w:ind w:leftChars="0" w:left="0" w:firstLineChars="0" w:firstLine="720"/>
        <w:jc w:val="both"/>
        <w:rPr>
          <w:rFonts w:ascii="Arial" w:eastAsia="Arial" w:hAnsi="Arial" w:cs="Arial"/>
          <w:color w:val="000000"/>
          <w:sz w:val="20"/>
          <w:szCs w:val="20"/>
        </w:rPr>
      </w:pPr>
      <w:r w:rsidRPr="00BA08A9">
        <w:rPr>
          <w:rFonts w:ascii="Arial" w:eastAsia="Arial" w:hAnsi="Arial" w:cs="Arial"/>
          <w:color w:val="000000"/>
          <w:sz w:val="20"/>
          <w:szCs w:val="20"/>
        </w:rPr>
        <w:t>Total capital cost includes equipment cost</w:t>
      </w:r>
      <w:r w:rsidR="00F86BD5">
        <w:rPr>
          <w:rFonts w:ascii="Arial" w:eastAsia="Arial" w:hAnsi="Arial" w:cs="Arial"/>
          <w:color w:val="000000"/>
          <w:sz w:val="20"/>
          <w:szCs w:val="20"/>
        </w:rPr>
        <w:t>, which</w:t>
      </w:r>
      <w:r w:rsidRPr="00BA08A9">
        <w:rPr>
          <w:rFonts w:ascii="Arial" w:eastAsia="Arial" w:hAnsi="Arial" w:cs="Arial"/>
          <w:color w:val="000000"/>
          <w:sz w:val="20"/>
          <w:szCs w:val="20"/>
        </w:rPr>
        <w:t xml:space="preserve"> has been calculated in total installed cost. The total operating cost includes the total utility cost used to design the blue ammonia plant. The design of the blue ammonia plant calculated using APEA includes sending CO</w:t>
      </w:r>
      <w:r w:rsidRPr="00BA08A9">
        <w:rPr>
          <w:rFonts w:ascii="Arial" w:eastAsia="Arial" w:hAnsi="Arial" w:cs="Arial"/>
          <w:color w:val="000000"/>
          <w:sz w:val="20"/>
          <w:szCs w:val="20"/>
          <w:vertAlign w:val="subscript"/>
        </w:rPr>
        <w:t>2</w:t>
      </w:r>
      <w:r w:rsidRPr="00BA08A9">
        <w:rPr>
          <w:rFonts w:ascii="Arial" w:eastAsia="Arial" w:hAnsi="Arial" w:cs="Arial"/>
          <w:color w:val="000000"/>
          <w:sz w:val="20"/>
          <w:szCs w:val="20"/>
        </w:rPr>
        <w:t xml:space="preserve"> to an oil well </w:t>
      </w:r>
      <w:r w:rsidRPr="00BA08A9">
        <w:rPr>
          <w:rFonts w:ascii="Arial" w:eastAsia="Arial" w:hAnsi="Arial" w:cs="Arial"/>
          <w:color w:val="000000"/>
          <w:sz w:val="20"/>
          <w:szCs w:val="20"/>
        </w:rPr>
        <w:lastRenderedPageBreak/>
        <w:t xml:space="preserve">using a pipe. While the payback period is assumed to be 10 years. So, the total annual cost is obtained as much as $82,253,230/year. TAC value in this study is quite large because TOC is relatively large. This can be caused by the high utilities used in designing blue ammonia plants. The design of the proposed blue ammonia plant uses many utilities, such as water, air, steam, propane, and electricity, as shown in Table 5. </w:t>
      </w:r>
    </w:p>
    <w:p w14:paraId="082D57E9" w14:textId="77777777" w:rsidR="00415012" w:rsidRPr="00BA08A9" w:rsidRDefault="00415012" w:rsidP="007E43C9">
      <w:pPr>
        <w:spacing w:after="0" w:line="240" w:lineRule="auto"/>
        <w:ind w:leftChars="0" w:left="0" w:firstLineChars="0" w:firstLine="720"/>
        <w:jc w:val="both"/>
        <w:rPr>
          <w:rFonts w:ascii="Arial" w:eastAsia="Arial" w:hAnsi="Arial" w:cs="Arial"/>
          <w:color w:val="000000"/>
          <w:sz w:val="20"/>
          <w:szCs w:val="20"/>
        </w:rPr>
      </w:pPr>
    </w:p>
    <w:p w14:paraId="613BD77B" w14:textId="48F1BC72" w:rsidR="00BA08A9" w:rsidRPr="00BA08A9" w:rsidRDefault="00BA08A9" w:rsidP="007E43C9">
      <w:pPr>
        <w:spacing w:after="0" w:line="240" w:lineRule="auto"/>
        <w:ind w:left="0" w:hanging="2"/>
        <w:jc w:val="center"/>
        <w:rPr>
          <w:rFonts w:ascii="Arial" w:eastAsia="Arial" w:hAnsi="Arial" w:cs="Arial"/>
          <w:color w:val="000000"/>
          <w:sz w:val="20"/>
          <w:szCs w:val="20"/>
        </w:rPr>
      </w:pPr>
      <w:r w:rsidRPr="00BA08A9">
        <w:rPr>
          <w:rFonts w:ascii="Arial" w:eastAsia="Arial" w:hAnsi="Arial" w:cs="Arial"/>
          <w:color w:val="000000"/>
          <w:sz w:val="20"/>
          <w:szCs w:val="20"/>
        </w:rPr>
        <w:t>Table 5</w:t>
      </w:r>
      <w:r w:rsidR="00D942C5">
        <w:rPr>
          <w:rFonts w:ascii="Arial" w:eastAsia="Arial" w:hAnsi="Arial" w:cs="Arial"/>
          <w:color w:val="000000"/>
          <w:sz w:val="20"/>
          <w:szCs w:val="20"/>
        </w:rPr>
        <w:t>.</w:t>
      </w:r>
      <w:r w:rsidRPr="00BA08A9">
        <w:rPr>
          <w:rFonts w:ascii="Arial" w:eastAsia="Arial" w:hAnsi="Arial" w:cs="Arial"/>
          <w:color w:val="000000"/>
          <w:sz w:val="20"/>
          <w:szCs w:val="20"/>
        </w:rPr>
        <w:t xml:space="preserve"> Utility Requirement of this study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1135"/>
        <w:gridCol w:w="1542"/>
      </w:tblGrid>
      <w:tr w:rsidR="00BA08A9" w:rsidRPr="00BA08A9" w14:paraId="6D9D80DD" w14:textId="77777777" w:rsidTr="00D942C5">
        <w:trPr>
          <w:jc w:val="center"/>
        </w:trPr>
        <w:tc>
          <w:tcPr>
            <w:tcW w:w="1429" w:type="dxa"/>
            <w:tcBorders>
              <w:bottom w:val="single" w:sz="4" w:space="0" w:color="auto"/>
            </w:tcBorders>
          </w:tcPr>
          <w:p w14:paraId="4FC664DF" w14:textId="77777777" w:rsidR="00BA08A9" w:rsidRPr="00BA08A9" w:rsidRDefault="00BA08A9" w:rsidP="007E43C9">
            <w:pPr>
              <w:ind w:leftChars="0" w:left="-2" w:firstLineChars="0" w:firstLine="0"/>
              <w:rPr>
                <w:rFonts w:ascii="Arial" w:eastAsia="Arial" w:hAnsi="Arial" w:cs="Arial"/>
                <w:b/>
                <w:bCs/>
                <w:color w:val="000000"/>
                <w:sz w:val="16"/>
                <w:szCs w:val="16"/>
              </w:rPr>
            </w:pPr>
            <w:r w:rsidRPr="00BA08A9">
              <w:rPr>
                <w:rFonts w:ascii="Arial" w:eastAsia="Arial" w:hAnsi="Arial" w:cs="Arial"/>
                <w:b/>
                <w:bCs/>
                <w:color w:val="000000"/>
                <w:sz w:val="16"/>
                <w:szCs w:val="16"/>
              </w:rPr>
              <w:t>Equipment</w:t>
            </w:r>
          </w:p>
        </w:tc>
        <w:tc>
          <w:tcPr>
            <w:tcW w:w="1135" w:type="dxa"/>
            <w:tcBorders>
              <w:bottom w:val="single" w:sz="4" w:space="0" w:color="auto"/>
            </w:tcBorders>
          </w:tcPr>
          <w:p w14:paraId="09189B07" w14:textId="77777777" w:rsidR="00BA08A9" w:rsidRPr="00BA08A9" w:rsidRDefault="00BA08A9" w:rsidP="007E43C9">
            <w:pPr>
              <w:ind w:leftChars="0" w:left="-2" w:firstLineChars="0" w:firstLine="0"/>
              <w:rPr>
                <w:rFonts w:ascii="Arial" w:eastAsia="Arial" w:hAnsi="Arial" w:cs="Arial"/>
                <w:b/>
                <w:bCs/>
                <w:color w:val="000000"/>
                <w:sz w:val="16"/>
                <w:szCs w:val="16"/>
              </w:rPr>
            </w:pPr>
            <w:r w:rsidRPr="00BA08A9">
              <w:rPr>
                <w:rFonts w:ascii="Arial" w:eastAsia="Arial" w:hAnsi="Arial" w:cs="Arial"/>
                <w:b/>
                <w:bCs/>
                <w:color w:val="000000"/>
                <w:sz w:val="16"/>
                <w:szCs w:val="16"/>
              </w:rPr>
              <w:t>Fluid</w:t>
            </w:r>
          </w:p>
        </w:tc>
        <w:tc>
          <w:tcPr>
            <w:tcW w:w="1542" w:type="dxa"/>
            <w:tcBorders>
              <w:bottom w:val="single" w:sz="4" w:space="0" w:color="auto"/>
            </w:tcBorders>
          </w:tcPr>
          <w:p w14:paraId="1000111F" w14:textId="77777777" w:rsidR="00BA08A9" w:rsidRPr="00BA08A9" w:rsidRDefault="00BA08A9" w:rsidP="007E43C9">
            <w:pPr>
              <w:ind w:leftChars="0" w:left="-2" w:firstLineChars="0" w:firstLine="0"/>
              <w:rPr>
                <w:rFonts w:ascii="Arial" w:eastAsia="Arial" w:hAnsi="Arial" w:cs="Arial"/>
                <w:b/>
                <w:bCs/>
                <w:color w:val="000000"/>
                <w:sz w:val="16"/>
                <w:szCs w:val="16"/>
              </w:rPr>
            </w:pPr>
            <w:r w:rsidRPr="00BA08A9">
              <w:rPr>
                <w:rFonts w:ascii="Arial" w:eastAsia="Arial" w:hAnsi="Arial" w:cs="Arial"/>
                <w:b/>
                <w:bCs/>
                <w:color w:val="000000"/>
                <w:sz w:val="16"/>
                <w:szCs w:val="16"/>
              </w:rPr>
              <w:t>Value</w:t>
            </w:r>
          </w:p>
        </w:tc>
      </w:tr>
      <w:tr w:rsidR="00BA08A9" w:rsidRPr="00BA08A9" w14:paraId="0C4D43E8" w14:textId="77777777" w:rsidTr="00D942C5">
        <w:trPr>
          <w:jc w:val="center"/>
        </w:trPr>
        <w:tc>
          <w:tcPr>
            <w:tcW w:w="1429" w:type="dxa"/>
            <w:tcBorders>
              <w:top w:val="single" w:sz="4" w:space="0" w:color="auto"/>
              <w:bottom w:val="nil"/>
            </w:tcBorders>
          </w:tcPr>
          <w:p w14:paraId="4E659DBD"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Electricity</w:t>
            </w:r>
          </w:p>
        </w:tc>
        <w:tc>
          <w:tcPr>
            <w:tcW w:w="1135" w:type="dxa"/>
            <w:tcBorders>
              <w:top w:val="single" w:sz="4" w:space="0" w:color="auto"/>
              <w:bottom w:val="nil"/>
            </w:tcBorders>
          </w:tcPr>
          <w:p w14:paraId="2B613474" w14:textId="77777777" w:rsidR="00BA08A9" w:rsidRPr="00BA08A9" w:rsidRDefault="00BA08A9" w:rsidP="007E43C9">
            <w:pPr>
              <w:ind w:leftChars="0" w:left="-2" w:firstLineChars="0" w:firstLine="0"/>
              <w:rPr>
                <w:rFonts w:ascii="Arial" w:eastAsia="Arial" w:hAnsi="Arial" w:cs="Arial"/>
                <w:color w:val="000000"/>
                <w:sz w:val="16"/>
                <w:szCs w:val="16"/>
              </w:rPr>
            </w:pPr>
          </w:p>
        </w:tc>
        <w:tc>
          <w:tcPr>
            <w:tcW w:w="1542" w:type="dxa"/>
            <w:tcBorders>
              <w:top w:val="single" w:sz="4" w:space="0" w:color="auto"/>
              <w:bottom w:val="nil"/>
            </w:tcBorders>
          </w:tcPr>
          <w:p w14:paraId="4B2602FB"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13,937,507 kW</w:t>
            </w:r>
          </w:p>
        </w:tc>
      </w:tr>
      <w:tr w:rsidR="00BA08A9" w:rsidRPr="00BA08A9" w14:paraId="7426BF95" w14:textId="77777777" w:rsidTr="00D942C5">
        <w:trPr>
          <w:jc w:val="center"/>
        </w:trPr>
        <w:tc>
          <w:tcPr>
            <w:tcW w:w="1429" w:type="dxa"/>
            <w:tcBorders>
              <w:top w:val="nil"/>
            </w:tcBorders>
          </w:tcPr>
          <w:p w14:paraId="0B32E444"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Cooling Water</w:t>
            </w:r>
          </w:p>
        </w:tc>
        <w:tc>
          <w:tcPr>
            <w:tcW w:w="1135" w:type="dxa"/>
            <w:tcBorders>
              <w:top w:val="nil"/>
            </w:tcBorders>
          </w:tcPr>
          <w:p w14:paraId="3A6BB508"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Water</w:t>
            </w:r>
          </w:p>
        </w:tc>
        <w:tc>
          <w:tcPr>
            <w:tcW w:w="1542" w:type="dxa"/>
            <w:tcBorders>
              <w:top w:val="nil"/>
            </w:tcBorders>
          </w:tcPr>
          <w:p w14:paraId="510CD3D0"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1,241,091 BTU/h</w:t>
            </w:r>
          </w:p>
        </w:tc>
      </w:tr>
      <w:tr w:rsidR="00BA08A9" w:rsidRPr="00BA08A9" w14:paraId="6908B22E" w14:textId="77777777" w:rsidTr="00D942C5">
        <w:trPr>
          <w:jc w:val="center"/>
        </w:trPr>
        <w:tc>
          <w:tcPr>
            <w:tcW w:w="1429" w:type="dxa"/>
          </w:tcPr>
          <w:p w14:paraId="0D909BFC"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Air Steam</w:t>
            </w:r>
          </w:p>
        </w:tc>
        <w:tc>
          <w:tcPr>
            <w:tcW w:w="1135" w:type="dxa"/>
          </w:tcPr>
          <w:p w14:paraId="7FBCD8E7"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Air</w:t>
            </w:r>
          </w:p>
        </w:tc>
        <w:tc>
          <w:tcPr>
            <w:tcW w:w="1542" w:type="dxa"/>
          </w:tcPr>
          <w:p w14:paraId="0ADA0544"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22,328,430 BTU/h</w:t>
            </w:r>
          </w:p>
        </w:tc>
      </w:tr>
      <w:tr w:rsidR="00BA08A9" w:rsidRPr="00BA08A9" w14:paraId="64F4147E" w14:textId="77777777" w:rsidTr="00D942C5">
        <w:trPr>
          <w:jc w:val="center"/>
        </w:trPr>
        <w:tc>
          <w:tcPr>
            <w:tcW w:w="1429" w:type="dxa"/>
          </w:tcPr>
          <w:p w14:paraId="0DA87C8F"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Heater</w:t>
            </w:r>
          </w:p>
        </w:tc>
        <w:tc>
          <w:tcPr>
            <w:tcW w:w="1135" w:type="dxa"/>
          </w:tcPr>
          <w:p w14:paraId="13BF385E"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Steam</w:t>
            </w:r>
          </w:p>
        </w:tc>
        <w:tc>
          <w:tcPr>
            <w:tcW w:w="1542" w:type="dxa"/>
          </w:tcPr>
          <w:p w14:paraId="29E22D64"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2,325,264,475 BTU/h</w:t>
            </w:r>
          </w:p>
        </w:tc>
      </w:tr>
      <w:tr w:rsidR="00BA08A9" w:rsidRPr="00BA08A9" w14:paraId="15DDB572" w14:textId="77777777" w:rsidTr="00D942C5">
        <w:trPr>
          <w:jc w:val="center"/>
        </w:trPr>
        <w:tc>
          <w:tcPr>
            <w:tcW w:w="1429" w:type="dxa"/>
          </w:tcPr>
          <w:p w14:paraId="02C30456"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Cooler</w:t>
            </w:r>
          </w:p>
        </w:tc>
        <w:tc>
          <w:tcPr>
            <w:tcW w:w="1135" w:type="dxa"/>
          </w:tcPr>
          <w:p w14:paraId="0E8A1390"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Propane</w:t>
            </w:r>
          </w:p>
        </w:tc>
        <w:tc>
          <w:tcPr>
            <w:tcW w:w="1542" w:type="dxa"/>
          </w:tcPr>
          <w:p w14:paraId="621D3741" w14:textId="77777777" w:rsidR="00BA08A9" w:rsidRPr="00BA08A9" w:rsidRDefault="00BA08A9" w:rsidP="007E43C9">
            <w:pPr>
              <w:ind w:leftChars="0" w:left="-2" w:firstLineChars="0" w:firstLine="0"/>
              <w:rPr>
                <w:rFonts w:ascii="Arial" w:eastAsia="Arial" w:hAnsi="Arial" w:cs="Arial"/>
                <w:color w:val="000000"/>
                <w:sz w:val="16"/>
                <w:szCs w:val="16"/>
              </w:rPr>
            </w:pPr>
            <w:r w:rsidRPr="00BA08A9">
              <w:rPr>
                <w:rFonts w:ascii="Arial" w:eastAsia="Arial" w:hAnsi="Arial" w:cs="Arial"/>
                <w:color w:val="000000"/>
                <w:sz w:val="16"/>
                <w:szCs w:val="16"/>
              </w:rPr>
              <w:t>58,795,230 BTU/h</w:t>
            </w:r>
          </w:p>
        </w:tc>
      </w:tr>
    </w:tbl>
    <w:p w14:paraId="7586A16A" w14:textId="77777777" w:rsidR="00BA08A9" w:rsidRPr="00BA08A9" w:rsidRDefault="00BA08A9" w:rsidP="007E43C9">
      <w:pPr>
        <w:spacing w:after="0" w:line="240" w:lineRule="auto"/>
        <w:ind w:left="0" w:hanging="2"/>
        <w:jc w:val="both"/>
        <w:rPr>
          <w:rFonts w:ascii="Arial" w:eastAsia="Arial" w:hAnsi="Arial" w:cs="Arial"/>
          <w:color w:val="000000"/>
          <w:sz w:val="20"/>
          <w:szCs w:val="20"/>
        </w:rPr>
      </w:pPr>
    </w:p>
    <w:p w14:paraId="3FDA5A04" w14:textId="017C1946" w:rsidR="005B50DC" w:rsidRPr="005B50DC" w:rsidRDefault="00BA08A9" w:rsidP="007E43C9">
      <w:pPr>
        <w:spacing w:after="0" w:line="240" w:lineRule="auto"/>
        <w:ind w:leftChars="0" w:left="0" w:firstLineChars="0" w:firstLine="720"/>
        <w:jc w:val="both"/>
        <w:rPr>
          <w:rFonts w:ascii="Arial" w:eastAsia="Arial" w:hAnsi="Arial" w:cs="Arial"/>
          <w:color w:val="000000"/>
          <w:sz w:val="20"/>
          <w:szCs w:val="20"/>
        </w:rPr>
      </w:pPr>
      <w:r w:rsidRPr="007E43C9">
        <w:rPr>
          <w:rFonts w:ascii="Arial" w:eastAsia="Arial" w:hAnsi="Arial" w:cs="Arial"/>
          <w:color w:val="000000"/>
          <w:sz w:val="20"/>
          <w:szCs w:val="20"/>
        </w:rPr>
        <w:t>In addition to calculating total emissions, researchers calculated the LCOA from the blue ammonia plant design. The LCOA (The levelized cost of ammonia) of this proposal is $ 93.28 x 10</w:t>
      </w:r>
      <w:r w:rsidRPr="007E43C9">
        <w:rPr>
          <w:rFonts w:ascii="Arial" w:eastAsia="Arial" w:hAnsi="Arial" w:cs="Arial"/>
          <w:color w:val="000000"/>
          <w:sz w:val="20"/>
          <w:szCs w:val="20"/>
          <w:vertAlign w:val="superscript"/>
        </w:rPr>
        <w:t>8</w:t>
      </w:r>
      <w:r w:rsidRPr="007E43C9">
        <w:rPr>
          <w:rFonts w:ascii="Arial" w:eastAsia="Arial" w:hAnsi="Arial" w:cs="Arial"/>
          <w:color w:val="000000"/>
          <w:sz w:val="20"/>
          <w:szCs w:val="20"/>
        </w:rPr>
        <w:t xml:space="preserve"> / tNH</w:t>
      </w:r>
      <w:r w:rsidRPr="007E43C9">
        <w:rPr>
          <w:rFonts w:ascii="Arial" w:eastAsia="Arial" w:hAnsi="Arial" w:cs="Arial"/>
          <w:color w:val="000000"/>
          <w:sz w:val="20"/>
          <w:szCs w:val="20"/>
          <w:vertAlign w:val="subscript"/>
        </w:rPr>
        <w:t>3</w:t>
      </w:r>
      <w:r w:rsidRPr="007E43C9">
        <w:rPr>
          <w:rFonts w:ascii="Arial" w:eastAsia="Arial" w:hAnsi="Arial" w:cs="Arial"/>
          <w:color w:val="000000"/>
          <w:sz w:val="20"/>
          <w:szCs w:val="20"/>
        </w:rPr>
        <w:t xml:space="preserve"> and $ 97.83 x 10</w:t>
      </w:r>
      <w:r w:rsidRPr="007E43C9">
        <w:rPr>
          <w:rFonts w:ascii="Arial" w:eastAsia="Arial" w:hAnsi="Arial" w:cs="Arial"/>
          <w:color w:val="000000"/>
          <w:sz w:val="20"/>
          <w:szCs w:val="20"/>
          <w:vertAlign w:val="superscript"/>
        </w:rPr>
        <w:t>8</w:t>
      </w:r>
      <w:r w:rsidRPr="007E43C9">
        <w:rPr>
          <w:rFonts w:ascii="Arial" w:eastAsia="Arial" w:hAnsi="Arial" w:cs="Arial"/>
          <w:color w:val="000000"/>
          <w:sz w:val="20"/>
          <w:szCs w:val="20"/>
        </w:rPr>
        <w:t xml:space="preserve"> / tCO</w:t>
      </w:r>
      <w:r w:rsidRPr="007E43C9">
        <w:rPr>
          <w:rFonts w:ascii="Arial" w:eastAsia="Arial" w:hAnsi="Arial" w:cs="Arial"/>
          <w:color w:val="000000"/>
          <w:sz w:val="20"/>
          <w:szCs w:val="20"/>
          <w:vertAlign w:val="subscript"/>
        </w:rPr>
        <w:t>2</w:t>
      </w:r>
      <w:r w:rsidRPr="007E43C9">
        <w:rPr>
          <w:rFonts w:ascii="Arial" w:eastAsia="Arial" w:hAnsi="Arial" w:cs="Arial"/>
          <w:color w:val="000000"/>
          <w:sz w:val="20"/>
          <w:szCs w:val="20"/>
        </w:rPr>
        <w:t xml:space="preserve">. This study has a larger LCOA than that conducted by </w:t>
      </w:r>
      <w:sdt>
        <w:sdtPr>
          <w:rPr>
            <w:rFonts w:ascii="Arial" w:eastAsia="Arial" w:hAnsi="Arial" w:cs="Arial"/>
            <w:color w:val="000000"/>
            <w:sz w:val="20"/>
            <w:szCs w:val="20"/>
          </w:rPr>
          <w:tag w:val="MENDELEY_CITATION_v3_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"/>
          <w:id w:val="1486813468"/>
          <w:placeholder>
            <w:docPart w:val="2971323F7E034DF69973684F9BB5A943"/>
          </w:placeholder>
        </w:sdtPr>
        <w:sdtContent>
          <w:r w:rsidR="002E16B8" w:rsidRPr="007E43C9">
            <w:rPr>
              <w:rFonts w:ascii="Arial" w:eastAsia="Arial" w:hAnsi="Arial" w:cs="Arial"/>
              <w:color w:val="000000"/>
              <w:sz w:val="20"/>
              <w:szCs w:val="20"/>
            </w:rPr>
            <w:t>[30]</w:t>
          </w:r>
        </w:sdtContent>
      </w:sdt>
      <w:r w:rsidRPr="007E43C9">
        <w:rPr>
          <w:rFonts w:ascii="Arial" w:eastAsia="Arial" w:hAnsi="Arial" w:cs="Arial"/>
          <w:color w:val="000000"/>
          <w:sz w:val="20"/>
          <w:szCs w:val="20"/>
        </w:rPr>
        <w:t>, which is $ 390/ tNH</w:t>
      </w:r>
      <w:r w:rsidRPr="007E43C9">
        <w:rPr>
          <w:rFonts w:ascii="Arial" w:eastAsia="Arial" w:hAnsi="Arial" w:cs="Arial"/>
          <w:color w:val="000000"/>
          <w:sz w:val="20"/>
          <w:szCs w:val="20"/>
          <w:vertAlign w:val="subscript"/>
        </w:rPr>
        <w:t>3</w:t>
      </w:r>
      <w:r w:rsidRPr="007E43C9">
        <w:rPr>
          <w:rFonts w:ascii="Arial" w:eastAsia="Arial" w:hAnsi="Arial" w:cs="Arial"/>
          <w:color w:val="000000"/>
          <w:sz w:val="20"/>
          <w:szCs w:val="20"/>
        </w:rPr>
        <w:t xml:space="preserve"> for blue ammonia and $ 37/ tCO</w:t>
      </w:r>
      <w:r w:rsidRPr="007E43C9">
        <w:rPr>
          <w:rFonts w:ascii="Arial" w:eastAsia="Arial" w:hAnsi="Arial" w:cs="Arial"/>
          <w:color w:val="000000"/>
          <w:sz w:val="20"/>
          <w:szCs w:val="20"/>
          <w:vertAlign w:val="subscript"/>
        </w:rPr>
        <w:t>2</w:t>
      </w:r>
      <w:r w:rsidRPr="007E43C9">
        <w:rPr>
          <w:rFonts w:ascii="Arial" w:eastAsia="Arial" w:hAnsi="Arial" w:cs="Arial"/>
          <w:color w:val="000000"/>
          <w:sz w:val="20"/>
          <w:szCs w:val="20"/>
        </w:rPr>
        <w:t>. The LCOA value for blue ammonia production has considered the costs of CO</w:t>
      </w:r>
      <w:r w:rsidRPr="007E43C9">
        <w:rPr>
          <w:rFonts w:ascii="Arial" w:eastAsia="Arial" w:hAnsi="Arial" w:cs="Arial"/>
          <w:color w:val="000000"/>
          <w:sz w:val="20"/>
          <w:szCs w:val="20"/>
          <w:vertAlign w:val="subscript"/>
        </w:rPr>
        <w:t>2</w:t>
      </w:r>
      <w:r w:rsidRPr="007E43C9">
        <w:rPr>
          <w:rFonts w:ascii="Arial" w:eastAsia="Arial" w:hAnsi="Arial" w:cs="Arial"/>
          <w:color w:val="000000"/>
          <w:sz w:val="20"/>
          <w:szCs w:val="20"/>
        </w:rPr>
        <w:t xml:space="preserve"> capture, transport, and storage. Although quite large, the design of this blue ammonia plant can be considered by the industry in supporting emission reduction using the CCUS system</w:t>
      </w:r>
    </w:p>
    <w:p w14:paraId="677FDC72" w14:textId="77777777" w:rsidR="006B7EB0" w:rsidRDefault="006B7EB0" w:rsidP="007E43C9">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14:paraId="2F38EE83" w14:textId="77777777" w:rsidR="006B7EB0" w:rsidRDefault="0026444B" w:rsidP="007E43C9">
      <w:pPr>
        <w:spacing w:after="0" w:line="240" w:lineRule="auto"/>
        <w:ind w:left="0" w:hanging="2"/>
        <w:rPr>
          <w:rFonts w:ascii="Arial" w:eastAsia="Arial" w:hAnsi="Arial" w:cs="Arial"/>
          <w:color w:val="1F4E79"/>
          <w:sz w:val="20"/>
          <w:szCs w:val="20"/>
        </w:rPr>
      </w:pPr>
      <w:r>
        <w:rPr>
          <w:rFonts w:ascii="Arial" w:eastAsia="Arial" w:hAnsi="Arial" w:cs="Arial"/>
          <w:b/>
          <w:color w:val="1F4E79"/>
          <w:sz w:val="20"/>
          <w:szCs w:val="20"/>
        </w:rPr>
        <w:t>CONCLUSION</w:t>
      </w:r>
    </w:p>
    <w:p w14:paraId="3622DD0D" w14:textId="01EA00F5" w:rsidR="006B7EB0" w:rsidRDefault="00396E56" w:rsidP="007E43C9">
      <w:pPr>
        <w:spacing w:after="0" w:line="240" w:lineRule="auto"/>
        <w:ind w:leftChars="0" w:left="0" w:firstLineChars="0" w:firstLine="720"/>
        <w:jc w:val="both"/>
        <w:rPr>
          <w:rFonts w:ascii="Arial" w:eastAsia="Arial" w:hAnsi="Arial" w:cs="Arial"/>
          <w:sz w:val="20"/>
          <w:szCs w:val="20"/>
        </w:rPr>
      </w:pPr>
      <w:r w:rsidRPr="00396E56">
        <w:rPr>
          <w:rFonts w:ascii="Arial" w:eastAsia="Arial" w:hAnsi="Arial" w:cs="Arial"/>
          <w:sz w:val="20"/>
          <w:szCs w:val="20"/>
        </w:rPr>
        <w:t xml:space="preserve">The design of the blue ammonia plant considers technical, economic, and environmental considerations simulated using Aspen </w:t>
      </w:r>
      <w:proofErr w:type="spellStart"/>
      <w:r w:rsidRPr="00396E56">
        <w:rPr>
          <w:rFonts w:ascii="Arial" w:eastAsia="Arial" w:hAnsi="Arial" w:cs="Arial"/>
          <w:sz w:val="20"/>
          <w:szCs w:val="20"/>
        </w:rPr>
        <w:t>Hysys</w:t>
      </w:r>
      <w:proofErr w:type="spellEnd"/>
      <w:r w:rsidRPr="00396E56">
        <w:rPr>
          <w:rFonts w:ascii="Arial" w:eastAsia="Arial" w:hAnsi="Arial" w:cs="Arial"/>
          <w:sz w:val="20"/>
          <w:szCs w:val="20"/>
        </w:rPr>
        <w:t xml:space="preserve"> V.14.0. Technically, the manufacture of blue ammonia in this study uses the Kellogg process, commonly used in the ammonia industry. By using CCUS technology, this study contributes to reducing carbon emissions and providing a more environmentally friendly ammonia supply in East Java, Indonesia. On the other hand, environmental evaluation is seen from the total emissions formed. As much as 6,229.20 </w:t>
      </w:r>
      <w:proofErr w:type="spellStart"/>
      <w:r w:rsidRPr="00396E56">
        <w:rPr>
          <w:rFonts w:ascii="Arial" w:eastAsia="Arial" w:hAnsi="Arial" w:cs="Arial"/>
          <w:sz w:val="20"/>
          <w:szCs w:val="20"/>
        </w:rPr>
        <w:t>kgmole</w:t>
      </w:r>
      <w:proofErr w:type="spellEnd"/>
      <w:r w:rsidRPr="00396E56">
        <w:rPr>
          <w:rFonts w:ascii="Arial" w:eastAsia="Arial" w:hAnsi="Arial" w:cs="Arial"/>
          <w:sz w:val="20"/>
          <w:szCs w:val="20"/>
        </w:rPr>
        <w:t>/h (68.34 tons/h or 0.0086 tons/year) of ammonia produced with a purity of 99.84% produces CO</w:t>
      </w:r>
      <w:r w:rsidRPr="00396E56">
        <w:rPr>
          <w:rFonts w:ascii="Arial" w:eastAsia="Arial" w:hAnsi="Arial" w:cs="Arial"/>
          <w:sz w:val="20"/>
          <w:szCs w:val="20"/>
          <w:vertAlign w:val="subscript"/>
        </w:rPr>
        <w:t>2</w:t>
      </w:r>
      <w:r w:rsidRPr="00396E56">
        <w:rPr>
          <w:rFonts w:ascii="Arial" w:eastAsia="Arial" w:hAnsi="Arial" w:cs="Arial"/>
          <w:sz w:val="20"/>
          <w:szCs w:val="20"/>
        </w:rPr>
        <w:t xml:space="preserve"> 3,068.18 </w:t>
      </w:r>
      <w:proofErr w:type="spellStart"/>
      <w:r w:rsidRPr="00396E56">
        <w:rPr>
          <w:rFonts w:ascii="Arial" w:eastAsia="Arial" w:hAnsi="Arial" w:cs="Arial"/>
          <w:sz w:val="20"/>
          <w:szCs w:val="20"/>
        </w:rPr>
        <w:t>kgmole</w:t>
      </w:r>
      <w:proofErr w:type="spellEnd"/>
      <w:r w:rsidRPr="00396E56">
        <w:rPr>
          <w:rFonts w:ascii="Arial" w:eastAsia="Arial" w:hAnsi="Arial" w:cs="Arial"/>
          <w:sz w:val="20"/>
          <w:szCs w:val="20"/>
        </w:rPr>
        <w:t xml:space="preserve">/h (71.36 tons/h or 0.0091 tons/year), which are injected into oil wells in </w:t>
      </w:r>
      <w:proofErr w:type="spellStart"/>
      <w:r w:rsidRPr="00396E56">
        <w:rPr>
          <w:rFonts w:ascii="Arial" w:eastAsia="Arial" w:hAnsi="Arial" w:cs="Arial"/>
          <w:sz w:val="20"/>
          <w:szCs w:val="20"/>
        </w:rPr>
        <w:t>Sukowati</w:t>
      </w:r>
      <w:proofErr w:type="spellEnd"/>
      <w:r w:rsidRPr="00396E56">
        <w:rPr>
          <w:rFonts w:ascii="Arial" w:eastAsia="Arial" w:hAnsi="Arial" w:cs="Arial"/>
          <w:sz w:val="20"/>
          <w:szCs w:val="20"/>
        </w:rPr>
        <w:t xml:space="preserve"> with total emissions of 1.06 tCO</w:t>
      </w:r>
      <w:r w:rsidRPr="00396E56">
        <w:rPr>
          <w:rFonts w:ascii="Arial" w:eastAsia="Arial" w:hAnsi="Arial" w:cs="Arial"/>
          <w:sz w:val="20"/>
          <w:szCs w:val="20"/>
          <w:vertAlign w:val="subscript"/>
        </w:rPr>
        <w:t>2</w:t>
      </w:r>
      <w:r w:rsidRPr="00396E56">
        <w:rPr>
          <w:rFonts w:ascii="Arial" w:eastAsia="Arial" w:hAnsi="Arial" w:cs="Arial"/>
          <w:sz w:val="20"/>
          <w:szCs w:val="20"/>
        </w:rPr>
        <w:t>/tNH</w:t>
      </w:r>
      <w:r w:rsidRPr="00396E56">
        <w:rPr>
          <w:rFonts w:ascii="Arial" w:eastAsia="Arial" w:hAnsi="Arial" w:cs="Arial"/>
          <w:sz w:val="20"/>
          <w:szCs w:val="20"/>
          <w:vertAlign w:val="subscript"/>
        </w:rPr>
        <w:t>3</w:t>
      </w:r>
      <w:r w:rsidRPr="00396E56">
        <w:rPr>
          <w:rFonts w:ascii="Arial" w:eastAsia="Arial" w:hAnsi="Arial" w:cs="Arial"/>
          <w:sz w:val="20"/>
          <w:szCs w:val="20"/>
        </w:rPr>
        <w:t>. In this study, CO</w:t>
      </w:r>
      <w:r w:rsidRPr="00396E56">
        <w:rPr>
          <w:rFonts w:ascii="Arial" w:eastAsia="Arial" w:hAnsi="Arial" w:cs="Arial"/>
          <w:sz w:val="20"/>
          <w:szCs w:val="20"/>
          <w:vertAlign w:val="subscript"/>
        </w:rPr>
        <w:t>2</w:t>
      </w:r>
      <w:r w:rsidRPr="00396E56">
        <w:rPr>
          <w:rFonts w:ascii="Arial" w:eastAsia="Arial" w:hAnsi="Arial" w:cs="Arial"/>
          <w:sz w:val="20"/>
          <w:szCs w:val="20"/>
        </w:rPr>
        <w:t xml:space="preserve"> with a purity of 95.25% delivery with a pipe length of 85 km was simulated using default parameters in Aspen </w:t>
      </w:r>
      <w:proofErr w:type="spellStart"/>
      <w:r w:rsidRPr="00396E56">
        <w:rPr>
          <w:rFonts w:ascii="Arial" w:eastAsia="Arial" w:hAnsi="Arial" w:cs="Arial"/>
          <w:sz w:val="20"/>
          <w:szCs w:val="20"/>
        </w:rPr>
        <w:t>Hysys</w:t>
      </w:r>
      <w:proofErr w:type="spellEnd"/>
      <w:r w:rsidRPr="00396E56">
        <w:rPr>
          <w:rFonts w:ascii="Arial" w:eastAsia="Arial" w:hAnsi="Arial" w:cs="Arial"/>
          <w:sz w:val="20"/>
          <w:szCs w:val="20"/>
        </w:rPr>
        <w:t xml:space="preserve"> V.14.0. However, in the CO</w:t>
      </w:r>
      <w:r w:rsidRPr="00396E56">
        <w:rPr>
          <w:rFonts w:ascii="Arial" w:eastAsia="Arial" w:hAnsi="Arial" w:cs="Arial"/>
          <w:sz w:val="20"/>
          <w:szCs w:val="20"/>
          <w:vertAlign w:val="subscript"/>
        </w:rPr>
        <w:t>2</w:t>
      </w:r>
      <w:r w:rsidRPr="00396E56">
        <w:rPr>
          <w:rFonts w:ascii="Arial" w:eastAsia="Arial" w:hAnsi="Arial" w:cs="Arial"/>
          <w:sz w:val="20"/>
          <w:szCs w:val="20"/>
        </w:rPr>
        <w:t xml:space="preserve">-EOR injection process, it depends on the pressure and volume of the oil wells, which are still taken into account in analyzing the CCUS network. The reservoir </w:t>
      </w:r>
      <w:r w:rsidRPr="00396E56">
        <w:rPr>
          <w:rFonts w:ascii="Arial" w:eastAsia="Arial" w:hAnsi="Arial" w:cs="Arial"/>
          <w:sz w:val="20"/>
          <w:szCs w:val="20"/>
        </w:rPr>
        <w:t>pressure and volume change due to fluid production from the production wells that are injected with CO</w:t>
      </w:r>
      <w:r w:rsidRPr="00396E56">
        <w:rPr>
          <w:rFonts w:ascii="Arial" w:eastAsia="Arial" w:hAnsi="Arial" w:cs="Arial"/>
          <w:sz w:val="20"/>
          <w:szCs w:val="20"/>
          <w:vertAlign w:val="subscript"/>
        </w:rPr>
        <w:t>2</w:t>
      </w:r>
      <w:r w:rsidRPr="00396E56">
        <w:rPr>
          <w:rFonts w:ascii="Arial" w:eastAsia="Arial" w:hAnsi="Arial" w:cs="Arial"/>
          <w:sz w:val="20"/>
          <w:szCs w:val="20"/>
        </w:rPr>
        <w:t>. In economic calculations, the manufacture of blue ammonia designed in this study is very large, with TAC of $82,253,230/year and LCOA of 93.28 x 108 $ / tNH3 or 97.83 x 108 $ / tCO2. Although the TAC and LCOA values are quite large, the manufacture of blue ammonia in this study is expected to be considered as an innovation to calculate carbon offsets as an effort to reduce industrial emissions</w:t>
      </w:r>
      <w:r w:rsidR="0026444B">
        <w:rPr>
          <w:rFonts w:ascii="Arial" w:eastAsia="Arial" w:hAnsi="Arial" w:cs="Arial"/>
          <w:sz w:val="20"/>
          <w:szCs w:val="20"/>
        </w:rPr>
        <w:t xml:space="preserve">. </w:t>
      </w:r>
    </w:p>
    <w:p w14:paraId="7286FDCF" w14:textId="77777777" w:rsidR="006B7EB0" w:rsidRDefault="006B7EB0" w:rsidP="007E43C9">
      <w:pPr>
        <w:spacing w:after="0" w:line="240" w:lineRule="auto"/>
        <w:ind w:left="0" w:hanging="2"/>
        <w:jc w:val="both"/>
        <w:rPr>
          <w:rFonts w:ascii="Arial" w:eastAsia="Arial" w:hAnsi="Arial" w:cs="Arial"/>
          <w:sz w:val="20"/>
          <w:szCs w:val="20"/>
        </w:rPr>
      </w:pPr>
    </w:p>
    <w:p w14:paraId="3FC3CFFB" w14:textId="77777777" w:rsidR="006B7EB0" w:rsidRDefault="0026444B" w:rsidP="007E43C9">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ACKNOWLEDGMENT</w:t>
      </w:r>
    </w:p>
    <w:p w14:paraId="560EABAC" w14:textId="668A6869" w:rsidR="006B7EB0" w:rsidRDefault="00DF1DB4" w:rsidP="007E43C9">
      <w:pPr>
        <w:spacing w:after="0" w:line="240" w:lineRule="auto"/>
        <w:ind w:leftChars="0" w:left="0" w:firstLineChars="0" w:firstLine="720"/>
        <w:jc w:val="both"/>
        <w:rPr>
          <w:rFonts w:ascii="Arial" w:eastAsia="Arial" w:hAnsi="Arial" w:cs="Arial"/>
          <w:sz w:val="20"/>
          <w:szCs w:val="20"/>
        </w:rPr>
      </w:pPr>
      <w:r w:rsidRPr="00DF1DB4">
        <w:rPr>
          <w:rFonts w:ascii="Arial" w:eastAsia="Arial" w:hAnsi="Arial" w:cs="Arial"/>
          <w:iCs/>
          <w:sz w:val="20"/>
          <w:szCs w:val="20"/>
        </w:rPr>
        <w:t xml:space="preserve">This work was supported by </w:t>
      </w:r>
      <w:r>
        <w:rPr>
          <w:rFonts w:ascii="Arial" w:eastAsia="Arial" w:hAnsi="Arial" w:cs="Arial"/>
          <w:iCs/>
          <w:sz w:val="20"/>
          <w:szCs w:val="20"/>
        </w:rPr>
        <w:t xml:space="preserve">Lembaga </w:t>
      </w:r>
      <w:proofErr w:type="spellStart"/>
      <w:r>
        <w:rPr>
          <w:rFonts w:ascii="Arial" w:eastAsia="Arial" w:hAnsi="Arial" w:cs="Arial"/>
          <w:iCs/>
          <w:sz w:val="20"/>
          <w:szCs w:val="20"/>
        </w:rPr>
        <w:t>Penelitian</w:t>
      </w:r>
      <w:proofErr w:type="spellEnd"/>
      <w:r>
        <w:rPr>
          <w:rFonts w:ascii="Arial" w:eastAsia="Arial" w:hAnsi="Arial" w:cs="Arial"/>
          <w:iCs/>
          <w:sz w:val="20"/>
          <w:szCs w:val="20"/>
        </w:rPr>
        <w:t xml:space="preserve"> dan </w:t>
      </w:r>
      <w:proofErr w:type="spellStart"/>
      <w:r>
        <w:rPr>
          <w:rFonts w:ascii="Arial" w:eastAsia="Arial" w:hAnsi="Arial" w:cs="Arial"/>
          <w:iCs/>
          <w:sz w:val="20"/>
          <w:szCs w:val="20"/>
        </w:rPr>
        <w:t>Pengabdian</w:t>
      </w:r>
      <w:proofErr w:type="spellEnd"/>
      <w:r>
        <w:rPr>
          <w:rFonts w:ascii="Arial" w:eastAsia="Arial" w:hAnsi="Arial" w:cs="Arial"/>
          <w:iCs/>
          <w:sz w:val="20"/>
          <w:szCs w:val="20"/>
        </w:rPr>
        <w:t xml:space="preserve"> </w:t>
      </w:r>
      <w:proofErr w:type="spellStart"/>
      <w:r>
        <w:rPr>
          <w:rFonts w:ascii="Arial" w:eastAsia="Arial" w:hAnsi="Arial" w:cs="Arial"/>
          <w:iCs/>
          <w:sz w:val="20"/>
          <w:szCs w:val="20"/>
        </w:rPr>
        <w:t>kepada</w:t>
      </w:r>
      <w:proofErr w:type="spellEnd"/>
      <w:r>
        <w:rPr>
          <w:rFonts w:ascii="Arial" w:eastAsia="Arial" w:hAnsi="Arial" w:cs="Arial"/>
          <w:iCs/>
          <w:sz w:val="20"/>
          <w:szCs w:val="20"/>
        </w:rPr>
        <w:t xml:space="preserve"> Masyara</w:t>
      </w:r>
      <w:r w:rsidR="006A2E1F">
        <w:rPr>
          <w:rFonts w:ascii="Arial" w:eastAsia="Arial" w:hAnsi="Arial" w:cs="Arial"/>
          <w:iCs/>
          <w:sz w:val="20"/>
          <w:szCs w:val="20"/>
        </w:rPr>
        <w:t>kat</w:t>
      </w:r>
      <w:r w:rsidRPr="00DF1DB4">
        <w:rPr>
          <w:rFonts w:ascii="Arial" w:eastAsia="Arial" w:hAnsi="Arial" w:cs="Arial"/>
          <w:iCs/>
          <w:sz w:val="20"/>
          <w:szCs w:val="20"/>
        </w:rPr>
        <w:t xml:space="preserve"> </w:t>
      </w:r>
      <w:proofErr w:type="spellStart"/>
      <w:r w:rsidR="006A2E1F">
        <w:rPr>
          <w:rFonts w:ascii="Arial" w:eastAsia="Arial" w:hAnsi="Arial" w:cs="Arial"/>
          <w:iCs/>
          <w:sz w:val="20"/>
          <w:szCs w:val="20"/>
        </w:rPr>
        <w:t>Institut</w:t>
      </w:r>
      <w:proofErr w:type="spellEnd"/>
      <w:r w:rsidR="006A2E1F">
        <w:rPr>
          <w:rFonts w:ascii="Arial" w:eastAsia="Arial" w:hAnsi="Arial" w:cs="Arial"/>
          <w:iCs/>
          <w:sz w:val="20"/>
          <w:szCs w:val="20"/>
        </w:rPr>
        <w:t xml:space="preserve"> </w:t>
      </w:r>
      <w:proofErr w:type="spellStart"/>
      <w:r w:rsidR="006A2E1F">
        <w:rPr>
          <w:rFonts w:ascii="Arial" w:eastAsia="Arial" w:hAnsi="Arial" w:cs="Arial"/>
          <w:iCs/>
          <w:sz w:val="20"/>
          <w:szCs w:val="20"/>
        </w:rPr>
        <w:t>Teknologi</w:t>
      </w:r>
      <w:proofErr w:type="spellEnd"/>
      <w:r w:rsidR="006A2E1F">
        <w:rPr>
          <w:rFonts w:ascii="Arial" w:eastAsia="Arial" w:hAnsi="Arial" w:cs="Arial"/>
          <w:iCs/>
          <w:sz w:val="20"/>
          <w:szCs w:val="20"/>
        </w:rPr>
        <w:t xml:space="preserve"> Nasional Bandung </w:t>
      </w:r>
      <w:r w:rsidRPr="00DF1DB4">
        <w:rPr>
          <w:rFonts w:ascii="Arial" w:eastAsia="Arial" w:hAnsi="Arial" w:cs="Arial"/>
          <w:iCs/>
          <w:sz w:val="20"/>
          <w:szCs w:val="20"/>
        </w:rPr>
        <w:t xml:space="preserve">under the Hibah </w:t>
      </w:r>
      <w:proofErr w:type="spellStart"/>
      <w:r w:rsidRPr="00DF1DB4">
        <w:rPr>
          <w:rFonts w:ascii="Arial" w:eastAsia="Arial" w:hAnsi="Arial" w:cs="Arial"/>
          <w:iCs/>
          <w:sz w:val="20"/>
          <w:szCs w:val="20"/>
        </w:rPr>
        <w:t>Penelitian</w:t>
      </w:r>
      <w:proofErr w:type="spellEnd"/>
      <w:r w:rsidRPr="00DF1DB4">
        <w:rPr>
          <w:rFonts w:ascii="Arial" w:eastAsia="Arial" w:hAnsi="Arial" w:cs="Arial"/>
          <w:iCs/>
          <w:sz w:val="20"/>
          <w:szCs w:val="20"/>
        </w:rPr>
        <w:t xml:space="preserve"> </w:t>
      </w:r>
      <w:proofErr w:type="spellStart"/>
      <w:r w:rsidRPr="00DF1DB4">
        <w:rPr>
          <w:rFonts w:ascii="Arial" w:eastAsia="Arial" w:hAnsi="Arial" w:cs="Arial"/>
          <w:iCs/>
          <w:sz w:val="20"/>
          <w:szCs w:val="20"/>
        </w:rPr>
        <w:t>Unggulan</w:t>
      </w:r>
      <w:proofErr w:type="spellEnd"/>
      <w:r w:rsidRPr="00DF1DB4">
        <w:rPr>
          <w:rFonts w:ascii="Arial" w:eastAsia="Arial" w:hAnsi="Arial" w:cs="Arial"/>
          <w:iCs/>
          <w:sz w:val="20"/>
          <w:szCs w:val="20"/>
        </w:rPr>
        <w:t xml:space="preserve"> </w:t>
      </w:r>
      <w:proofErr w:type="spellStart"/>
      <w:r w:rsidRPr="00DF1DB4">
        <w:rPr>
          <w:rFonts w:ascii="Arial" w:eastAsia="Arial" w:hAnsi="Arial" w:cs="Arial"/>
          <w:iCs/>
          <w:sz w:val="20"/>
          <w:szCs w:val="20"/>
        </w:rPr>
        <w:t>Strategis</w:t>
      </w:r>
      <w:proofErr w:type="spellEnd"/>
      <w:r w:rsidRPr="00DF1DB4">
        <w:rPr>
          <w:rFonts w:ascii="Arial" w:eastAsia="Arial" w:hAnsi="Arial" w:cs="Arial"/>
          <w:iCs/>
          <w:sz w:val="20"/>
          <w:szCs w:val="20"/>
        </w:rPr>
        <w:t xml:space="preserve"> </w:t>
      </w:r>
      <w:proofErr w:type="spellStart"/>
      <w:r w:rsidRPr="00DF1DB4">
        <w:rPr>
          <w:rFonts w:ascii="Arial" w:eastAsia="Arial" w:hAnsi="Arial" w:cs="Arial"/>
          <w:iCs/>
          <w:sz w:val="20"/>
          <w:szCs w:val="20"/>
        </w:rPr>
        <w:t>Itenas</w:t>
      </w:r>
      <w:proofErr w:type="spellEnd"/>
      <w:r w:rsidRPr="00DF1DB4">
        <w:rPr>
          <w:rFonts w:ascii="Arial" w:eastAsia="Arial" w:hAnsi="Arial" w:cs="Arial"/>
          <w:iCs/>
          <w:sz w:val="20"/>
          <w:szCs w:val="20"/>
        </w:rPr>
        <w:t xml:space="preserve"> (PUSI) number: 212/B.005/LPPM/</w:t>
      </w:r>
      <w:proofErr w:type="spellStart"/>
      <w:r w:rsidRPr="00DF1DB4">
        <w:rPr>
          <w:rFonts w:ascii="Arial" w:eastAsia="Arial" w:hAnsi="Arial" w:cs="Arial"/>
          <w:iCs/>
          <w:sz w:val="20"/>
          <w:szCs w:val="20"/>
        </w:rPr>
        <w:t>Itenas</w:t>
      </w:r>
      <w:proofErr w:type="spellEnd"/>
      <w:r w:rsidRPr="00DF1DB4">
        <w:rPr>
          <w:rFonts w:ascii="Arial" w:eastAsia="Arial" w:hAnsi="Arial" w:cs="Arial"/>
          <w:iCs/>
          <w:sz w:val="20"/>
          <w:szCs w:val="20"/>
        </w:rPr>
        <w:t>/IV/2025</w:t>
      </w:r>
      <w:r w:rsidR="0026444B">
        <w:rPr>
          <w:rFonts w:ascii="Arial" w:eastAsia="Arial" w:hAnsi="Arial" w:cs="Arial"/>
          <w:sz w:val="20"/>
          <w:szCs w:val="20"/>
        </w:rPr>
        <w:t>.</w:t>
      </w:r>
    </w:p>
    <w:p w14:paraId="0BDCB703" w14:textId="77777777" w:rsidR="006B7EB0" w:rsidRDefault="006B7EB0" w:rsidP="007E43C9">
      <w:pPr>
        <w:spacing w:after="0" w:line="240" w:lineRule="auto"/>
        <w:ind w:left="0" w:hanging="2"/>
        <w:jc w:val="both"/>
        <w:rPr>
          <w:rFonts w:ascii="Arial" w:eastAsia="Arial" w:hAnsi="Arial" w:cs="Arial"/>
          <w:sz w:val="20"/>
          <w:szCs w:val="20"/>
        </w:rPr>
      </w:pPr>
    </w:p>
    <w:p w14:paraId="2D65932E" w14:textId="77777777" w:rsidR="006B7EB0" w:rsidRDefault="0026444B" w:rsidP="007E43C9">
      <w:pPr>
        <w:spacing w:after="0" w:line="240" w:lineRule="auto"/>
        <w:ind w:left="0" w:hanging="2"/>
        <w:rPr>
          <w:rFonts w:ascii="Arial" w:eastAsia="Arial" w:hAnsi="Arial" w:cs="Arial"/>
          <w:color w:val="1F4E79"/>
          <w:sz w:val="20"/>
          <w:szCs w:val="20"/>
        </w:rPr>
      </w:pPr>
      <w:r>
        <w:rPr>
          <w:rFonts w:ascii="Arial" w:eastAsia="Arial" w:hAnsi="Arial" w:cs="Arial"/>
          <w:b/>
          <w:color w:val="1F4E79"/>
          <w:sz w:val="20"/>
          <w:szCs w:val="20"/>
        </w:rPr>
        <w:t>REFERENCES</w:t>
      </w:r>
    </w:p>
    <w:sdt>
      <w:sdtPr>
        <w:rPr>
          <w:rFonts w:ascii="Arial" w:eastAsia="Arial" w:hAnsi="Arial" w:cs="Arial"/>
          <w:color w:val="000000"/>
          <w:sz w:val="16"/>
          <w:szCs w:val="16"/>
        </w:rPr>
        <w:tag w:val="MENDELEY_BIBLIOGRAPHY"/>
        <w:id w:val="1415277737"/>
        <w:placeholder>
          <w:docPart w:val="DefaultPlaceholder_-1854013440"/>
        </w:placeholder>
      </w:sdtPr>
      <w:sdtContent>
        <w:p w14:paraId="1ACA7639" w14:textId="77777777" w:rsidR="002E16B8" w:rsidRPr="002E16B8" w:rsidRDefault="002E16B8" w:rsidP="007E43C9">
          <w:pPr>
            <w:autoSpaceDE w:val="0"/>
            <w:autoSpaceDN w:val="0"/>
            <w:spacing w:after="0" w:line="240" w:lineRule="auto"/>
            <w:ind w:leftChars="-258" w:left="-285" w:hangingChars="177" w:hanging="283"/>
            <w:jc w:val="both"/>
            <w:divId w:val="600070622"/>
            <w:rPr>
              <w:rFonts w:ascii="Arial" w:eastAsia="Times New Roman" w:hAnsi="Arial" w:cs="Arial"/>
            </w:rPr>
          </w:pPr>
          <w:r w:rsidRPr="002E16B8">
            <w:rPr>
              <w:rFonts w:ascii="Arial" w:eastAsia="Times New Roman" w:hAnsi="Arial" w:cs="Arial"/>
              <w:sz w:val="20"/>
              <w:szCs w:val="20"/>
            </w:rPr>
            <w:t>[1]</w:t>
          </w:r>
          <w:r w:rsidRPr="002E16B8">
            <w:rPr>
              <w:rFonts w:ascii="Arial" w:eastAsia="Times New Roman" w:hAnsi="Arial" w:cs="Arial"/>
              <w:sz w:val="20"/>
              <w:szCs w:val="20"/>
            </w:rPr>
            <w:tab/>
            <w:t xml:space="preserve">M. N. Anwar </w:t>
          </w:r>
          <w:r w:rsidRPr="002E16B8">
            <w:rPr>
              <w:rFonts w:ascii="Arial" w:eastAsia="Times New Roman" w:hAnsi="Arial" w:cs="Arial"/>
              <w:i/>
              <w:iCs/>
              <w:sz w:val="20"/>
              <w:szCs w:val="20"/>
            </w:rPr>
            <w:t>et al.</w:t>
          </w:r>
          <w:r w:rsidRPr="002E16B8">
            <w:rPr>
              <w:rFonts w:ascii="Arial" w:eastAsia="Times New Roman" w:hAnsi="Arial" w:cs="Arial"/>
              <w:sz w:val="20"/>
              <w:szCs w:val="20"/>
            </w:rPr>
            <w:t xml:space="preserve">, “CO2 utilization: Turning greenhouse gas into fuels and valuable products,” </w:t>
          </w:r>
          <w:r w:rsidRPr="002E16B8">
            <w:rPr>
              <w:rFonts w:ascii="Arial" w:eastAsia="Times New Roman" w:hAnsi="Arial" w:cs="Arial"/>
              <w:i/>
              <w:iCs/>
              <w:sz w:val="20"/>
              <w:szCs w:val="20"/>
            </w:rPr>
            <w:t>J Environ Manage</w:t>
          </w:r>
          <w:r w:rsidRPr="002E16B8">
            <w:rPr>
              <w:rFonts w:ascii="Arial" w:eastAsia="Times New Roman" w:hAnsi="Arial" w:cs="Arial"/>
              <w:sz w:val="20"/>
              <w:szCs w:val="20"/>
            </w:rPr>
            <w:t xml:space="preserve">, vol. 260, p. 110059, Apr. 2020,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10.1016/j.jenvman.2019.110059.</w:t>
          </w:r>
        </w:p>
        <w:p w14:paraId="64262ACB" w14:textId="77777777" w:rsidR="002E16B8" w:rsidRPr="002E16B8" w:rsidRDefault="002E16B8" w:rsidP="007E43C9">
          <w:pPr>
            <w:autoSpaceDE w:val="0"/>
            <w:autoSpaceDN w:val="0"/>
            <w:spacing w:after="0" w:line="240" w:lineRule="auto"/>
            <w:ind w:leftChars="-258" w:left="-214" w:hangingChars="177" w:hanging="354"/>
            <w:jc w:val="both"/>
            <w:divId w:val="1106542577"/>
            <w:rPr>
              <w:rFonts w:ascii="Arial" w:eastAsia="Times New Roman" w:hAnsi="Arial" w:cs="Arial"/>
              <w:sz w:val="20"/>
              <w:szCs w:val="20"/>
            </w:rPr>
          </w:pPr>
          <w:r w:rsidRPr="002E16B8">
            <w:rPr>
              <w:rFonts w:ascii="Arial" w:eastAsia="Times New Roman" w:hAnsi="Arial" w:cs="Arial"/>
              <w:sz w:val="20"/>
              <w:szCs w:val="20"/>
            </w:rPr>
            <w:t>[2]</w:t>
          </w:r>
          <w:r w:rsidRPr="002E16B8">
            <w:rPr>
              <w:rFonts w:ascii="Arial" w:eastAsia="Times New Roman" w:hAnsi="Arial" w:cs="Arial"/>
              <w:sz w:val="20"/>
              <w:szCs w:val="20"/>
            </w:rPr>
            <w:tab/>
            <w:t xml:space="preserve">A. M. Omer, “SUSTAINABLE DEVELOPMENT IN LOW CARBON, CLEANER AND GREENER ENERGIES AND THE ENVIRONMENT,” </w:t>
          </w:r>
          <w:r w:rsidRPr="002E16B8">
            <w:rPr>
              <w:rFonts w:ascii="Arial" w:eastAsia="Times New Roman" w:hAnsi="Arial" w:cs="Arial"/>
              <w:i/>
              <w:iCs/>
              <w:sz w:val="20"/>
              <w:szCs w:val="20"/>
            </w:rPr>
            <w:t>SINERGI</w:t>
          </w:r>
          <w:r w:rsidRPr="002E16B8">
            <w:rPr>
              <w:rFonts w:ascii="Arial" w:eastAsia="Times New Roman" w:hAnsi="Arial" w:cs="Arial"/>
              <w:sz w:val="20"/>
              <w:szCs w:val="20"/>
            </w:rPr>
            <w:t xml:space="preserve">, vol. 25, no. 3, p. 329, Jul. 2021,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10.22441/sinergi.2021.3.010.</w:t>
          </w:r>
        </w:p>
        <w:p w14:paraId="27448F88" w14:textId="77777777" w:rsidR="002E16B8" w:rsidRPr="002E16B8" w:rsidRDefault="002E16B8" w:rsidP="007E43C9">
          <w:pPr>
            <w:autoSpaceDE w:val="0"/>
            <w:autoSpaceDN w:val="0"/>
            <w:spacing w:after="0" w:line="240" w:lineRule="auto"/>
            <w:ind w:leftChars="-258" w:left="-214" w:hangingChars="177" w:hanging="354"/>
            <w:jc w:val="both"/>
            <w:divId w:val="1948003029"/>
            <w:rPr>
              <w:rFonts w:ascii="Arial" w:eastAsia="Times New Roman" w:hAnsi="Arial" w:cs="Arial"/>
              <w:sz w:val="20"/>
              <w:szCs w:val="20"/>
            </w:rPr>
          </w:pPr>
          <w:r w:rsidRPr="002E16B8">
            <w:rPr>
              <w:rFonts w:ascii="Arial" w:eastAsia="Times New Roman" w:hAnsi="Arial" w:cs="Arial"/>
              <w:sz w:val="20"/>
              <w:szCs w:val="20"/>
            </w:rPr>
            <w:t>[3]</w:t>
          </w:r>
          <w:r w:rsidRPr="002E16B8">
            <w:rPr>
              <w:rFonts w:ascii="Arial" w:eastAsia="Times New Roman" w:hAnsi="Arial" w:cs="Arial"/>
              <w:sz w:val="20"/>
              <w:szCs w:val="20"/>
            </w:rPr>
            <w:tab/>
            <w:t xml:space="preserve">F. H. </w:t>
          </w:r>
          <w:proofErr w:type="spellStart"/>
          <w:r w:rsidRPr="002E16B8">
            <w:rPr>
              <w:rFonts w:ascii="Arial" w:eastAsia="Times New Roman" w:hAnsi="Arial" w:cs="Arial"/>
              <w:sz w:val="20"/>
              <w:szCs w:val="20"/>
            </w:rPr>
            <w:t>Hendriyansyah</w:t>
          </w:r>
          <w:proofErr w:type="spellEnd"/>
          <w:r w:rsidRPr="002E16B8">
            <w:rPr>
              <w:rFonts w:ascii="Arial" w:eastAsia="Times New Roman" w:hAnsi="Arial" w:cs="Arial"/>
              <w:sz w:val="20"/>
              <w:szCs w:val="20"/>
            </w:rPr>
            <w:t xml:space="preserve">, R. </w:t>
          </w:r>
          <w:proofErr w:type="spellStart"/>
          <w:r w:rsidRPr="002E16B8">
            <w:rPr>
              <w:rFonts w:ascii="Arial" w:eastAsia="Times New Roman" w:hAnsi="Arial" w:cs="Arial"/>
              <w:sz w:val="20"/>
              <w:szCs w:val="20"/>
            </w:rPr>
            <w:t>Nendry</w:t>
          </w:r>
          <w:proofErr w:type="spellEnd"/>
          <w:r w:rsidRPr="002E16B8">
            <w:rPr>
              <w:rFonts w:ascii="Arial" w:eastAsia="Times New Roman" w:hAnsi="Arial" w:cs="Arial"/>
              <w:sz w:val="20"/>
              <w:szCs w:val="20"/>
            </w:rPr>
            <w:t xml:space="preserve">, W. </w:t>
          </w:r>
          <w:proofErr w:type="spellStart"/>
          <w:r w:rsidRPr="002E16B8">
            <w:rPr>
              <w:rFonts w:ascii="Arial" w:eastAsia="Times New Roman" w:hAnsi="Arial" w:cs="Arial"/>
              <w:sz w:val="20"/>
              <w:szCs w:val="20"/>
            </w:rPr>
            <w:t>Permatasari</w:t>
          </w:r>
          <w:proofErr w:type="spellEnd"/>
          <w:r w:rsidRPr="002E16B8">
            <w:rPr>
              <w:rFonts w:ascii="Arial" w:eastAsia="Times New Roman" w:hAnsi="Arial" w:cs="Arial"/>
              <w:sz w:val="20"/>
              <w:szCs w:val="20"/>
            </w:rPr>
            <w:t xml:space="preserve">, and V. D. Pratiwi, “Redesign of Boiler Heat Recovery Steam Generator (HRSG) on The Utilization of Waste Gas in The Cement Industry,” </w:t>
          </w:r>
          <w:proofErr w:type="spellStart"/>
          <w:r w:rsidRPr="002E16B8">
            <w:rPr>
              <w:rFonts w:ascii="Arial" w:eastAsia="Times New Roman" w:hAnsi="Arial" w:cs="Arial"/>
              <w:i/>
              <w:iCs/>
              <w:sz w:val="20"/>
              <w:szCs w:val="20"/>
            </w:rPr>
            <w:t>Reaktor</w:t>
          </w:r>
          <w:proofErr w:type="spellEnd"/>
          <w:r w:rsidRPr="002E16B8">
            <w:rPr>
              <w:rFonts w:ascii="Arial" w:eastAsia="Times New Roman" w:hAnsi="Arial" w:cs="Arial"/>
              <w:sz w:val="20"/>
              <w:szCs w:val="20"/>
            </w:rPr>
            <w:t xml:space="preserve">, vol. 23, no. 1, pp. 16–20, Apr. 2023,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10.14710/</w:t>
          </w:r>
          <w:proofErr w:type="spellStart"/>
          <w:r w:rsidRPr="002E16B8">
            <w:rPr>
              <w:rFonts w:ascii="Arial" w:eastAsia="Times New Roman" w:hAnsi="Arial" w:cs="Arial"/>
              <w:sz w:val="20"/>
              <w:szCs w:val="20"/>
            </w:rPr>
            <w:t>reaktor</w:t>
          </w:r>
          <w:proofErr w:type="spellEnd"/>
          <w:r w:rsidRPr="002E16B8">
            <w:rPr>
              <w:rFonts w:ascii="Arial" w:eastAsia="Times New Roman" w:hAnsi="Arial" w:cs="Arial"/>
              <w:sz w:val="20"/>
              <w:szCs w:val="20"/>
            </w:rPr>
            <w:t>.</w:t>
          </w:r>
        </w:p>
        <w:p w14:paraId="0C430975" w14:textId="77777777" w:rsidR="002E16B8" w:rsidRPr="002E16B8" w:rsidRDefault="002E16B8" w:rsidP="007E43C9">
          <w:pPr>
            <w:autoSpaceDE w:val="0"/>
            <w:autoSpaceDN w:val="0"/>
            <w:spacing w:after="0" w:line="240" w:lineRule="auto"/>
            <w:ind w:leftChars="-258" w:left="-214" w:hangingChars="177" w:hanging="354"/>
            <w:jc w:val="both"/>
            <w:divId w:val="1020009435"/>
            <w:rPr>
              <w:rFonts w:ascii="Arial" w:eastAsia="Times New Roman" w:hAnsi="Arial" w:cs="Arial"/>
              <w:sz w:val="20"/>
              <w:szCs w:val="20"/>
            </w:rPr>
          </w:pPr>
          <w:r w:rsidRPr="002E16B8">
            <w:rPr>
              <w:rFonts w:ascii="Arial" w:eastAsia="Times New Roman" w:hAnsi="Arial" w:cs="Arial"/>
              <w:sz w:val="20"/>
              <w:szCs w:val="20"/>
            </w:rPr>
            <w:t>[4]</w:t>
          </w:r>
          <w:r w:rsidRPr="002E16B8">
            <w:rPr>
              <w:rFonts w:ascii="Arial" w:eastAsia="Times New Roman" w:hAnsi="Arial" w:cs="Arial"/>
              <w:sz w:val="20"/>
              <w:szCs w:val="20"/>
            </w:rPr>
            <w:tab/>
            <w:t xml:space="preserve">R. </w:t>
          </w:r>
          <w:proofErr w:type="spellStart"/>
          <w:r w:rsidRPr="002E16B8">
            <w:rPr>
              <w:rFonts w:ascii="Arial" w:eastAsia="Times New Roman" w:hAnsi="Arial" w:cs="Arial"/>
              <w:sz w:val="20"/>
              <w:szCs w:val="20"/>
            </w:rPr>
            <w:t>Handogo</w:t>
          </w:r>
          <w:proofErr w:type="spellEnd"/>
          <w:r w:rsidRPr="002E16B8">
            <w:rPr>
              <w:rFonts w:ascii="Arial" w:eastAsia="Times New Roman" w:hAnsi="Arial" w:cs="Arial"/>
              <w:sz w:val="20"/>
              <w:szCs w:val="20"/>
            </w:rPr>
            <w:t xml:space="preserve">, R. P. Anugraha, J. P. </w:t>
          </w:r>
          <w:proofErr w:type="spellStart"/>
          <w:r w:rsidRPr="002E16B8">
            <w:rPr>
              <w:rFonts w:ascii="Arial" w:eastAsia="Times New Roman" w:hAnsi="Arial" w:cs="Arial"/>
              <w:sz w:val="20"/>
              <w:szCs w:val="20"/>
            </w:rPr>
            <w:t>Sutikno</w:t>
          </w:r>
          <w:proofErr w:type="spellEnd"/>
          <w:r w:rsidRPr="002E16B8">
            <w:rPr>
              <w:rFonts w:ascii="Arial" w:eastAsia="Times New Roman" w:hAnsi="Arial" w:cs="Arial"/>
              <w:sz w:val="20"/>
              <w:szCs w:val="20"/>
            </w:rPr>
            <w:t xml:space="preserve">, V. D. Pratiwi, H. Ihsan, and F. Rifqi, “Analysis of Solar Thermal Energy Integration in the Industry in Indonesia,” </w:t>
          </w:r>
          <w:r w:rsidRPr="002E16B8">
            <w:rPr>
              <w:rFonts w:ascii="Arial" w:eastAsia="Times New Roman" w:hAnsi="Arial" w:cs="Arial"/>
              <w:i/>
              <w:iCs/>
              <w:sz w:val="20"/>
              <w:szCs w:val="20"/>
            </w:rPr>
            <w:t>Chem Eng Technol</w:t>
          </w:r>
          <w:r w:rsidRPr="002E16B8">
            <w:rPr>
              <w:rFonts w:ascii="Arial" w:eastAsia="Times New Roman" w:hAnsi="Arial" w:cs="Arial"/>
              <w:sz w:val="20"/>
              <w:szCs w:val="20"/>
            </w:rPr>
            <w:t xml:space="preserve">, vol. 48, no. 2, Feb. 2025,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10.1002/ceat.202300607.</w:t>
          </w:r>
        </w:p>
        <w:p w14:paraId="02CE9810" w14:textId="77777777" w:rsidR="002E16B8" w:rsidRPr="002E16B8" w:rsidRDefault="002E16B8" w:rsidP="007E43C9">
          <w:pPr>
            <w:autoSpaceDE w:val="0"/>
            <w:autoSpaceDN w:val="0"/>
            <w:spacing w:after="0" w:line="240" w:lineRule="auto"/>
            <w:ind w:leftChars="-258" w:left="-214" w:hangingChars="177" w:hanging="354"/>
            <w:jc w:val="both"/>
            <w:divId w:val="1124538722"/>
            <w:rPr>
              <w:rFonts w:ascii="Arial" w:eastAsia="Times New Roman" w:hAnsi="Arial" w:cs="Arial"/>
              <w:sz w:val="20"/>
              <w:szCs w:val="20"/>
            </w:rPr>
          </w:pPr>
          <w:r w:rsidRPr="002E16B8">
            <w:rPr>
              <w:rFonts w:ascii="Arial" w:eastAsia="Times New Roman" w:hAnsi="Arial" w:cs="Arial"/>
              <w:sz w:val="20"/>
              <w:szCs w:val="20"/>
            </w:rPr>
            <w:t>[5]</w:t>
          </w:r>
          <w:r w:rsidRPr="002E16B8">
            <w:rPr>
              <w:rFonts w:ascii="Arial" w:eastAsia="Times New Roman" w:hAnsi="Arial" w:cs="Arial"/>
              <w:sz w:val="20"/>
              <w:szCs w:val="20"/>
            </w:rPr>
            <w:tab/>
            <w:t xml:space="preserve">R. </w:t>
          </w:r>
          <w:proofErr w:type="spellStart"/>
          <w:r w:rsidRPr="002E16B8">
            <w:rPr>
              <w:rFonts w:ascii="Arial" w:eastAsia="Times New Roman" w:hAnsi="Arial" w:cs="Arial"/>
              <w:sz w:val="20"/>
              <w:szCs w:val="20"/>
            </w:rPr>
            <w:t>Handogo</w:t>
          </w:r>
          <w:proofErr w:type="spellEnd"/>
          <w:r w:rsidRPr="002E16B8">
            <w:rPr>
              <w:rFonts w:ascii="Arial" w:eastAsia="Times New Roman" w:hAnsi="Arial" w:cs="Arial"/>
              <w:sz w:val="20"/>
              <w:szCs w:val="20"/>
            </w:rPr>
            <w:t xml:space="preserve">, “Carbon capture and storage system using pinch design method,” in </w:t>
          </w:r>
          <w:r w:rsidRPr="002E16B8">
            <w:rPr>
              <w:rFonts w:ascii="Arial" w:eastAsia="Times New Roman" w:hAnsi="Arial" w:cs="Arial"/>
              <w:i/>
              <w:iCs/>
              <w:sz w:val="20"/>
              <w:szCs w:val="20"/>
            </w:rPr>
            <w:t>MATEC Web of Conferences</w:t>
          </w:r>
          <w:r w:rsidRPr="002E16B8">
            <w:rPr>
              <w:rFonts w:ascii="Arial" w:eastAsia="Times New Roman" w:hAnsi="Arial" w:cs="Arial"/>
              <w:sz w:val="20"/>
              <w:szCs w:val="20"/>
            </w:rPr>
            <w:t xml:space="preserve">, EDP Sciences, Mar. 2018.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10.1051/</w:t>
          </w:r>
          <w:proofErr w:type="spellStart"/>
          <w:r w:rsidRPr="002E16B8">
            <w:rPr>
              <w:rFonts w:ascii="Arial" w:eastAsia="Times New Roman" w:hAnsi="Arial" w:cs="Arial"/>
              <w:sz w:val="20"/>
              <w:szCs w:val="20"/>
            </w:rPr>
            <w:t>matecconf</w:t>
          </w:r>
          <w:proofErr w:type="spellEnd"/>
          <w:r w:rsidRPr="002E16B8">
            <w:rPr>
              <w:rFonts w:ascii="Arial" w:eastAsia="Times New Roman" w:hAnsi="Arial" w:cs="Arial"/>
              <w:sz w:val="20"/>
              <w:szCs w:val="20"/>
            </w:rPr>
            <w:t>/201815603005.</w:t>
          </w:r>
        </w:p>
        <w:p w14:paraId="4AAC4706" w14:textId="77777777" w:rsidR="002E16B8" w:rsidRPr="002E16B8" w:rsidRDefault="002E16B8" w:rsidP="007E43C9">
          <w:pPr>
            <w:autoSpaceDE w:val="0"/>
            <w:autoSpaceDN w:val="0"/>
            <w:spacing w:after="0" w:line="240" w:lineRule="auto"/>
            <w:ind w:leftChars="-258" w:left="-214" w:hangingChars="177" w:hanging="354"/>
            <w:jc w:val="both"/>
            <w:divId w:val="788011761"/>
            <w:rPr>
              <w:rFonts w:ascii="Arial" w:eastAsia="Times New Roman" w:hAnsi="Arial" w:cs="Arial"/>
              <w:sz w:val="20"/>
              <w:szCs w:val="20"/>
            </w:rPr>
          </w:pPr>
          <w:r w:rsidRPr="002E16B8">
            <w:rPr>
              <w:rFonts w:ascii="Arial" w:eastAsia="Times New Roman" w:hAnsi="Arial" w:cs="Arial"/>
              <w:sz w:val="20"/>
              <w:szCs w:val="20"/>
            </w:rPr>
            <w:t>[6]</w:t>
          </w:r>
          <w:r w:rsidRPr="002E16B8">
            <w:rPr>
              <w:rFonts w:ascii="Arial" w:eastAsia="Times New Roman" w:hAnsi="Arial" w:cs="Arial"/>
              <w:sz w:val="20"/>
              <w:szCs w:val="20"/>
            </w:rPr>
            <w:tab/>
            <w:t xml:space="preserve">A. A. Putra, </w:t>
          </w:r>
          <w:proofErr w:type="spellStart"/>
          <w:r w:rsidRPr="002E16B8">
            <w:rPr>
              <w:rFonts w:ascii="Arial" w:eastAsia="Times New Roman" w:hAnsi="Arial" w:cs="Arial"/>
              <w:sz w:val="20"/>
              <w:szCs w:val="20"/>
            </w:rPr>
            <w:t>Juwari</w:t>
          </w:r>
          <w:proofErr w:type="spellEnd"/>
          <w:r w:rsidRPr="002E16B8">
            <w:rPr>
              <w:rFonts w:ascii="Arial" w:eastAsia="Times New Roman" w:hAnsi="Arial" w:cs="Arial"/>
              <w:sz w:val="20"/>
              <w:szCs w:val="20"/>
            </w:rPr>
            <w:t xml:space="preserve">, and R. </w:t>
          </w:r>
          <w:proofErr w:type="spellStart"/>
          <w:r w:rsidRPr="002E16B8">
            <w:rPr>
              <w:rFonts w:ascii="Arial" w:eastAsia="Times New Roman" w:hAnsi="Arial" w:cs="Arial"/>
              <w:sz w:val="20"/>
              <w:szCs w:val="20"/>
            </w:rPr>
            <w:t>Handogo</w:t>
          </w:r>
          <w:proofErr w:type="spellEnd"/>
          <w:r w:rsidRPr="002E16B8">
            <w:rPr>
              <w:rFonts w:ascii="Arial" w:eastAsia="Times New Roman" w:hAnsi="Arial" w:cs="Arial"/>
              <w:sz w:val="20"/>
              <w:szCs w:val="20"/>
            </w:rPr>
            <w:t xml:space="preserve">, “Multi Region Carbon Capture and Storage Network in Indonesia Using Pinch Design Method,” </w:t>
          </w:r>
          <w:r w:rsidRPr="002E16B8">
            <w:rPr>
              <w:rFonts w:ascii="Arial" w:eastAsia="Times New Roman" w:hAnsi="Arial" w:cs="Arial"/>
              <w:i/>
              <w:iCs/>
              <w:sz w:val="20"/>
              <w:szCs w:val="20"/>
            </w:rPr>
            <w:t>Process Integration and Optimization for Sustainability</w:t>
          </w:r>
          <w:r w:rsidRPr="002E16B8">
            <w:rPr>
              <w:rFonts w:ascii="Arial" w:eastAsia="Times New Roman" w:hAnsi="Arial" w:cs="Arial"/>
              <w:sz w:val="20"/>
              <w:szCs w:val="20"/>
            </w:rPr>
            <w:t xml:space="preserve">, vol. 2, no. 4, pp. 321–341, Dec. 2018,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10.1007/s41660-018-0050-5.</w:t>
          </w:r>
        </w:p>
        <w:p w14:paraId="4E2D8746" w14:textId="77777777" w:rsidR="002E16B8" w:rsidRPr="002E16B8" w:rsidRDefault="002E16B8" w:rsidP="007E43C9">
          <w:pPr>
            <w:autoSpaceDE w:val="0"/>
            <w:autoSpaceDN w:val="0"/>
            <w:spacing w:after="0" w:line="240" w:lineRule="auto"/>
            <w:ind w:leftChars="-258" w:left="-214" w:hangingChars="177" w:hanging="354"/>
            <w:jc w:val="both"/>
            <w:divId w:val="530730412"/>
            <w:rPr>
              <w:rFonts w:ascii="Arial" w:eastAsia="Times New Roman" w:hAnsi="Arial" w:cs="Arial"/>
              <w:sz w:val="20"/>
              <w:szCs w:val="20"/>
            </w:rPr>
          </w:pPr>
          <w:r w:rsidRPr="002E16B8">
            <w:rPr>
              <w:rFonts w:ascii="Arial" w:eastAsia="Times New Roman" w:hAnsi="Arial" w:cs="Arial"/>
              <w:sz w:val="20"/>
              <w:szCs w:val="20"/>
            </w:rPr>
            <w:lastRenderedPageBreak/>
            <w:t>[7]</w:t>
          </w:r>
          <w:r w:rsidRPr="002E16B8">
            <w:rPr>
              <w:rFonts w:ascii="Arial" w:eastAsia="Times New Roman" w:hAnsi="Arial" w:cs="Arial"/>
              <w:sz w:val="20"/>
              <w:szCs w:val="20"/>
            </w:rPr>
            <w:tab/>
            <w:t xml:space="preserve">J. F. D. Tapia, J. Y. Lee, R. E. H. Ooi, D. C. Y. Foo, and R. R. Tan, “A review of optimization and decision-making models for the planning of CO2 capture, utilization and storage (CCUS) systems,” Jan. 01, 2018, </w:t>
          </w:r>
          <w:r w:rsidRPr="002E16B8">
            <w:rPr>
              <w:rFonts w:ascii="Arial" w:eastAsia="Times New Roman" w:hAnsi="Arial" w:cs="Arial"/>
              <w:i/>
              <w:iCs/>
              <w:sz w:val="20"/>
              <w:szCs w:val="20"/>
            </w:rPr>
            <w:t>Elsevier B.V.</w:t>
          </w:r>
          <w:r w:rsidRPr="002E16B8">
            <w:rPr>
              <w:rFonts w:ascii="Arial" w:eastAsia="Times New Roman" w:hAnsi="Arial" w:cs="Arial"/>
              <w:sz w:val="20"/>
              <w:szCs w:val="20"/>
            </w:rPr>
            <w:t xml:space="preserve">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10.1016/j.spc.2017.10.001.</w:t>
          </w:r>
        </w:p>
        <w:p w14:paraId="43AB6DF5" w14:textId="77777777" w:rsidR="002E16B8" w:rsidRPr="002E16B8" w:rsidRDefault="002E16B8" w:rsidP="007E43C9">
          <w:pPr>
            <w:autoSpaceDE w:val="0"/>
            <w:autoSpaceDN w:val="0"/>
            <w:spacing w:after="0" w:line="240" w:lineRule="auto"/>
            <w:ind w:leftChars="-258" w:left="-214" w:hangingChars="177" w:hanging="354"/>
            <w:jc w:val="both"/>
            <w:divId w:val="813136286"/>
            <w:rPr>
              <w:rFonts w:ascii="Arial" w:eastAsia="Times New Roman" w:hAnsi="Arial" w:cs="Arial"/>
              <w:sz w:val="20"/>
              <w:szCs w:val="20"/>
            </w:rPr>
          </w:pPr>
          <w:r w:rsidRPr="002E16B8">
            <w:rPr>
              <w:rFonts w:ascii="Arial" w:eastAsia="Times New Roman" w:hAnsi="Arial" w:cs="Arial"/>
              <w:sz w:val="20"/>
              <w:szCs w:val="20"/>
            </w:rPr>
            <w:t>[8]</w:t>
          </w:r>
          <w:r w:rsidRPr="002E16B8">
            <w:rPr>
              <w:rFonts w:ascii="Arial" w:eastAsia="Times New Roman" w:hAnsi="Arial" w:cs="Arial"/>
              <w:sz w:val="20"/>
              <w:szCs w:val="20"/>
            </w:rPr>
            <w:tab/>
            <w:t xml:space="preserve">A. </w:t>
          </w:r>
          <w:proofErr w:type="spellStart"/>
          <w:r w:rsidRPr="002E16B8">
            <w:rPr>
              <w:rFonts w:ascii="Arial" w:eastAsia="Times New Roman" w:hAnsi="Arial" w:cs="Arial"/>
              <w:sz w:val="20"/>
              <w:szCs w:val="20"/>
            </w:rPr>
            <w:t>Mualim</w:t>
          </w:r>
          <w:proofErr w:type="spellEnd"/>
          <w:r w:rsidRPr="002E16B8">
            <w:rPr>
              <w:rFonts w:ascii="Arial" w:eastAsia="Times New Roman" w:hAnsi="Arial" w:cs="Arial"/>
              <w:sz w:val="20"/>
              <w:szCs w:val="20"/>
            </w:rPr>
            <w:t xml:space="preserve">, </w:t>
          </w:r>
          <w:proofErr w:type="spellStart"/>
          <w:r w:rsidRPr="002E16B8">
            <w:rPr>
              <w:rFonts w:ascii="Arial" w:eastAsia="Times New Roman" w:hAnsi="Arial" w:cs="Arial"/>
              <w:sz w:val="20"/>
              <w:szCs w:val="20"/>
            </w:rPr>
            <w:t>Juwari</w:t>
          </w:r>
          <w:proofErr w:type="spellEnd"/>
          <w:r w:rsidRPr="002E16B8">
            <w:rPr>
              <w:rFonts w:ascii="Arial" w:eastAsia="Times New Roman" w:hAnsi="Arial" w:cs="Arial"/>
              <w:sz w:val="20"/>
              <w:szCs w:val="20"/>
            </w:rPr>
            <w:t xml:space="preserve">, A. </w:t>
          </w:r>
          <w:proofErr w:type="spellStart"/>
          <w:r w:rsidRPr="002E16B8">
            <w:rPr>
              <w:rFonts w:ascii="Arial" w:eastAsia="Times New Roman" w:hAnsi="Arial" w:cs="Arial"/>
              <w:sz w:val="20"/>
              <w:szCs w:val="20"/>
            </w:rPr>
            <w:t>Altway</w:t>
          </w:r>
          <w:proofErr w:type="spellEnd"/>
          <w:r w:rsidRPr="002E16B8">
            <w:rPr>
              <w:rFonts w:ascii="Arial" w:eastAsia="Times New Roman" w:hAnsi="Arial" w:cs="Arial"/>
              <w:sz w:val="20"/>
              <w:szCs w:val="20"/>
            </w:rPr>
            <w:t xml:space="preserve">, and </w:t>
          </w:r>
          <w:proofErr w:type="spellStart"/>
          <w:r w:rsidRPr="002E16B8">
            <w:rPr>
              <w:rFonts w:ascii="Arial" w:eastAsia="Times New Roman" w:hAnsi="Arial" w:cs="Arial"/>
              <w:sz w:val="20"/>
              <w:szCs w:val="20"/>
            </w:rPr>
            <w:t>Renanto</w:t>
          </w:r>
          <w:proofErr w:type="spellEnd"/>
          <w:r w:rsidRPr="002E16B8">
            <w:rPr>
              <w:rFonts w:ascii="Arial" w:eastAsia="Times New Roman" w:hAnsi="Arial" w:cs="Arial"/>
              <w:sz w:val="20"/>
              <w:szCs w:val="20"/>
            </w:rPr>
            <w:t xml:space="preserve">, “Systematic Framework for CO2 Transport Design of CCS System in the Archipelagic State,” </w:t>
          </w:r>
          <w:r w:rsidRPr="002E16B8">
            <w:rPr>
              <w:rFonts w:ascii="Arial" w:eastAsia="Times New Roman" w:hAnsi="Arial" w:cs="Arial"/>
              <w:i/>
              <w:iCs/>
              <w:sz w:val="20"/>
              <w:szCs w:val="20"/>
            </w:rPr>
            <w:t>Process Integration and Optimization for Sustainability</w:t>
          </w:r>
          <w:r w:rsidRPr="002E16B8">
            <w:rPr>
              <w:rFonts w:ascii="Arial" w:eastAsia="Times New Roman" w:hAnsi="Arial" w:cs="Arial"/>
              <w:sz w:val="20"/>
              <w:szCs w:val="20"/>
            </w:rPr>
            <w:t xml:space="preserve">, 2022,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10.1007/s41660-022-00293-9.</w:t>
          </w:r>
        </w:p>
        <w:p w14:paraId="22A62E91" w14:textId="77777777" w:rsidR="002E16B8" w:rsidRPr="002E16B8" w:rsidRDefault="002E16B8" w:rsidP="007E43C9">
          <w:pPr>
            <w:autoSpaceDE w:val="0"/>
            <w:autoSpaceDN w:val="0"/>
            <w:spacing w:after="0" w:line="240" w:lineRule="auto"/>
            <w:ind w:leftChars="-258" w:left="-214" w:hangingChars="177" w:hanging="354"/>
            <w:jc w:val="both"/>
            <w:divId w:val="1776829927"/>
            <w:rPr>
              <w:rFonts w:ascii="Arial" w:eastAsia="Times New Roman" w:hAnsi="Arial" w:cs="Arial"/>
              <w:sz w:val="20"/>
              <w:szCs w:val="20"/>
            </w:rPr>
          </w:pPr>
          <w:r w:rsidRPr="002E16B8">
            <w:rPr>
              <w:rFonts w:ascii="Arial" w:eastAsia="Times New Roman" w:hAnsi="Arial" w:cs="Arial"/>
              <w:sz w:val="20"/>
              <w:szCs w:val="20"/>
            </w:rPr>
            <w:t>[9]</w:t>
          </w:r>
          <w:r w:rsidRPr="002E16B8">
            <w:rPr>
              <w:rFonts w:ascii="Arial" w:eastAsia="Times New Roman" w:hAnsi="Arial" w:cs="Arial"/>
              <w:sz w:val="20"/>
              <w:szCs w:val="20"/>
            </w:rPr>
            <w:tab/>
            <w:t xml:space="preserve">A. </w:t>
          </w:r>
          <w:proofErr w:type="spellStart"/>
          <w:r w:rsidRPr="002E16B8">
            <w:rPr>
              <w:rFonts w:ascii="Arial" w:eastAsia="Times New Roman" w:hAnsi="Arial" w:cs="Arial"/>
              <w:sz w:val="20"/>
              <w:szCs w:val="20"/>
            </w:rPr>
            <w:t>Mualim</w:t>
          </w:r>
          <w:proofErr w:type="spellEnd"/>
          <w:r w:rsidRPr="002E16B8">
            <w:rPr>
              <w:rFonts w:ascii="Arial" w:eastAsia="Times New Roman" w:hAnsi="Arial" w:cs="Arial"/>
              <w:sz w:val="20"/>
              <w:szCs w:val="20"/>
            </w:rPr>
            <w:t xml:space="preserve">, H. Huda, A. </w:t>
          </w:r>
          <w:proofErr w:type="spellStart"/>
          <w:r w:rsidRPr="002E16B8">
            <w:rPr>
              <w:rFonts w:ascii="Arial" w:eastAsia="Times New Roman" w:hAnsi="Arial" w:cs="Arial"/>
              <w:sz w:val="20"/>
              <w:szCs w:val="20"/>
            </w:rPr>
            <w:t>Altway</w:t>
          </w:r>
          <w:proofErr w:type="spellEnd"/>
          <w:r w:rsidRPr="002E16B8">
            <w:rPr>
              <w:rFonts w:ascii="Arial" w:eastAsia="Times New Roman" w:hAnsi="Arial" w:cs="Arial"/>
              <w:sz w:val="20"/>
              <w:szCs w:val="20"/>
            </w:rPr>
            <w:t xml:space="preserve">, J. P. </w:t>
          </w:r>
          <w:proofErr w:type="spellStart"/>
          <w:r w:rsidRPr="002E16B8">
            <w:rPr>
              <w:rFonts w:ascii="Arial" w:eastAsia="Times New Roman" w:hAnsi="Arial" w:cs="Arial"/>
              <w:sz w:val="20"/>
              <w:szCs w:val="20"/>
            </w:rPr>
            <w:t>Sutikno</w:t>
          </w:r>
          <w:proofErr w:type="spellEnd"/>
          <w:r w:rsidRPr="002E16B8">
            <w:rPr>
              <w:rFonts w:ascii="Arial" w:eastAsia="Times New Roman" w:hAnsi="Arial" w:cs="Arial"/>
              <w:sz w:val="20"/>
              <w:szCs w:val="20"/>
            </w:rPr>
            <w:t xml:space="preserve">, and R. </w:t>
          </w:r>
          <w:proofErr w:type="spellStart"/>
          <w:r w:rsidRPr="002E16B8">
            <w:rPr>
              <w:rFonts w:ascii="Arial" w:eastAsia="Times New Roman" w:hAnsi="Arial" w:cs="Arial"/>
              <w:sz w:val="20"/>
              <w:szCs w:val="20"/>
            </w:rPr>
            <w:t>Handogo</w:t>
          </w:r>
          <w:proofErr w:type="spellEnd"/>
          <w:r w:rsidRPr="002E16B8">
            <w:rPr>
              <w:rFonts w:ascii="Arial" w:eastAsia="Times New Roman" w:hAnsi="Arial" w:cs="Arial"/>
              <w:sz w:val="20"/>
              <w:szCs w:val="20"/>
            </w:rPr>
            <w:t xml:space="preserve">, “Evaluation of multiple time carbon capture and storage network with capital-carbon trade-off,” </w:t>
          </w:r>
          <w:r w:rsidRPr="002E16B8">
            <w:rPr>
              <w:rFonts w:ascii="Arial" w:eastAsia="Times New Roman" w:hAnsi="Arial" w:cs="Arial"/>
              <w:i/>
              <w:iCs/>
              <w:sz w:val="20"/>
              <w:szCs w:val="20"/>
            </w:rPr>
            <w:t>J Clean Prod</w:t>
          </w:r>
          <w:r w:rsidRPr="002E16B8">
            <w:rPr>
              <w:rFonts w:ascii="Arial" w:eastAsia="Times New Roman" w:hAnsi="Arial" w:cs="Arial"/>
              <w:sz w:val="20"/>
              <w:szCs w:val="20"/>
            </w:rPr>
            <w:t xml:space="preserve">, vol. 291, Apr. 2021,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10.1016/j.jclepro.2020.125710.</w:t>
          </w:r>
        </w:p>
        <w:p w14:paraId="5C552CFE" w14:textId="77777777" w:rsidR="002E16B8" w:rsidRPr="002E16B8" w:rsidRDefault="002E16B8" w:rsidP="007E43C9">
          <w:pPr>
            <w:autoSpaceDE w:val="0"/>
            <w:autoSpaceDN w:val="0"/>
            <w:spacing w:after="0" w:line="240" w:lineRule="auto"/>
            <w:ind w:leftChars="-258" w:left="-214" w:hangingChars="177" w:hanging="354"/>
            <w:jc w:val="both"/>
            <w:divId w:val="575825153"/>
            <w:rPr>
              <w:rFonts w:ascii="Arial" w:eastAsia="Times New Roman" w:hAnsi="Arial" w:cs="Arial"/>
              <w:sz w:val="20"/>
              <w:szCs w:val="20"/>
            </w:rPr>
          </w:pPr>
          <w:r w:rsidRPr="002E16B8">
            <w:rPr>
              <w:rFonts w:ascii="Arial" w:eastAsia="Times New Roman" w:hAnsi="Arial" w:cs="Arial"/>
              <w:sz w:val="20"/>
              <w:szCs w:val="20"/>
            </w:rPr>
            <w:t>[10]</w:t>
          </w:r>
          <w:r w:rsidRPr="002E16B8">
            <w:rPr>
              <w:rFonts w:ascii="Arial" w:eastAsia="Times New Roman" w:hAnsi="Arial" w:cs="Arial"/>
              <w:sz w:val="20"/>
              <w:szCs w:val="20"/>
            </w:rPr>
            <w:tab/>
            <w:t xml:space="preserve">V. Dwi Pratiwi, R. </w:t>
          </w:r>
          <w:proofErr w:type="spellStart"/>
          <w:r w:rsidRPr="002E16B8">
            <w:rPr>
              <w:rFonts w:ascii="Arial" w:eastAsia="Times New Roman" w:hAnsi="Arial" w:cs="Arial"/>
              <w:sz w:val="20"/>
              <w:szCs w:val="20"/>
            </w:rPr>
            <w:t>Renanto</w:t>
          </w:r>
          <w:proofErr w:type="spellEnd"/>
          <w:r w:rsidRPr="002E16B8">
            <w:rPr>
              <w:rFonts w:ascii="Arial" w:eastAsia="Times New Roman" w:hAnsi="Arial" w:cs="Arial"/>
              <w:sz w:val="20"/>
              <w:szCs w:val="20"/>
            </w:rPr>
            <w:t xml:space="preserve">, J. </w:t>
          </w:r>
          <w:proofErr w:type="spellStart"/>
          <w:r w:rsidRPr="002E16B8">
            <w:rPr>
              <w:rFonts w:ascii="Arial" w:eastAsia="Times New Roman" w:hAnsi="Arial" w:cs="Arial"/>
              <w:sz w:val="20"/>
              <w:szCs w:val="20"/>
            </w:rPr>
            <w:t>Juwari</w:t>
          </w:r>
          <w:proofErr w:type="spellEnd"/>
          <w:r w:rsidRPr="002E16B8">
            <w:rPr>
              <w:rFonts w:ascii="Arial" w:eastAsia="Times New Roman" w:hAnsi="Arial" w:cs="Arial"/>
              <w:sz w:val="20"/>
              <w:szCs w:val="20"/>
            </w:rPr>
            <w:t xml:space="preserve">, R. </w:t>
          </w:r>
          <w:proofErr w:type="spellStart"/>
          <w:r w:rsidRPr="002E16B8">
            <w:rPr>
              <w:rFonts w:ascii="Arial" w:eastAsia="Times New Roman" w:hAnsi="Arial" w:cs="Arial"/>
              <w:sz w:val="20"/>
              <w:szCs w:val="20"/>
            </w:rPr>
            <w:t>Panca</w:t>
          </w:r>
          <w:proofErr w:type="spellEnd"/>
          <w:r w:rsidRPr="002E16B8">
            <w:rPr>
              <w:rFonts w:ascii="Arial" w:eastAsia="Times New Roman" w:hAnsi="Arial" w:cs="Arial"/>
              <w:sz w:val="20"/>
              <w:szCs w:val="20"/>
            </w:rPr>
            <w:t xml:space="preserve"> Anugraha, and R. Arifin, “Evaluation of Efficient CCUS System Design from Chemical Industry Emission in Indonesia,” </w:t>
          </w:r>
          <w:r w:rsidRPr="002E16B8">
            <w:rPr>
              <w:rFonts w:ascii="Arial" w:eastAsia="Times New Roman" w:hAnsi="Arial" w:cs="Arial"/>
              <w:i/>
              <w:iCs/>
              <w:sz w:val="20"/>
              <w:szCs w:val="20"/>
            </w:rPr>
            <w:t>E3S Web of Conferences</w:t>
          </w:r>
          <w:r w:rsidRPr="002E16B8">
            <w:rPr>
              <w:rFonts w:ascii="Arial" w:eastAsia="Times New Roman" w:hAnsi="Arial" w:cs="Arial"/>
              <w:sz w:val="20"/>
              <w:szCs w:val="20"/>
            </w:rPr>
            <w:t xml:space="preserve">, vol. 481, p. 02001, Jan. 2024,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10.1051/e3sconf/202448102001.</w:t>
          </w:r>
        </w:p>
        <w:p w14:paraId="4AABEE94" w14:textId="77777777" w:rsidR="002E16B8" w:rsidRPr="002E16B8" w:rsidRDefault="002E16B8" w:rsidP="007E43C9">
          <w:pPr>
            <w:autoSpaceDE w:val="0"/>
            <w:autoSpaceDN w:val="0"/>
            <w:spacing w:after="0" w:line="240" w:lineRule="auto"/>
            <w:ind w:leftChars="-258" w:left="-214" w:hangingChars="177" w:hanging="354"/>
            <w:jc w:val="both"/>
            <w:divId w:val="620916411"/>
            <w:rPr>
              <w:rFonts w:ascii="Arial" w:eastAsia="Times New Roman" w:hAnsi="Arial" w:cs="Arial"/>
              <w:sz w:val="20"/>
              <w:szCs w:val="20"/>
            </w:rPr>
          </w:pPr>
          <w:r w:rsidRPr="002E16B8">
            <w:rPr>
              <w:rFonts w:ascii="Arial" w:eastAsia="Times New Roman" w:hAnsi="Arial" w:cs="Arial"/>
              <w:sz w:val="20"/>
              <w:szCs w:val="20"/>
            </w:rPr>
            <w:t>[11]</w:t>
          </w:r>
          <w:r w:rsidRPr="002E16B8">
            <w:rPr>
              <w:rFonts w:ascii="Arial" w:eastAsia="Times New Roman" w:hAnsi="Arial" w:cs="Arial"/>
              <w:sz w:val="20"/>
              <w:szCs w:val="20"/>
            </w:rPr>
            <w:tab/>
            <w:t xml:space="preserve">A. </w:t>
          </w:r>
          <w:proofErr w:type="spellStart"/>
          <w:r w:rsidRPr="002E16B8">
            <w:rPr>
              <w:rFonts w:ascii="Arial" w:eastAsia="Times New Roman" w:hAnsi="Arial" w:cs="Arial"/>
              <w:sz w:val="20"/>
              <w:szCs w:val="20"/>
            </w:rPr>
            <w:t>Mualim</w:t>
          </w:r>
          <w:proofErr w:type="spellEnd"/>
          <w:r w:rsidRPr="002E16B8">
            <w:rPr>
              <w:rFonts w:ascii="Arial" w:eastAsia="Times New Roman" w:hAnsi="Arial" w:cs="Arial"/>
              <w:sz w:val="20"/>
              <w:szCs w:val="20"/>
            </w:rPr>
            <w:t xml:space="preserve">, J. P. </w:t>
          </w:r>
          <w:proofErr w:type="spellStart"/>
          <w:r w:rsidRPr="002E16B8">
            <w:rPr>
              <w:rFonts w:ascii="Arial" w:eastAsia="Times New Roman" w:hAnsi="Arial" w:cs="Arial"/>
              <w:sz w:val="20"/>
              <w:szCs w:val="20"/>
            </w:rPr>
            <w:t>Sutikno</w:t>
          </w:r>
          <w:proofErr w:type="spellEnd"/>
          <w:r w:rsidRPr="002E16B8">
            <w:rPr>
              <w:rFonts w:ascii="Arial" w:eastAsia="Times New Roman" w:hAnsi="Arial" w:cs="Arial"/>
              <w:sz w:val="20"/>
              <w:szCs w:val="20"/>
            </w:rPr>
            <w:t xml:space="preserve">, A. </w:t>
          </w:r>
          <w:proofErr w:type="spellStart"/>
          <w:r w:rsidRPr="002E16B8">
            <w:rPr>
              <w:rFonts w:ascii="Arial" w:eastAsia="Times New Roman" w:hAnsi="Arial" w:cs="Arial"/>
              <w:sz w:val="20"/>
              <w:szCs w:val="20"/>
            </w:rPr>
            <w:t>Altway</w:t>
          </w:r>
          <w:proofErr w:type="spellEnd"/>
          <w:r w:rsidRPr="002E16B8">
            <w:rPr>
              <w:rFonts w:ascii="Arial" w:eastAsia="Times New Roman" w:hAnsi="Arial" w:cs="Arial"/>
              <w:sz w:val="20"/>
              <w:szCs w:val="20"/>
            </w:rPr>
            <w:t xml:space="preserve">, and R. </w:t>
          </w:r>
          <w:proofErr w:type="spellStart"/>
          <w:r w:rsidRPr="002E16B8">
            <w:rPr>
              <w:rFonts w:ascii="Arial" w:eastAsia="Times New Roman" w:hAnsi="Arial" w:cs="Arial"/>
              <w:sz w:val="20"/>
              <w:szCs w:val="20"/>
            </w:rPr>
            <w:t>Handogo</w:t>
          </w:r>
          <w:proofErr w:type="spellEnd"/>
          <w:r w:rsidRPr="002E16B8">
            <w:rPr>
              <w:rFonts w:ascii="Arial" w:eastAsia="Times New Roman" w:hAnsi="Arial" w:cs="Arial"/>
              <w:sz w:val="20"/>
              <w:szCs w:val="20"/>
            </w:rPr>
            <w:t xml:space="preserve">, “Pinch Based Approach Graphical Targeting for Multi Period of Carbon Capture Storage and Utilization,” Atlantis Press International B.V., 2022.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https://doi.org/10.2991/aer.k.220131.002.</w:t>
          </w:r>
        </w:p>
        <w:p w14:paraId="40EC8998" w14:textId="77777777" w:rsidR="002E16B8" w:rsidRPr="002E16B8" w:rsidRDefault="002E16B8" w:rsidP="007E43C9">
          <w:pPr>
            <w:autoSpaceDE w:val="0"/>
            <w:autoSpaceDN w:val="0"/>
            <w:spacing w:after="0" w:line="240" w:lineRule="auto"/>
            <w:ind w:leftChars="-258" w:left="-214" w:hangingChars="177" w:hanging="354"/>
            <w:jc w:val="both"/>
            <w:divId w:val="658847386"/>
            <w:rPr>
              <w:rFonts w:ascii="Arial" w:eastAsia="Times New Roman" w:hAnsi="Arial" w:cs="Arial"/>
              <w:sz w:val="20"/>
              <w:szCs w:val="20"/>
            </w:rPr>
          </w:pPr>
          <w:r w:rsidRPr="002E16B8">
            <w:rPr>
              <w:rFonts w:ascii="Arial" w:eastAsia="Times New Roman" w:hAnsi="Arial" w:cs="Arial"/>
              <w:sz w:val="20"/>
              <w:szCs w:val="20"/>
            </w:rPr>
            <w:t>[12]</w:t>
          </w:r>
          <w:r w:rsidRPr="002E16B8">
            <w:rPr>
              <w:rFonts w:ascii="Arial" w:eastAsia="Times New Roman" w:hAnsi="Arial" w:cs="Arial"/>
              <w:sz w:val="20"/>
              <w:szCs w:val="20"/>
            </w:rPr>
            <w:tab/>
            <w:t xml:space="preserve">M. Nizami, R. I. Nugroho, K. H. </w:t>
          </w:r>
          <w:proofErr w:type="spellStart"/>
          <w:r w:rsidRPr="002E16B8">
            <w:rPr>
              <w:rFonts w:ascii="Arial" w:eastAsia="Times New Roman" w:hAnsi="Arial" w:cs="Arial"/>
              <w:sz w:val="20"/>
              <w:szCs w:val="20"/>
            </w:rPr>
            <w:t>Milati</w:t>
          </w:r>
          <w:proofErr w:type="spellEnd"/>
          <w:r w:rsidRPr="002E16B8">
            <w:rPr>
              <w:rFonts w:ascii="Arial" w:eastAsia="Times New Roman" w:hAnsi="Arial" w:cs="Arial"/>
              <w:sz w:val="20"/>
              <w:szCs w:val="20"/>
            </w:rPr>
            <w:t xml:space="preserve">, Y. W. </w:t>
          </w:r>
          <w:proofErr w:type="spellStart"/>
          <w:r w:rsidRPr="002E16B8">
            <w:rPr>
              <w:rFonts w:ascii="Arial" w:eastAsia="Times New Roman" w:hAnsi="Arial" w:cs="Arial"/>
              <w:sz w:val="20"/>
              <w:szCs w:val="20"/>
            </w:rPr>
            <w:t>Pratama</w:t>
          </w:r>
          <w:proofErr w:type="spellEnd"/>
          <w:r w:rsidRPr="002E16B8">
            <w:rPr>
              <w:rFonts w:ascii="Arial" w:eastAsia="Times New Roman" w:hAnsi="Arial" w:cs="Arial"/>
              <w:sz w:val="20"/>
              <w:szCs w:val="20"/>
            </w:rPr>
            <w:t xml:space="preserve">, and W. W. Purwanto, “Process and levelized cost assessment of high CO2-content natural gas for LNG production using membrane and CFZ CO2 separation integrated with CO2 sequestration,” </w:t>
          </w:r>
          <w:r w:rsidRPr="002E16B8">
            <w:rPr>
              <w:rFonts w:ascii="Arial" w:eastAsia="Times New Roman" w:hAnsi="Arial" w:cs="Arial"/>
              <w:i/>
              <w:iCs/>
              <w:sz w:val="20"/>
              <w:szCs w:val="20"/>
            </w:rPr>
            <w:t>Sustainable Energy Technologies and Assessments</w:t>
          </w:r>
          <w:r w:rsidRPr="002E16B8">
            <w:rPr>
              <w:rFonts w:ascii="Arial" w:eastAsia="Times New Roman" w:hAnsi="Arial" w:cs="Arial"/>
              <w:sz w:val="20"/>
              <w:szCs w:val="20"/>
            </w:rPr>
            <w:t xml:space="preserve">, vol. 49, Feb. 2022,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10.1016/j.seta.2021.101744.</w:t>
          </w:r>
        </w:p>
        <w:p w14:paraId="4D67604A" w14:textId="77777777" w:rsidR="002E16B8" w:rsidRPr="002E16B8" w:rsidRDefault="002E16B8" w:rsidP="007E43C9">
          <w:pPr>
            <w:autoSpaceDE w:val="0"/>
            <w:autoSpaceDN w:val="0"/>
            <w:spacing w:after="0" w:line="240" w:lineRule="auto"/>
            <w:ind w:leftChars="-258" w:left="-214" w:hangingChars="177" w:hanging="354"/>
            <w:jc w:val="both"/>
            <w:divId w:val="1849371989"/>
            <w:rPr>
              <w:rFonts w:ascii="Arial" w:eastAsia="Times New Roman" w:hAnsi="Arial" w:cs="Arial"/>
              <w:sz w:val="20"/>
              <w:szCs w:val="20"/>
            </w:rPr>
          </w:pPr>
          <w:r w:rsidRPr="002E16B8">
            <w:rPr>
              <w:rFonts w:ascii="Arial" w:eastAsia="Times New Roman" w:hAnsi="Arial" w:cs="Arial"/>
              <w:sz w:val="20"/>
              <w:szCs w:val="20"/>
            </w:rPr>
            <w:t>[13]</w:t>
          </w:r>
          <w:r w:rsidRPr="002E16B8">
            <w:rPr>
              <w:rFonts w:ascii="Arial" w:eastAsia="Times New Roman" w:hAnsi="Arial" w:cs="Arial"/>
              <w:sz w:val="20"/>
              <w:szCs w:val="20"/>
            </w:rPr>
            <w:tab/>
            <w:t xml:space="preserve">R. P. Anugraha, V. D. Pratiwi, R. </w:t>
          </w:r>
          <w:proofErr w:type="spellStart"/>
          <w:r w:rsidRPr="002E16B8">
            <w:rPr>
              <w:rFonts w:ascii="Arial" w:eastAsia="Times New Roman" w:hAnsi="Arial" w:cs="Arial"/>
              <w:sz w:val="20"/>
              <w:szCs w:val="20"/>
            </w:rPr>
            <w:t>Renanto</w:t>
          </w:r>
          <w:proofErr w:type="spellEnd"/>
          <w:r w:rsidRPr="002E16B8">
            <w:rPr>
              <w:rFonts w:ascii="Arial" w:eastAsia="Times New Roman" w:hAnsi="Arial" w:cs="Arial"/>
              <w:sz w:val="20"/>
              <w:szCs w:val="20"/>
            </w:rPr>
            <w:t xml:space="preserve">, J. </w:t>
          </w:r>
          <w:proofErr w:type="spellStart"/>
          <w:r w:rsidRPr="002E16B8">
            <w:rPr>
              <w:rFonts w:ascii="Arial" w:eastAsia="Times New Roman" w:hAnsi="Arial" w:cs="Arial"/>
              <w:sz w:val="20"/>
              <w:szCs w:val="20"/>
            </w:rPr>
            <w:t>Juwari</w:t>
          </w:r>
          <w:proofErr w:type="spellEnd"/>
          <w:r w:rsidRPr="002E16B8">
            <w:rPr>
              <w:rFonts w:ascii="Arial" w:eastAsia="Times New Roman" w:hAnsi="Arial" w:cs="Arial"/>
              <w:sz w:val="20"/>
              <w:szCs w:val="20"/>
            </w:rPr>
            <w:t xml:space="preserve">, A. N. Islami, and M. Y. Bakhtiar, “Techno-economic analysis of CO2 cryogenic distillation from high CO2 content gas field: A case study in Indonesia,” </w:t>
          </w:r>
          <w:r w:rsidRPr="002E16B8">
            <w:rPr>
              <w:rFonts w:ascii="Arial" w:eastAsia="Times New Roman" w:hAnsi="Arial" w:cs="Arial"/>
              <w:i/>
              <w:iCs/>
              <w:sz w:val="20"/>
              <w:szCs w:val="20"/>
            </w:rPr>
            <w:t>Chemical Engineering Research and Design</w:t>
          </w:r>
          <w:r w:rsidRPr="002E16B8">
            <w:rPr>
              <w:rFonts w:ascii="Arial" w:eastAsia="Times New Roman" w:hAnsi="Arial" w:cs="Arial"/>
              <w:sz w:val="20"/>
              <w:szCs w:val="20"/>
            </w:rPr>
            <w:t xml:space="preserve">, vol. 202, pp. 226–234, Feb. 2024,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10.1016/J.CHERD.2023.12.035.</w:t>
          </w:r>
        </w:p>
        <w:p w14:paraId="11E5C915" w14:textId="77777777" w:rsidR="002E16B8" w:rsidRPr="002E16B8" w:rsidRDefault="002E16B8" w:rsidP="007E43C9">
          <w:pPr>
            <w:autoSpaceDE w:val="0"/>
            <w:autoSpaceDN w:val="0"/>
            <w:spacing w:after="0" w:line="240" w:lineRule="auto"/>
            <w:ind w:leftChars="-258" w:left="-214" w:hangingChars="177" w:hanging="354"/>
            <w:jc w:val="both"/>
            <w:divId w:val="219639719"/>
            <w:rPr>
              <w:rFonts w:ascii="Arial" w:eastAsia="Times New Roman" w:hAnsi="Arial" w:cs="Arial"/>
              <w:sz w:val="20"/>
              <w:szCs w:val="20"/>
            </w:rPr>
          </w:pPr>
          <w:r w:rsidRPr="002E16B8">
            <w:rPr>
              <w:rFonts w:ascii="Arial" w:eastAsia="Times New Roman" w:hAnsi="Arial" w:cs="Arial"/>
              <w:sz w:val="20"/>
              <w:szCs w:val="20"/>
            </w:rPr>
            <w:t>[14]</w:t>
          </w:r>
          <w:r w:rsidRPr="002E16B8">
            <w:rPr>
              <w:rFonts w:ascii="Arial" w:eastAsia="Times New Roman" w:hAnsi="Arial" w:cs="Arial"/>
              <w:sz w:val="20"/>
              <w:szCs w:val="20"/>
            </w:rPr>
            <w:tab/>
            <w:t xml:space="preserve">R. </w:t>
          </w:r>
          <w:proofErr w:type="spellStart"/>
          <w:r w:rsidRPr="002E16B8">
            <w:rPr>
              <w:rFonts w:ascii="Arial" w:eastAsia="Times New Roman" w:hAnsi="Arial" w:cs="Arial"/>
              <w:sz w:val="20"/>
              <w:szCs w:val="20"/>
            </w:rPr>
            <w:t>Renanto</w:t>
          </w:r>
          <w:proofErr w:type="spellEnd"/>
          <w:r w:rsidRPr="002E16B8">
            <w:rPr>
              <w:rFonts w:ascii="Arial" w:eastAsia="Times New Roman" w:hAnsi="Arial" w:cs="Arial"/>
              <w:sz w:val="20"/>
              <w:szCs w:val="20"/>
            </w:rPr>
            <w:t xml:space="preserve">, T. N. </w:t>
          </w:r>
          <w:proofErr w:type="spellStart"/>
          <w:r w:rsidRPr="002E16B8">
            <w:rPr>
              <w:rFonts w:ascii="Arial" w:eastAsia="Times New Roman" w:hAnsi="Arial" w:cs="Arial"/>
              <w:sz w:val="20"/>
              <w:szCs w:val="20"/>
            </w:rPr>
            <w:t>Andhin</w:t>
          </w:r>
          <w:proofErr w:type="spellEnd"/>
          <w:r w:rsidRPr="002E16B8">
            <w:rPr>
              <w:rFonts w:ascii="Arial" w:eastAsia="Times New Roman" w:hAnsi="Arial" w:cs="Arial"/>
              <w:sz w:val="20"/>
              <w:szCs w:val="20"/>
            </w:rPr>
            <w:t xml:space="preserve">, and J. </w:t>
          </w:r>
          <w:proofErr w:type="spellStart"/>
          <w:r w:rsidRPr="002E16B8">
            <w:rPr>
              <w:rFonts w:ascii="Arial" w:eastAsia="Times New Roman" w:hAnsi="Arial" w:cs="Arial"/>
              <w:sz w:val="20"/>
              <w:szCs w:val="20"/>
            </w:rPr>
            <w:t>Juwari</w:t>
          </w:r>
          <w:proofErr w:type="spellEnd"/>
          <w:r w:rsidRPr="002E16B8">
            <w:rPr>
              <w:rFonts w:ascii="Arial" w:eastAsia="Times New Roman" w:hAnsi="Arial" w:cs="Arial"/>
              <w:sz w:val="20"/>
              <w:szCs w:val="20"/>
            </w:rPr>
            <w:t xml:space="preserve">, “Process Simulation and Evaluation of Carbon Separation Technology from High-CO2 Gas Wells in Indonesia Using a Solvent and Adsorbent,” </w:t>
          </w:r>
          <w:r w:rsidRPr="002E16B8">
            <w:rPr>
              <w:rFonts w:ascii="Arial" w:eastAsia="Times New Roman" w:hAnsi="Arial" w:cs="Arial"/>
              <w:i/>
              <w:iCs/>
              <w:sz w:val="20"/>
              <w:szCs w:val="20"/>
            </w:rPr>
            <w:t>The Open Chemical Engineering Journal</w:t>
          </w:r>
          <w:r w:rsidRPr="002E16B8">
            <w:rPr>
              <w:rFonts w:ascii="Arial" w:eastAsia="Times New Roman" w:hAnsi="Arial" w:cs="Arial"/>
              <w:sz w:val="20"/>
              <w:szCs w:val="20"/>
            </w:rPr>
            <w:t xml:space="preserve">, vol. 19, no. 1, Feb. 2025,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10.2174/0118741231367703250212065934.</w:t>
          </w:r>
        </w:p>
        <w:p w14:paraId="375FE812" w14:textId="77777777" w:rsidR="002E16B8" w:rsidRPr="002E16B8" w:rsidRDefault="002E16B8" w:rsidP="007E43C9">
          <w:pPr>
            <w:autoSpaceDE w:val="0"/>
            <w:autoSpaceDN w:val="0"/>
            <w:spacing w:after="0" w:line="240" w:lineRule="auto"/>
            <w:ind w:leftChars="-258" w:left="-214" w:hangingChars="177" w:hanging="354"/>
            <w:jc w:val="both"/>
            <w:divId w:val="1788697096"/>
            <w:rPr>
              <w:rFonts w:ascii="Arial" w:eastAsia="Times New Roman" w:hAnsi="Arial" w:cs="Arial"/>
              <w:sz w:val="20"/>
              <w:szCs w:val="20"/>
            </w:rPr>
          </w:pPr>
          <w:r w:rsidRPr="002E16B8">
            <w:rPr>
              <w:rFonts w:ascii="Arial" w:eastAsia="Times New Roman" w:hAnsi="Arial" w:cs="Arial"/>
              <w:sz w:val="20"/>
              <w:szCs w:val="20"/>
            </w:rPr>
            <w:t>[15]</w:t>
          </w:r>
          <w:r w:rsidRPr="002E16B8">
            <w:rPr>
              <w:rFonts w:ascii="Arial" w:eastAsia="Times New Roman" w:hAnsi="Arial" w:cs="Arial"/>
              <w:sz w:val="20"/>
              <w:szCs w:val="20"/>
            </w:rPr>
            <w:tab/>
            <w:t xml:space="preserve">V. D. Pratiwi, R. </w:t>
          </w:r>
          <w:proofErr w:type="spellStart"/>
          <w:r w:rsidRPr="002E16B8">
            <w:rPr>
              <w:rFonts w:ascii="Arial" w:eastAsia="Times New Roman" w:hAnsi="Arial" w:cs="Arial"/>
              <w:sz w:val="20"/>
              <w:szCs w:val="20"/>
            </w:rPr>
            <w:t>Renanto</w:t>
          </w:r>
          <w:proofErr w:type="spellEnd"/>
          <w:r w:rsidRPr="002E16B8">
            <w:rPr>
              <w:rFonts w:ascii="Arial" w:eastAsia="Times New Roman" w:hAnsi="Arial" w:cs="Arial"/>
              <w:sz w:val="20"/>
              <w:szCs w:val="20"/>
            </w:rPr>
            <w:t xml:space="preserve">, J. </w:t>
          </w:r>
          <w:proofErr w:type="spellStart"/>
          <w:r w:rsidRPr="002E16B8">
            <w:rPr>
              <w:rFonts w:ascii="Arial" w:eastAsia="Times New Roman" w:hAnsi="Arial" w:cs="Arial"/>
              <w:sz w:val="20"/>
              <w:szCs w:val="20"/>
            </w:rPr>
            <w:t>Juwari</w:t>
          </w:r>
          <w:proofErr w:type="spellEnd"/>
          <w:r w:rsidRPr="002E16B8">
            <w:rPr>
              <w:rFonts w:ascii="Arial" w:eastAsia="Times New Roman" w:hAnsi="Arial" w:cs="Arial"/>
              <w:sz w:val="20"/>
              <w:szCs w:val="20"/>
            </w:rPr>
            <w:t xml:space="preserve">, A. </w:t>
          </w:r>
          <w:proofErr w:type="spellStart"/>
          <w:r w:rsidRPr="002E16B8">
            <w:rPr>
              <w:rFonts w:ascii="Arial" w:eastAsia="Times New Roman" w:hAnsi="Arial" w:cs="Arial"/>
              <w:sz w:val="20"/>
              <w:szCs w:val="20"/>
            </w:rPr>
            <w:t>Altway</w:t>
          </w:r>
          <w:proofErr w:type="spellEnd"/>
          <w:r w:rsidRPr="002E16B8">
            <w:rPr>
              <w:rFonts w:ascii="Arial" w:eastAsia="Times New Roman" w:hAnsi="Arial" w:cs="Arial"/>
              <w:sz w:val="20"/>
              <w:szCs w:val="20"/>
            </w:rPr>
            <w:t xml:space="preserve">, and R. P. Anugraha, “COST ANALYSIS OF THE PERFORMANCE OF CO2 SEPARATION WITH VARIOUS CO2 CONCENTRATIONS FROM GAS WELLS,” </w:t>
          </w:r>
          <w:r w:rsidRPr="002E16B8">
            <w:rPr>
              <w:rFonts w:ascii="Arial" w:eastAsia="Times New Roman" w:hAnsi="Arial" w:cs="Arial"/>
              <w:i/>
              <w:iCs/>
              <w:sz w:val="20"/>
              <w:szCs w:val="20"/>
            </w:rPr>
            <w:t>Journal of Chemical Technology and Metallurgy</w:t>
          </w:r>
          <w:r w:rsidRPr="002E16B8">
            <w:rPr>
              <w:rFonts w:ascii="Arial" w:eastAsia="Times New Roman" w:hAnsi="Arial" w:cs="Arial"/>
              <w:sz w:val="20"/>
              <w:szCs w:val="20"/>
            </w:rPr>
            <w:t xml:space="preserve">, vol. 59, no. 4, pp. 935–944, 2024,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10.59957/</w:t>
          </w:r>
          <w:proofErr w:type="gramStart"/>
          <w:r w:rsidRPr="002E16B8">
            <w:rPr>
              <w:rFonts w:ascii="Arial" w:eastAsia="Times New Roman" w:hAnsi="Arial" w:cs="Arial"/>
              <w:sz w:val="20"/>
              <w:szCs w:val="20"/>
            </w:rPr>
            <w:t>jctm.v59.i</w:t>
          </w:r>
          <w:proofErr w:type="gramEnd"/>
          <w:r w:rsidRPr="002E16B8">
            <w:rPr>
              <w:rFonts w:ascii="Arial" w:eastAsia="Times New Roman" w:hAnsi="Arial" w:cs="Arial"/>
              <w:sz w:val="20"/>
              <w:szCs w:val="20"/>
            </w:rPr>
            <w:t>4.2024.24.</w:t>
          </w:r>
        </w:p>
        <w:p w14:paraId="7556D247" w14:textId="77777777" w:rsidR="002E16B8" w:rsidRPr="002E16B8" w:rsidRDefault="002E16B8" w:rsidP="007E43C9">
          <w:pPr>
            <w:autoSpaceDE w:val="0"/>
            <w:autoSpaceDN w:val="0"/>
            <w:spacing w:after="0" w:line="240" w:lineRule="auto"/>
            <w:ind w:leftChars="-258" w:left="-214" w:hangingChars="177" w:hanging="354"/>
            <w:jc w:val="both"/>
            <w:divId w:val="24601110"/>
            <w:rPr>
              <w:rFonts w:ascii="Arial" w:eastAsia="Times New Roman" w:hAnsi="Arial" w:cs="Arial"/>
              <w:sz w:val="20"/>
              <w:szCs w:val="20"/>
            </w:rPr>
          </w:pPr>
          <w:r w:rsidRPr="002E16B8">
            <w:rPr>
              <w:rFonts w:ascii="Arial" w:eastAsia="Times New Roman" w:hAnsi="Arial" w:cs="Arial"/>
              <w:sz w:val="20"/>
              <w:szCs w:val="20"/>
            </w:rPr>
            <w:t>[16]</w:t>
          </w:r>
          <w:r w:rsidRPr="002E16B8">
            <w:rPr>
              <w:rFonts w:ascii="Arial" w:eastAsia="Times New Roman" w:hAnsi="Arial" w:cs="Arial"/>
              <w:sz w:val="20"/>
              <w:szCs w:val="20"/>
            </w:rPr>
            <w:tab/>
            <w:t xml:space="preserve">N. </w:t>
          </w:r>
          <w:proofErr w:type="spellStart"/>
          <w:r w:rsidRPr="002E16B8">
            <w:rPr>
              <w:rFonts w:ascii="Arial" w:eastAsia="Times New Roman" w:hAnsi="Arial" w:cs="Arial"/>
              <w:sz w:val="20"/>
              <w:szCs w:val="20"/>
            </w:rPr>
            <w:t>Jongartklang</w:t>
          </w:r>
          <w:proofErr w:type="spellEnd"/>
          <w:r w:rsidRPr="002E16B8">
            <w:rPr>
              <w:rFonts w:ascii="Arial" w:eastAsia="Times New Roman" w:hAnsi="Arial" w:cs="Arial"/>
              <w:sz w:val="20"/>
              <w:szCs w:val="20"/>
            </w:rPr>
            <w:t xml:space="preserve">, R. </w:t>
          </w:r>
          <w:proofErr w:type="spellStart"/>
          <w:r w:rsidRPr="002E16B8">
            <w:rPr>
              <w:rFonts w:ascii="Arial" w:eastAsia="Times New Roman" w:hAnsi="Arial" w:cs="Arial"/>
              <w:sz w:val="20"/>
              <w:szCs w:val="20"/>
            </w:rPr>
            <w:t>Piemjaiswang</w:t>
          </w:r>
          <w:proofErr w:type="spellEnd"/>
          <w:r w:rsidRPr="002E16B8">
            <w:rPr>
              <w:rFonts w:ascii="Arial" w:eastAsia="Times New Roman" w:hAnsi="Arial" w:cs="Arial"/>
              <w:sz w:val="20"/>
              <w:szCs w:val="20"/>
            </w:rPr>
            <w:t xml:space="preserve">, P. </w:t>
          </w:r>
          <w:proofErr w:type="spellStart"/>
          <w:r w:rsidRPr="002E16B8">
            <w:rPr>
              <w:rFonts w:ascii="Arial" w:eastAsia="Times New Roman" w:hAnsi="Arial" w:cs="Arial"/>
              <w:sz w:val="20"/>
              <w:szCs w:val="20"/>
            </w:rPr>
            <w:t>Piumsomboon</w:t>
          </w:r>
          <w:proofErr w:type="spellEnd"/>
          <w:r w:rsidRPr="002E16B8">
            <w:rPr>
              <w:rFonts w:ascii="Arial" w:eastAsia="Times New Roman" w:hAnsi="Arial" w:cs="Arial"/>
              <w:sz w:val="20"/>
              <w:szCs w:val="20"/>
            </w:rPr>
            <w:t xml:space="preserve">, and B. </w:t>
          </w:r>
          <w:proofErr w:type="spellStart"/>
          <w:r w:rsidRPr="002E16B8">
            <w:rPr>
              <w:rFonts w:ascii="Arial" w:eastAsia="Times New Roman" w:hAnsi="Arial" w:cs="Arial"/>
              <w:sz w:val="20"/>
              <w:szCs w:val="20"/>
            </w:rPr>
            <w:t>Chalermsinsuwan</w:t>
          </w:r>
          <w:proofErr w:type="spellEnd"/>
          <w:r w:rsidRPr="002E16B8">
            <w:rPr>
              <w:rFonts w:ascii="Arial" w:eastAsia="Times New Roman" w:hAnsi="Arial" w:cs="Arial"/>
              <w:sz w:val="20"/>
              <w:szCs w:val="20"/>
            </w:rPr>
            <w:t xml:space="preserve">, “CO2 SORPTION USING NA2CO3/AL2O3 SORBENT WITH VARIOUS FLOW PATTERNS OF FIXED/FLUIDIZED BED REACTORS,” </w:t>
          </w:r>
          <w:r w:rsidRPr="002E16B8">
            <w:rPr>
              <w:rFonts w:ascii="Arial" w:eastAsia="Times New Roman" w:hAnsi="Arial" w:cs="Arial"/>
              <w:i/>
              <w:iCs/>
              <w:sz w:val="20"/>
              <w:szCs w:val="20"/>
            </w:rPr>
            <w:t xml:space="preserve">J </w:t>
          </w:r>
          <w:proofErr w:type="spellStart"/>
          <w:r w:rsidRPr="002E16B8">
            <w:rPr>
              <w:rFonts w:ascii="Arial" w:eastAsia="Times New Roman" w:hAnsi="Arial" w:cs="Arial"/>
              <w:i/>
              <w:iCs/>
              <w:sz w:val="20"/>
              <w:szCs w:val="20"/>
            </w:rPr>
            <w:t>Teknol</w:t>
          </w:r>
          <w:proofErr w:type="spellEnd"/>
          <w:r w:rsidRPr="002E16B8">
            <w:rPr>
              <w:rFonts w:ascii="Arial" w:eastAsia="Times New Roman" w:hAnsi="Arial" w:cs="Arial"/>
              <w:sz w:val="20"/>
              <w:szCs w:val="20"/>
            </w:rPr>
            <w:t xml:space="preserve">, vol. 78, no. 6–4, Jun. 2016,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10.11113/</w:t>
          </w:r>
          <w:proofErr w:type="gramStart"/>
          <w:r w:rsidRPr="002E16B8">
            <w:rPr>
              <w:rFonts w:ascii="Arial" w:eastAsia="Times New Roman" w:hAnsi="Arial" w:cs="Arial"/>
              <w:sz w:val="20"/>
              <w:szCs w:val="20"/>
            </w:rPr>
            <w:t>jt.v</w:t>
          </w:r>
          <w:proofErr w:type="gramEnd"/>
          <w:r w:rsidRPr="002E16B8">
            <w:rPr>
              <w:rFonts w:ascii="Arial" w:eastAsia="Times New Roman" w:hAnsi="Arial" w:cs="Arial"/>
              <w:sz w:val="20"/>
              <w:szCs w:val="20"/>
            </w:rPr>
            <w:t>78.8980.</w:t>
          </w:r>
        </w:p>
        <w:p w14:paraId="1ECDE289" w14:textId="77777777" w:rsidR="002E16B8" w:rsidRPr="002E16B8" w:rsidRDefault="002E16B8" w:rsidP="007E43C9">
          <w:pPr>
            <w:autoSpaceDE w:val="0"/>
            <w:autoSpaceDN w:val="0"/>
            <w:spacing w:after="0" w:line="240" w:lineRule="auto"/>
            <w:ind w:leftChars="-258" w:left="-214" w:hangingChars="177" w:hanging="354"/>
            <w:jc w:val="both"/>
            <w:divId w:val="1993557762"/>
            <w:rPr>
              <w:rFonts w:ascii="Arial" w:eastAsia="Times New Roman" w:hAnsi="Arial" w:cs="Arial"/>
              <w:sz w:val="20"/>
              <w:szCs w:val="20"/>
            </w:rPr>
          </w:pPr>
          <w:r w:rsidRPr="002E16B8">
            <w:rPr>
              <w:rFonts w:ascii="Arial" w:eastAsia="Times New Roman" w:hAnsi="Arial" w:cs="Arial"/>
              <w:sz w:val="20"/>
              <w:szCs w:val="20"/>
            </w:rPr>
            <w:t>[17]</w:t>
          </w:r>
          <w:r w:rsidRPr="002E16B8">
            <w:rPr>
              <w:rFonts w:ascii="Arial" w:eastAsia="Times New Roman" w:hAnsi="Arial" w:cs="Arial"/>
              <w:sz w:val="20"/>
              <w:szCs w:val="20"/>
            </w:rPr>
            <w:tab/>
            <w:t xml:space="preserve">F. R. H. Abdeen, M. Mel, M. S. Jami, S. I. Ihsan, and A. F. Ismail, “IMPROVEMENT OF BIOGAS UPGRADING PROCESS USING CHEMICAL ABSORPTION AT AMBIENT CONDITIONS,” </w:t>
          </w:r>
          <w:r w:rsidRPr="002E16B8">
            <w:rPr>
              <w:rFonts w:ascii="Arial" w:eastAsia="Times New Roman" w:hAnsi="Arial" w:cs="Arial"/>
              <w:i/>
              <w:iCs/>
              <w:sz w:val="20"/>
              <w:szCs w:val="20"/>
            </w:rPr>
            <w:t xml:space="preserve">J </w:t>
          </w:r>
          <w:proofErr w:type="spellStart"/>
          <w:r w:rsidRPr="002E16B8">
            <w:rPr>
              <w:rFonts w:ascii="Arial" w:eastAsia="Times New Roman" w:hAnsi="Arial" w:cs="Arial"/>
              <w:i/>
              <w:iCs/>
              <w:sz w:val="20"/>
              <w:szCs w:val="20"/>
            </w:rPr>
            <w:t>Teknol</w:t>
          </w:r>
          <w:proofErr w:type="spellEnd"/>
          <w:r w:rsidRPr="002E16B8">
            <w:rPr>
              <w:rFonts w:ascii="Arial" w:eastAsia="Times New Roman" w:hAnsi="Arial" w:cs="Arial"/>
              <w:sz w:val="20"/>
              <w:szCs w:val="20"/>
            </w:rPr>
            <w:t xml:space="preserve">, vol. 80, no. 1, Dec. 2017,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10.11113/</w:t>
          </w:r>
          <w:proofErr w:type="gramStart"/>
          <w:r w:rsidRPr="002E16B8">
            <w:rPr>
              <w:rFonts w:ascii="Arial" w:eastAsia="Times New Roman" w:hAnsi="Arial" w:cs="Arial"/>
              <w:sz w:val="20"/>
              <w:szCs w:val="20"/>
            </w:rPr>
            <w:t>jt.v</w:t>
          </w:r>
          <w:proofErr w:type="gramEnd"/>
          <w:r w:rsidRPr="002E16B8">
            <w:rPr>
              <w:rFonts w:ascii="Arial" w:eastAsia="Times New Roman" w:hAnsi="Arial" w:cs="Arial"/>
              <w:sz w:val="20"/>
              <w:szCs w:val="20"/>
            </w:rPr>
            <w:t>80.10382.</w:t>
          </w:r>
        </w:p>
        <w:p w14:paraId="5B78553E" w14:textId="77777777" w:rsidR="002E16B8" w:rsidRPr="002E16B8" w:rsidRDefault="002E16B8" w:rsidP="007E43C9">
          <w:pPr>
            <w:autoSpaceDE w:val="0"/>
            <w:autoSpaceDN w:val="0"/>
            <w:spacing w:after="0" w:line="240" w:lineRule="auto"/>
            <w:ind w:leftChars="-258" w:left="-214" w:hangingChars="177" w:hanging="354"/>
            <w:jc w:val="both"/>
            <w:divId w:val="980765056"/>
            <w:rPr>
              <w:rFonts w:ascii="Arial" w:eastAsia="Times New Roman" w:hAnsi="Arial" w:cs="Arial"/>
              <w:sz w:val="20"/>
              <w:szCs w:val="20"/>
            </w:rPr>
          </w:pPr>
          <w:r w:rsidRPr="002E16B8">
            <w:rPr>
              <w:rFonts w:ascii="Arial" w:eastAsia="Times New Roman" w:hAnsi="Arial" w:cs="Arial"/>
              <w:sz w:val="20"/>
              <w:szCs w:val="20"/>
            </w:rPr>
            <w:t>[18]</w:t>
          </w:r>
          <w:r w:rsidRPr="002E16B8">
            <w:rPr>
              <w:rFonts w:ascii="Arial" w:eastAsia="Times New Roman" w:hAnsi="Arial" w:cs="Arial"/>
              <w:sz w:val="20"/>
              <w:szCs w:val="20"/>
            </w:rPr>
            <w:tab/>
            <w:t xml:space="preserve">F. Shokrollahi, K. K. Lau, B. </w:t>
          </w:r>
          <w:proofErr w:type="spellStart"/>
          <w:r w:rsidRPr="002E16B8">
            <w:rPr>
              <w:rFonts w:ascii="Arial" w:eastAsia="Times New Roman" w:hAnsi="Arial" w:cs="Arial"/>
              <w:sz w:val="20"/>
              <w:szCs w:val="20"/>
            </w:rPr>
            <w:t>Partoon</w:t>
          </w:r>
          <w:proofErr w:type="spellEnd"/>
          <w:r w:rsidRPr="002E16B8">
            <w:rPr>
              <w:rFonts w:ascii="Arial" w:eastAsia="Times New Roman" w:hAnsi="Arial" w:cs="Arial"/>
              <w:sz w:val="20"/>
              <w:szCs w:val="20"/>
            </w:rPr>
            <w:t xml:space="preserve">, and A. M. Smith, “A review on the selection criteria for slow and medium kinetic solvents used in CO2 absorption for natural gas purification,” </w:t>
          </w:r>
          <w:r w:rsidRPr="002E16B8">
            <w:rPr>
              <w:rFonts w:ascii="Arial" w:eastAsia="Times New Roman" w:hAnsi="Arial" w:cs="Arial"/>
              <w:i/>
              <w:iCs/>
              <w:sz w:val="20"/>
              <w:szCs w:val="20"/>
            </w:rPr>
            <w:t>J Nat Gas Sci Eng</w:t>
          </w:r>
          <w:r w:rsidRPr="002E16B8">
            <w:rPr>
              <w:rFonts w:ascii="Arial" w:eastAsia="Times New Roman" w:hAnsi="Arial" w:cs="Arial"/>
              <w:sz w:val="20"/>
              <w:szCs w:val="20"/>
            </w:rPr>
            <w:t xml:space="preserve">, vol. 98, Feb. 2022,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10.1016/j.jngse.2021.104390.</w:t>
          </w:r>
        </w:p>
        <w:p w14:paraId="326B238F" w14:textId="77777777" w:rsidR="002E16B8" w:rsidRPr="002E16B8" w:rsidRDefault="002E16B8" w:rsidP="007E43C9">
          <w:pPr>
            <w:autoSpaceDE w:val="0"/>
            <w:autoSpaceDN w:val="0"/>
            <w:spacing w:after="0" w:line="240" w:lineRule="auto"/>
            <w:ind w:leftChars="-258" w:left="-214" w:hangingChars="177" w:hanging="354"/>
            <w:jc w:val="both"/>
            <w:divId w:val="1963412722"/>
            <w:rPr>
              <w:rFonts w:ascii="Arial" w:eastAsia="Times New Roman" w:hAnsi="Arial" w:cs="Arial"/>
              <w:sz w:val="20"/>
              <w:szCs w:val="20"/>
            </w:rPr>
          </w:pPr>
          <w:r w:rsidRPr="002E16B8">
            <w:rPr>
              <w:rFonts w:ascii="Arial" w:eastAsia="Times New Roman" w:hAnsi="Arial" w:cs="Arial"/>
              <w:sz w:val="20"/>
              <w:szCs w:val="20"/>
            </w:rPr>
            <w:t>[19]</w:t>
          </w:r>
          <w:r w:rsidRPr="002E16B8">
            <w:rPr>
              <w:rFonts w:ascii="Arial" w:eastAsia="Times New Roman" w:hAnsi="Arial" w:cs="Arial"/>
              <w:sz w:val="20"/>
              <w:szCs w:val="20"/>
            </w:rPr>
            <w:tab/>
            <w:t xml:space="preserve">C. Greig and S. Uden, “The value of CCUS in transitions to net-zero emissions,” </w:t>
          </w:r>
          <w:r w:rsidRPr="002E16B8">
            <w:rPr>
              <w:rFonts w:ascii="Arial" w:eastAsia="Times New Roman" w:hAnsi="Arial" w:cs="Arial"/>
              <w:i/>
              <w:iCs/>
              <w:sz w:val="20"/>
              <w:szCs w:val="20"/>
            </w:rPr>
            <w:t>Electricity Journal</w:t>
          </w:r>
          <w:r w:rsidRPr="002E16B8">
            <w:rPr>
              <w:rFonts w:ascii="Arial" w:eastAsia="Times New Roman" w:hAnsi="Arial" w:cs="Arial"/>
              <w:sz w:val="20"/>
              <w:szCs w:val="20"/>
            </w:rPr>
            <w:t xml:space="preserve">, vol. 34, no. 7, Aug. 2021,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10.1016/j.tej.2021.107004.</w:t>
          </w:r>
        </w:p>
        <w:p w14:paraId="533FFE56" w14:textId="77777777" w:rsidR="002E16B8" w:rsidRPr="002E16B8" w:rsidRDefault="002E16B8" w:rsidP="007E43C9">
          <w:pPr>
            <w:autoSpaceDE w:val="0"/>
            <w:autoSpaceDN w:val="0"/>
            <w:spacing w:after="0" w:line="240" w:lineRule="auto"/>
            <w:ind w:leftChars="-258" w:left="-214" w:hangingChars="177" w:hanging="354"/>
            <w:jc w:val="both"/>
            <w:divId w:val="1592425700"/>
            <w:rPr>
              <w:rFonts w:ascii="Arial" w:eastAsia="Times New Roman" w:hAnsi="Arial" w:cs="Arial"/>
              <w:sz w:val="20"/>
              <w:szCs w:val="20"/>
            </w:rPr>
          </w:pPr>
          <w:r w:rsidRPr="002E16B8">
            <w:rPr>
              <w:rFonts w:ascii="Arial" w:eastAsia="Times New Roman" w:hAnsi="Arial" w:cs="Arial"/>
              <w:sz w:val="20"/>
              <w:szCs w:val="20"/>
            </w:rPr>
            <w:t>[20]</w:t>
          </w:r>
          <w:r w:rsidRPr="002E16B8">
            <w:rPr>
              <w:rFonts w:ascii="Arial" w:eastAsia="Times New Roman" w:hAnsi="Arial" w:cs="Arial"/>
              <w:sz w:val="20"/>
              <w:szCs w:val="20"/>
            </w:rPr>
            <w:tab/>
            <w:t xml:space="preserve">U. Singh and L. M. Colosi, “The case for estimating carbon return on investment (CROI) for CCUS platforms,” </w:t>
          </w:r>
          <w:r w:rsidRPr="002E16B8">
            <w:rPr>
              <w:rFonts w:ascii="Arial" w:eastAsia="Times New Roman" w:hAnsi="Arial" w:cs="Arial"/>
              <w:i/>
              <w:iCs/>
              <w:sz w:val="20"/>
              <w:szCs w:val="20"/>
            </w:rPr>
            <w:t>Appl Energy</w:t>
          </w:r>
          <w:r w:rsidRPr="002E16B8">
            <w:rPr>
              <w:rFonts w:ascii="Arial" w:eastAsia="Times New Roman" w:hAnsi="Arial" w:cs="Arial"/>
              <w:sz w:val="20"/>
              <w:szCs w:val="20"/>
            </w:rPr>
            <w:t xml:space="preserve">, vol. 285, p. 116394, Mar. 2021,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10.1016/J.APENERGY.2020.116394.</w:t>
          </w:r>
        </w:p>
        <w:p w14:paraId="590D1DD4" w14:textId="77777777" w:rsidR="002E16B8" w:rsidRPr="002E16B8" w:rsidRDefault="002E16B8" w:rsidP="007E43C9">
          <w:pPr>
            <w:autoSpaceDE w:val="0"/>
            <w:autoSpaceDN w:val="0"/>
            <w:spacing w:after="0" w:line="240" w:lineRule="auto"/>
            <w:ind w:leftChars="-258" w:left="-214" w:hangingChars="177" w:hanging="354"/>
            <w:jc w:val="both"/>
            <w:divId w:val="1101726304"/>
            <w:rPr>
              <w:rFonts w:ascii="Arial" w:eastAsia="Times New Roman" w:hAnsi="Arial" w:cs="Arial"/>
              <w:sz w:val="20"/>
              <w:szCs w:val="20"/>
            </w:rPr>
          </w:pPr>
          <w:r w:rsidRPr="002E16B8">
            <w:rPr>
              <w:rFonts w:ascii="Arial" w:eastAsia="Times New Roman" w:hAnsi="Arial" w:cs="Arial"/>
              <w:sz w:val="20"/>
              <w:szCs w:val="20"/>
            </w:rPr>
            <w:t>[21]</w:t>
          </w:r>
          <w:r w:rsidRPr="002E16B8">
            <w:rPr>
              <w:rFonts w:ascii="Arial" w:eastAsia="Times New Roman" w:hAnsi="Arial" w:cs="Arial"/>
              <w:sz w:val="20"/>
              <w:szCs w:val="20"/>
            </w:rPr>
            <w:tab/>
            <w:t xml:space="preserve">A. N. </w:t>
          </w:r>
          <w:proofErr w:type="spellStart"/>
          <w:r w:rsidRPr="002E16B8">
            <w:rPr>
              <w:rFonts w:ascii="Arial" w:eastAsia="Times New Roman" w:hAnsi="Arial" w:cs="Arial"/>
              <w:sz w:val="20"/>
              <w:szCs w:val="20"/>
            </w:rPr>
            <w:t>Rakhiemah</w:t>
          </w:r>
          <w:proofErr w:type="spellEnd"/>
          <w:r w:rsidRPr="002E16B8">
            <w:rPr>
              <w:rFonts w:ascii="Arial" w:eastAsia="Times New Roman" w:hAnsi="Arial" w:cs="Arial"/>
              <w:sz w:val="20"/>
              <w:szCs w:val="20"/>
            </w:rPr>
            <w:t xml:space="preserve"> and Y. Xu, “Economic viability of full-chain CCUS-EOR in Indonesia,” </w:t>
          </w:r>
          <w:proofErr w:type="spellStart"/>
          <w:r w:rsidRPr="002E16B8">
            <w:rPr>
              <w:rFonts w:ascii="Arial" w:eastAsia="Times New Roman" w:hAnsi="Arial" w:cs="Arial"/>
              <w:i/>
              <w:iCs/>
              <w:sz w:val="20"/>
              <w:szCs w:val="20"/>
            </w:rPr>
            <w:t>Resour</w:t>
          </w:r>
          <w:proofErr w:type="spellEnd"/>
          <w:r w:rsidRPr="002E16B8">
            <w:rPr>
              <w:rFonts w:ascii="Arial" w:eastAsia="Times New Roman" w:hAnsi="Arial" w:cs="Arial"/>
              <w:i/>
              <w:iCs/>
              <w:sz w:val="20"/>
              <w:szCs w:val="20"/>
            </w:rPr>
            <w:t xml:space="preserve"> </w:t>
          </w:r>
          <w:proofErr w:type="spellStart"/>
          <w:r w:rsidRPr="002E16B8">
            <w:rPr>
              <w:rFonts w:ascii="Arial" w:eastAsia="Times New Roman" w:hAnsi="Arial" w:cs="Arial"/>
              <w:i/>
              <w:iCs/>
              <w:sz w:val="20"/>
              <w:szCs w:val="20"/>
            </w:rPr>
            <w:t>Conserv</w:t>
          </w:r>
          <w:proofErr w:type="spellEnd"/>
          <w:r w:rsidRPr="002E16B8">
            <w:rPr>
              <w:rFonts w:ascii="Arial" w:eastAsia="Times New Roman" w:hAnsi="Arial" w:cs="Arial"/>
              <w:i/>
              <w:iCs/>
              <w:sz w:val="20"/>
              <w:szCs w:val="20"/>
            </w:rPr>
            <w:t xml:space="preserve"> </w:t>
          </w:r>
          <w:proofErr w:type="spellStart"/>
          <w:r w:rsidRPr="002E16B8">
            <w:rPr>
              <w:rFonts w:ascii="Arial" w:eastAsia="Times New Roman" w:hAnsi="Arial" w:cs="Arial"/>
              <w:i/>
              <w:iCs/>
              <w:sz w:val="20"/>
              <w:szCs w:val="20"/>
            </w:rPr>
            <w:t>Recycl</w:t>
          </w:r>
          <w:proofErr w:type="spellEnd"/>
          <w:r w:rsidRPr="002E16B8">
            <w:rPr>
              <w:rFonts w:ascii="Arial" w:eastAsia="Times New Roman" w:hAnsi="Arial" w:cs="Arial"/>
              <w:sz w:val="20"/>
              <w:szCs w:val="20"/>
            </w:rPr>
            <w:t xml:space="preserve">, vol. 179, Apr. 2022,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10.1016/j.resconrec.2021.106069.</w:t>
          </w:r>
        </w:p>
        <w:p w14:paraId="673E4021" w14:textId="77777777" w:rsidR="002E16B8" w:rsidRPr="002E16B8" w:rsidRDefault="002E16B8" w:rsidP="007E43C9">
          <w:pPr>
            <w:autoSpaceDE w:val="0"/>
            <w:autoSpaceDN w:val="0"/>
            <w:spacing w:after="0" w:line="240" w:lineRule="auto"/>
            <w:ind w:leftChars="-258" w:left="-214" w:hangingChars="177" w:hanging="354"/>
            <w:jc w:val="both"/>
            <w:divId w:val="431820150"/>
            <w:rPr>
              <w:rFonts w:ascii="Arial" w:eastAsia="Times New Roman" w:hAnsi="Arial" w:cs="Arial"/>
              <w:sz w:val="20"/>
              <w:szCs w:val="20"/>
            </w:rPr>
          </w:pPr>
          <w:r w:rsidRPr="002E16B8">
            <w:rPr>
              <w:rFonts w:ascii="Arial" w:eastAsia="Times New Roman" w:hAnsi="Arial" w:cs="Arial"/>
              <w:sz w:val="20"/>
              <w:szCs w:val="20"/>
            </w:rPr>
            <w:t>[22]</w:t>
          </w:r>
          <w:r w:rsidRPr="002E16B8">
            <w:rPr>
              <w:rFonts w:ascii="Arial" w:eastAsia="Times New Roman" w:hAnsi="Arial" w:cs="Arial"/>
              <w:sz w:val="20"/>
              <w:szCs w:val="20"/>
            </w:rPr>
            <w:tab/>
            <w:t xml:space="preserve">N. </w:t>
          </w:r>
          <w:proofErr w:type="spellStart"/>
          <w:r w:rsidRPr="002E16B8">
            <w:rPr>
              <w:rFonts w:ascii="Arial" w:eastAsia="Times New Roman" w:hAnsi="Arial" w:cs="Arial"/>
              <w:sz w:val="20"/>
              <w:szCs w:val="20"/>
            </w:rPr>
            <w:t>Morlanés</w:t>
          </w:r>
          <w:proofErr w:type="spellEnd"/>
          <w:r w:rsidRPr="002E16B8">
            <w:rPr>
              <w:rFonts w:ascii="Arial" w:eastAsia="Times New Roman" w:hAnsi="Arial" w:cs="Arial"/>
              <w:sz w:val="20"/>
              <w:szCs w:val="20"/>
            </w:rPr>
            <w:t xml:space="preserve"> </w:t>
          </w:r>
          <w:r w:rsidRPr="002E16B8">
            <w:rPr>
              <w:rFonts w:ascii="Arial" w:eastAsia="Times New Roman" w:hAnsi="Arial" w:cs="Arial"/>
              <w:i/>
              <w:iCs/>
              <w:sz w:val="20"/>
              <w:szCs w:val="20"/>
            </w:rPr>
            <w:t>et al.</w:t>
          </w:r>
          <w:r w:rsidRPr="002E16B8">
            <w:rPr>
              <w:rFonts w:ascii="Arial" w:eastAsia="Times New Roman" w:hAnsi="Arial" w:cs="Arial"/>
              <w:sz w:val="20"/>
              <w:szCs w:val="20"/>
            </w:rPr>
            <w:t xml:space="preserve">, “A technological roadmap to the ammonia energy economy: Current state and missing technologies,” </w:t>
          </w:r>
          <w:r w:rsidRPr="002E16B8">
            <w:rPr>
              <w:rFonts w:ascii="Arial" w:eastAsia="Times New Roman" w:hAnsi="Arial" w:cs="Arial"/>
              <w:i/>
              <w:iCs/>
              <w:sz w:val="20"/>
              <w:szCs w:val="20"/>
            </w:rPr>
            <w:t>Chemical Engineering Journal</w:t>
          </w:r>
          <w:r w:rsidRPr="002E16B8">
            <w:rPr>
              <w:rFonts w:ascii="Arial" w:eastAsia="Times New Roman" w:hAnsi="Arial" w:cs="Arial"/>
              <w:sz w:val="20"/>
              <w:szCs w:val="20"/>
            </w:rPr>
            <w:t xml:space="preserve">, vol. 408, Mar. 2021,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10.1016/j.cej.2020.127310.</w:t>
          </w:r>
        </w:p>
        <w:p w14:paraId="5A2F2454" w14:textId="77777777" w:rsidR="002E16B8" w:rsidRPr="002E16B8" w:rsidRDefault="002E16B8" w:rsidP="007E43C9">
          <w:pPr>
            <w:autoSpaceDE w:val="0"/>
            <w:autoSpaceDN w:val="0"/>
            <w:spacing w:after="0" w:line="240" w:lineRule="auto"/>
            <w:ind w:leftChars="-258" w:left="-214" w:hangingChars="177" w:hanging="354"/>
            <w:jc w:val="both"/>
            <w:divId w:val="1982079479"/>
            <w:rPr>
              <w:rFonts w:ascii="Arial" w:eastAsia="Times New Roman" w:hAnsi="Arial" w:cs="Arial"/>
              <w:sz w:val="20"/>
              <w:szCs w:val="20"/>
            </w:rPr>
          </w:pPr>
          <w:r w:rsidRPr="002E16B8">
            <w:rPr>
              <w:rFonts w:ascii="Arial" w:eastAsia="Times New Roman" w:hAnsi="Arial" w:cs="Arial"/>
              <w:sz w:val="20"/>
              <w:szCs w:val="20"/>
            </w:rPr>
            <w:t>[23]</w:t>
          </w:r>
          <w:r w:rsidRPr="002E16B8">
            <w:rPr>
              <w:rFonts w:ascii="Arial" w:eastAsia="Times New Roman" w:hAnsi="Arial" w:cs="Arial"/>
              <w:sz w:val="20"/>
              <w:szCs w:val="20"/>
            </w:rPr>
            <w:tab/>
            <w:t xml:space="preserve">S. C. D’Angelo </w:t>
          </w:r>
          <w:r w:rsidRPr="002E16B8">
            <w:rPr>
              <w:rFonts w:ascii="Arial" w:eastAsia="Times New Roman" w:hAnsi="Arial" w:cs="Arial"/>
              <w:i/>
              <w:iCs/>
              <w:sz w:val="20"/>
              <w:szCs w:val="20"/>
            </w:rPr>
            <w:t>et al.</w:t>
          </w:r>
          <w:r w:rsidRPr="002E16B8">
            <w:rPr>
              <w:rFonts w:ascii="Arial" w:eastAsia="Times New Roman" w:hAnsi="Arial" w:cs="Arial"/>
              <w:sz w:val="20"/>
              <w:szCs w:val="20"/>
            </w:rPr>
            <w:t xml:space="preserve">, “Planetary Boundaries Analysis of Low-Carbon Ammonia Production Routes,” </w:t>
          </w:r>
          <w:r w:rsidRPr="002E16B8">
            <w:rPr>
              <w:rFonts w:ascii="Arial" w:eastAsia="Times New Roman" w:hAnsi="Arial" w:cs="Arial"/>
              <w:i/>
              <w:iCs/>
              <w:sz w:val="20"/>
              <w:szCs w:val="20"/>
            </w:rPr>
            <w:t>ACS Sustain Chem Eng</w:t>
          </w:r>
          <w:r w:rsidRPr="002E16B8">
            <w:rPr>
              <w:rFonts w:ascii="Arial" w:eastAsia="Times New Roman" w:hAnsi="Arial" w:cs="Arial"/>
              <w:sz w:val="20"/>
              <w:szCs w:val="20"/>
            </w:rPr>
            <w:t xml:space="preserve">, vol. 9, no. 29, pp. 9740–9749, Jul. 2021,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10.1021/ACSSUSCHEMENG.1C01915.</w:t>
          </w:r>
        </w:p>
        <w:p w14:paraId="5D918B65" w14:textId="77777777" w:rsidR="002E16B8" w:rsidRPr="002E16B8" w:rsidRDefault="002E16B8" w:rsidP="007E43C9">
          <w:pPr>
            <w:autoSpaceDE w:val="0"/>
            <w:autoSpaceDN w:val="0"/>
            <w:spacing w:after="0" w:line="240" w:lineRule="auto"/>
            <w:ind w:leftChars="-258" w:left="-214" w:hangingChars="177" w:hanging="354"/>
            <w:jc w:val="both"/>
            <w:divId w:val="4402776"/>
            <w:rPr>
              <w:rFonts w:ascii="Arial" w:eastAsia="Times New Roman" w:hAnsi="Arial" w:cs="Arial"/>
              <w:sz w:val="20"/>
              <w:szCs w:val="20"/>
            </w:rPr>
          </w:pPr>
          <w:r w:rsidRPr="002E16B8">
            <w:rPr>
              <w:rFonts w:ascii="Arial" w:eastAsia="Times New Roman" w:hAnsi="Arial" w:cs="Arial"/>
              <w:sz w:val="20"/>
              <w:szCs w:val="20"/>
            </w:rPr>
            <w:t>[24]</w:t>
          </w:r>
          <w:r w:rsidRPr="002E16B8">
            <w:rPr>
              <w:rFonts w:ascii="Arial" w:eastAsia="Times New Roman" w:hAnsi="Arial" w:cs="Arial"/>
              <w:sz w:val="20"/>
              <w:szCs w:val="20"/>
            </w:rPr>
            <w:tab/>
            <w:t xml:space="preserve">S. </w:t>
          </w:r>
          <w:proofErr w:type="spellStart"/>
          <w:r w:rsidRPr="002E16B8">
            <w:rPr>
              <w:rFonts w:ascii="Arial" w:eastAsia="Times New Roman" w:hAnsi="Arial" w:cs="Arial"/>
              <w:sz w:val="20"/>
              <w:szCs w:val="20"/>
            </w:rPr>
            <w:t>Sembiring</w:t>
          </w:r>
          <w:proofErr w:type="spellEnd"/>
          <w:r w:rsidRPr="002E16B8">
            <w:rPr>
              <w:rFonts w:ascii="Arial" w:eastAsia="Times New Roman" w:hAnsi="Arial" w:cs="Arial"/>
              <w:sz w:val="20"/>
              <w:szCs w:val="20"/>
            </w:rPr>
            <w:t xml:space="preserve">, R. L. Panjaitan, S. </w:t>
          </w:r>
          <w:proofErr w:type="spellStart"/>
          <w:r w:rsidRPr="002E16B8">
            <w:rPr>
              <w:rFonts w:ascii="Arial" w:eastAsia="Times New Roman" w:hAnsi="Arial" w:cs="Arial"/>
              <w:sz w:val="20"/>
              <w:szCs w:val="20"/>
            </w:rPr>
            <w:t>Susianto</w:t>
          </w:r>
          <w:proofErr w:type="spellEnd"/>
          <w:r w:rsidRPr="002E16B8">
            <w:rPr>
              <w:rFonts w:ascii="Arial" w:eastAsia="Times New Roman" w:hAnsi="Arial" w:cs="Arial"/>
              <w:sz w:val="20"/>
              <w:szCs w:val="20"/>
            </w:rPr>
            <w:t xml:space="preserve">, and A. </w:t>
          </w:r>
          <w:proofErr w:type="spellStart"/>
          <w:r w:rsidRPr="002E16B8">
            <w:rPr>
              <w:rFonts w:ascii="Arial" w:eastAsia="Times New Roman" w:hAnsi="Arial" w:cs="Arial"/>
              <w:sz w:val="20"/>
              <w:szCs w:val="20"/>
            </w:rPr>
            <w:t>Altway</w:t>
          </w:r>
          <w:proofErr w:type="spellEnd"/>
          <w:r w:rsidRPr="002E16B8">
            <w:rPr>
              <w:rFonts w:ascii="Arial" w:eastAsia="Times New Roman" w:hAnsi="Arial" w:cs="Arial"/>
              <w:sz w:val="20"/>
              <w:szCs w:val="20"/>
            </w:rPr>
            <w:t>, “</w:t>
          </w:r>
          <w:proofErr w:type="spellStart"/>
          <w:r w:rsidRPr="002E16B8">
            <w:rPr>
              <w:rFonts w:ascii="Arial" w:eastAsia="Times New Roman" w:hAnsi="Arial" w:cs="Arial"/>
              <w:sz w:val="20"/>
              <w:szCs w:val="20"/>
            </w:rPr>
            <w:t>Pemanfaatan</w:t>
          </w:r>
          <w:proofErr w:type="spellEnd"/>
          <w:r w:rsidRPr="002E16B8">
            <w:rPr>
              <w:rFonts w:ascii="Arial" w:eastAsia="Times New Roman" w:hAnsi="Arial" w:cs="Arial"/>
              <w:sz w:val="20"/>
              <w:szCs w:val="20"/>
            </w:rPr>
            <w:t xml:space="preserve"> Gas Alam </w:t>
          </w:r>
          <w:proofErr w:type="spellStart"/>
          <w:r w:rsidRPr="002E16B8">
            <w:rPr>
              <w:rFonts w:ascii="Arial" w:eastAsia="Times New Roman" w:hAnsi="Arial" w:cs="Arial"/>
              <w:sz w:val="20"/>
              <w:szCs w:val="20"/>
            </w:rPr>
            <w:t>sebagai</w:t>
          </w:r>
          <w:proofErr w:type="spellEnd"/>
          <w:r w:rsidRPr="002E16B8">
            <w:rPr>
              <w:rFonts w:ascii="Arial" w:eastAsia="Times New Roman" w:hAnsi="Arial" w:cs="Arial"/>
              <w:sz w:val="20"/>
              <w:szCs w:val="20"/>
            </w:rPr>
            <w:t xml:space="preserve"> LPG (Liquified Petroleum Gas),” </w:t>
          </w:r>
          <w:proofErr w:type="spellStart"/>
          <w:r w:rsidRPr="002E16B8">
            <w:rPr>
              <w:rFonts w:ascii="Arial" w:eastAsia="Times New Roman" w:hAnsi="Arial" w:cs="Arial"/>
              <w:i/>
              <w:iCs/>
              <w:sz w:val="20"/>
              <w:szCs w:val="20"/>
            </w:rPr>
            <w:t>Jurnal</w:t>
          </w:r>
          <w:proofErr w:type="spellEnd"/>
          <w:r w:rsidRPr="002E16B8">
            <w:rPr>
              <w:rFonts w:ascii="Arial" w:eastAsia="Times New Roman" w:hAnsi="Arial" w:cs="Arial"/>
              <w:i/>
              <w:iCs/>
              <w:sz w:val="20"/>
              <w:szCs w:val="20"/>
            </w:rPr>
            <w:t xml:space="preserve"> Teknik ITS</w:t>
          </w:r>
          <w:r w:rsidRPr="002E16B8">
            <w:rPr>
              <w:rFonts w:ascii="Arial" w:eastAsia="Times New Roman" w:hAnsi="Arial" w:cs="Arial"/>
              <w:sz w:val="20"/>
              <w:szCs w:val="20"/>
            </w:rPr>
            <w:t xml:space="preserve">, vol. 8, no. 2, Feb. 2020,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10.12962/j23373539.v8i2.47079.</w:t>
          </w:r>
        </w:p>
        <w:p w14:paraId="339D9C93" w14:textId="77777777" w:rsidR="002E16B8" w:rsidRPr="002E16B8" w:rsidRDefault="002E16B8" w:rsidP="007E43C9">
          <w:pPr>
            <w:autoSpaceDE w:val="0"/>
            <w:autoSpaceDN w:val="0"/>
            <w:spacing w:after="0" w:line="240" w:lineRule="auto"/>
            <w:ind w:leftChars="-258" w:left="-214" w:hangingChars="177" w:hanging="354"/>
            <w:jc w:val="both"/>
            <w:divId w:val="1359500196"/>
            <w:rPr>
              <w:rFonts w:ascii="Arial" w:eastAsia="Times New Roman" w:hAnsi="Arial" w:cs="Arial"/>
              <w:sz w:val="20"/>
              <w:szCs w:val="20"/>
            </w:rPr>
          </w:pPr>
          <w:r w:rsidRPr="002E16B8">
            <w:rPr>
              <w:rFonts w:ascii="Arial" w:eastAsia="Times New Roman" w:hAnsi="Arial" w:cs="Arial"/>
              <w:sz w:val="20"/>
              <w:szCs w:val="20"/>
            </w:rPr>
            <w:lastRenderedPageBreak/>
            <w:t>[25]</w:t>
          </w:r>
          <w:r w:rsidRPr="002E16B8">
            <w:rPr>
              <w:rFonts w:ascii="Arial" w:eastAsia="Times New Roman" w:hAnsi="Arial" w:cs="Arial"/>
              <w:sz w:val="20"/>
              <w:szCs w:val="20"/>
            </w:rPr>
            <w:tab/>
            <w:t xml:space="preserve">S. A. Nosherwani and R. C. Neto, “Techno-economic assessment of commercial ammonia synthesis methods in coastal areas of Germany,” </w:t>
          </w:r>
          <w:r w:rsidRPr="002E16B8">
            <w:rPr>
              <w:rFonts w:ascii="Arial" w:eastAsia="Times New Roman" w:hAnsi="Arial" w:cs="Arial"/>
              <w:i/>
              <w:iCs/>
              <w:sz w:val="20"/>
              <w:szCs w:val="20"/>
            </w:rPr>
            <w:t>J Energy Storage</w:t>
          </w:r>
          <w:r w:rsidRPr="002E16B8">
            <w:rPr>
              <w:rFonts w:ascii="Arial" w:eastAsia="Times New Roman" w:hAnsi="Arial" w:cs="Arial"/>
              <w:sz w:val="20"/>
              <w:szCs w:val="20"/>
            </w:rPr>
            <w:t xml:space="preserve">, vol. 34, Feb. 2021,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10.1016/j.est.2020.102201.</w:t>
          </w:r>
        </w:p>
        <w:p w14:paraId="408C890C" w14:textId="77777777" w:rsidR="002E16B8" w:rsidRPr="002E16B8" w:rsidRDefault="002E16B8" w:rsidP="007E43C9">
          <w:pPr>
            <w:autoSpaceDE w:val="0"/>
            <w:autoSpaceDN w:val="0"/>
            <w:spacing w:after="0" w:line="240" w:lineRule="auto"/>
            <w:ind w:leftChars="-258" w:left="-214" w:hangingChars="177" w:hanging="354"/>
            <w:jc w:val="both"/>
            <w:divId w:val="1227960964"/>
            <w:rPr>
              <w:rFonts w:ascii="Arial" w:eastAsia="Times New Roman" w:hAnsi="Arial" w:cs="Arial"/>
              <w:sz w:val="20"/>
              <w:szCs w:val="20"/>
            </w:rPr>
          </w:pPr>
          <w:r w:rsidRPr="002E16B8">
            <w:rPr>
              <w:rFonts w:ascii="Arial" w:eastAsia="Times New Roman" w:hAnsi="Arial" w:cs="Arial"/>
              <w:sz w:val="20"/>
              <w:szCs w:val="20"/>
            </w:rPr>
            <w:t>[26]</w:t>
          </w:r>
          <w:r w:rsidRPr="002E16B8">
            <w:rPr>
              <w:rFonts w:ascii="Arial" w:eastAsia="Times New Roman" w:hAnsi="Arial" w:cs="Arial"/>
              <w:sz w:val="20"/>
              <w:szCs w:val="20"/>
            </w:rPr>
            <w:tab/>
            <w:t xml:space="preserve">M. Wang </w:t>
          </w:r>
          <w:r w:rsidRPr="002E16B8">
            <w:rPr>
              <w:rFonts w:ascii="Arial" w:eastAsia="Times New Roman" w:hAnsi="Arial" w:cs="Arial"/>
              <w:i/>
              <w:iCs/>
              <w:sz w:val="20"/>
              <w:szCs w:val="20"/>
            </w:rPr>
            <w:t>et al.</w:t>
          </w:r>
          <w:r w:rsidRPr="002E16B8">
            <w:rPr>
              <w:rFonts w:ascii="Arial" w:eastAsia="Times New Roman" w:hAnsi="Arial" w:cs="Arial"/>
              <w:sz w:val="20"/>
              <w:szCs w:val="20"/>
            </w:rPr>
            <w:t xml:space="preserve">, “Can sustainable ammonia synthesis pathways compete with fossil-fuel based Haber-Bosch </w:t>
          </w:r>
          <w:proofErr w:type="gramStart"/>
          <w:r w:rsidRPr="002E16B8">
            <w:rPr>
              <w:rFonts w:ascii="Arial" w:eastAsia="Times New Roman" w:hAnsi="Arial" w:cs="Arial"/>
              <w:sz w:val="20"/>
              <w:szCs w:val="20"/>
            </w:rPr>
            <w:t>processes?,</w:t>
          </w:r>
          <w:proofErr w:type="gramEnd"/>
          <w:r w:rsidRPr="002E16B8">
            <w:rPr>
              <w:rFonts w:ascii="Arial" w:eastAsia="Times New Roman" w:hAnsi="Arial" w:cs="Arial"/>
              <w:sz w:val="20"/>
              <w:szCs w:val="20"/>
            </w:rPr>
            <w:t xml:space="preserve">” </w:t>
          </w:r>
          <w:r w:rsidRPr="002E16B8">
            <w:rPr>
              <w:rFonts w:ascii="Arial" w:eastAsia="Times New Roman" w:hAnsi="Arial" w:cs="Arial"/>
              <w:i/>
              <w:iCs/>
              <w:sz w:val="20"/>
              <w:szCs w:val="20"/>
            </w:rPr>
            <w:t>Energy Environ Sci</w:t>
          </w:r>
          <w:r w:rsidRPr="002E16B8">
            <w:rPr>
              <w:rFonts w:ascii="Arial" w:eastAsia="Times New Roman" w:hAnsi="Arial" w:cs="Arial"/>
              <w:sz w:val="20"/>
              <w:szCs w:val="20"/>
            </w:rPr>
            <w:t xml:space="preserve">, vol. 14, no. 5, pp. 2535–2548, May 2021,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10.1039/D0EE03808C.</w:t>
          </w:r>
        </w:p>
        <w:p w14:paraId="6A725C6F" w14:textId="77777777" w:rsidR="002E16B8" w:rsidRPr="002E16B8" w:rsidRDefault="002E16B8" w:rsidP="007E43C9">
          <w:pPr>
            <w:autoSpaceDE w:val="0"/>
            <w:autoSpaceDN w:val="0"/>
            <w:spacing w:after="0" w:line="240" w:lineRule="auto"/>
            <w:ind w:leftChars="-258" w:left="-214" w:hangingChars="177" w:hanging="354"/>
            <w:jc w:val="both"/>
            <w:divId w:val="1185367068"/>
            <w:rPr>
              <w:rFonts w:ascii="Arial" w:eastAsia="Times New Roman" w:hAnsi="Arial" w:cs="Arial"/>
              <w:sz w:val="20"/>
              <w:szCs w:val="20"/>
            </w:rPr>
          </w:pPr>
          <w:r w:rsidRPr="002E16B8">
            <w:rPr>
              <w:rFonts w:ascii="Arial" w:eastAsia="Times New Roman" w:hAnsi="Arial" w:cs="Arial"/>
              <w:sz w:val="20"/>
              <w:szCs w:val="20"/>
            </w:rPr>
            <w:t>[27]</w:t>
          </w:r>
          <w:r w:rsidRPr="002E16B8">
            <w:rPr>
              <w:rFonts w:ascii="Arial" w:eastAsia="Times New Roman" w:hAnsi="Arial" w:cs="Arial"/>
              <w:sz w:val="20"/>
              <w:szCs w:val="20"/>
            </w:rPr>
            <w:tab/>
            <w:t xml:space="preserve">R. </w:t>
          </w:r>
          <w:proofErr w:type="spellStart"/>
          <w:r w:rsidRPr="002E16B8">
            <w:rPr>
              <w:rFonts w:ascii="Arial" w:eastAsia="Times New Roman" w:hAnsi="Arial" w:cs="Arial"/>
              <w:sz w:val="20"/>
              <w:szCs w:val="20"/>
            </w:rPr>
            <w:t>Febrianti</w:t>
          </w:r>
          <w:proofErr w:type="spellEnd"/>
          <w:r w:rsidRPr="002E16B8">
            <w:rPr>
              <w:rFonts w:ascii="Arial" w:eastAsia="Times New Roman" w:hAnsi="Arial" w:cs="Arial"/>
              <w:sz w:val="20"/>
              <w:szCs w:val="20"/>
            </w:rPr>
            <w:t xml:space="preserve">, S. R. </w:t>
          </w:r>
          <w:proofErr w:type="spellStart"/>
          <w:r w:rsidRPr="002E16B8">
            <w:rPr>
              <w:rFonts w:ascii="Arial" w:eastAsia="Times New Roman" w:hAnsi="Arial" w:cs="Arial"/>
              <w:sz w:val="20"/>
              <w:szCs w:val="20"/>
            </w:rPr>
            <w:t>Trianingtias</w:t>
          </w:r>
          <w:proofErr w:type="spellEnd"/>
          <w:r w:rsidRPr="002E16B8">
            <w:rPr>
              <w:rFonts w:ascii="Arial" w:eastAsia="Times New Roman" w:hAnsi="Arial" w:cs="Arial"/>
              <w:sz w:val="20"/>
              <w:szCs w:val="20"/>
            </w:rPr>
            <w:t xml:space="preserve">, V. D. Pratiwi, and G. P. </w:t>
          </w:r>
          <w:proofErr w:type="spellStart"/>
          <w:r w:rsidRPr="002E16B8">
            <w:rPr>
              <w:rFonts w:ascii="Arial" w:eastAsia="Times New Roman" w:hAnsi="Arial" w:cs="Arial"/>
              <w:sz w:val="20"/>
              <w:szCs w:val="20"/>
            </w:rPr>
            <w:t>Gemilar</w:t>
          </w:r>
          <w:proofErr w:type="spellEnd"/>
          <w:r w:rsidRPr="002E16B8">
            <w:rPr>
              <w:rFonts w:ascii="Arial" w:eastAsia="Times New Roman" w:hAnsi="Arial" w:cs="Arial"/>
              <w:sz w:val="20"/>
              <w:szCs w:val="20"/>
            </w:rPr>
            <w:t xml:space="preserve">, “Effect of Natural Gas Composition, Ratio of Methane-Steam and Methane-Air on Ammonia Products,” Jan. 2024, pp. 115–127.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10.4028/p-IGn6HB.</w:t>
          </w:r>
        </w:p>
        <w:p w14:paraId="40510EAD" w14:textId="77777777" w:rsidR="002E16B8" w:rsidRPr="002E16B8" w:rsidRDefault="002E16B8" w:rsidP="007E43C9">
          <w:pPr>
            <w:autoSpaceDE w:val="0"/>
            <w:autoSpaceDN w:val="0"/>
            <w:spacing w:after="0" w:line="240" w:lineRule="auto"/>
            <w:ind w:leftChars="-258" w:left="-214" w:hangingChars="177" w:hanging="354"/>
            <w:jc w:val="both"/>
            <w:divId w:val="1027945041"/>
            <w:rPr>
              <w:rFonts w:ascii="Arial" w:eastAsia="Times New Roman" w:hAnsi="Arial" w:cs="Arial"/>
              <w:sz w:val="20"/>
              <w:szCs w:val="20"/>
            </w:rPr>
          </w:pPr>
          <w:r w:rsidRPr="002E16B8">
            <w:rPr>
              <w:rFonts w:ascii="Arial" w:eastAsia="Times New Roman" w:hAnsi="Arial" w:cs="Arial"/>
              <w:sz w:val="20"/>
              <w:szCs w:val="20"/>
            </w:rPr>
            <w:t>[28]</w:t>
          </w:r>
          <w:r w:rsidRPr="002E16B8">
            <w:rPr>
              <w:rFonts w:ascii="Arial" w:eastAsia="Times New Roman" w:hAnsi="Arial" w:cs="Arial"/>
              <w:sz w:val="20"/>
              <w:szCs w:val="20"/>
            </w:rPr>
            <w:tab/>
            <w:t xml:space="preserve">P. Mayer </w:t>
          </w:r>
          <w:r w:rsidRPr="002E16B8">
            <w:rPr>
              <w:rFonts w:ascii="Arial" w:eastAsia="Times New Roman" w:hAnsi="Arial" w:cs="Arial"/>
              <w:i/>
              <w:iCs/>
              <w:sz w:val="20"/>
              <w:szCs w:val="20"/>
            </w:rPr>
            <w:t>et al.</w:t>
          </w:r>
          <w:r w:rsidRPr="002E16B8">
            <w:rPr>
              <w:rFonts w:ascii="Arial" w:eastAsia="Times New Roman" w:hAnsi="Arial" w:cs="Arial"/>
              <w:sz w:val="20"/>
              <w:szCs w:val="20"/>
            </w:rPr>
            <w:t xml:space="preserve">, “Blue and green ammonia production: A techno-economic and life cycle assessment perspective,” </w:t>
          </w:r>
          <w:proofErr w:type="spellStart"/>
          <w:r w:rsidRPr="002E16B8">
            <w:rPr>
              <w:rFonts w:ascii="Arial" w:eastAsia="Times New Roman" w:hAnsi="Arial" w:cs="Arial"/>
              <w:i/>
              <w:iCs/>
              <w:sz w:val="20"/>
              <w:szCs w:val="20"/>
            </w:rPr>
            <w:t>iScience</w:t>
          </w:r>
          <w:proofErr w:type="spellEnd"/>
          <w:r w:rsidRPr="002E16B8">
            <w:rPr>
              <w:rFonts w:ascii="Arial" w:eastAsia="Times New Roman" w:hAnsi="Arial" w:cs="Arial"/>
              <w:sz w:val="20"/>
              <w:szCs w:val="20"/>
            </w:rPr>
            <w:t xml:space="preserve">, vol. 26, no. 8, p. 107389, Aug. 2023,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10.1016/J.ISCI.2023.107389.</w:t>
          </w:r>
        </w:p>
        <w:p w14:paraId="00ACE276" w14:textId="77777777" w:rsidR="002E16B8" w:rsidRPr="002E16B8" w:rsidRDefault="002E16B8" w:rsidP="007E43C9">
          <w:pPr>
            <w:autoSpaceDE w:val="0"/>
            <w:autoSpaceDN w:val="0"/>
            <w:spacing w:after="0" w:line="240" w:lineRule="auto"/>
            <w:ind w:leftChars="-258" w:left="-214" w:hangingChars="177" w:hanging="354"/>
            <w:jc w:val="both"/>
            <w:divId w:val="1272860729"/>
            <w:rPr>
              <w:rFonts w:ascii="Arial" w:eastAsia="Times New Roman" w:hAnsi="Arial" w:cs="Arial"/>
              <w:sz w:val="20"/>
              <w:szCs w:val="20"/>
            </w:rPr>
          </w:pPr>
          <w:r w:rsidRPr="002E16B8">
            <w:rPr>
              <w:rFonts w:ascii="Arial" w:eastAsia="Times New Roman" w:hAnsi="Arial" w:cs="Arial"/>
              <w:sz w:val="20"/>
              <w:szCs w:val="20"/>
            </w:rPr>
            <w:t>[29]</w:t>
          </w:r>
          <w:r w:rsidRPr="002E16B8">
            <w:rPr>
              <w:rFonts w:ascii="Arial" w:eastAsia="Times New Roman" w:hAnsi="Arial" w:cs="Arial"/>
              <w:sz w:val="20"/>
              <w:szCs w:val="20"/>
            </w:rPr>
            <w:tab/>
            <w:t xml:space="preserve">C. Arnaiz del Pozo and S. Cloete, “Techno-economic assessment of blue and green ammonia as energy carriers in a low-carbon future,” </w:t>
          </w:r>
          <w:r w:rsidRPr="002E16B8">
            <w:rPr>
              <w:rFonts w:ascii="Arial" w:eastAsia="Times New Roman" w:hAnsi="Arial" w:cs="Arial"/>
              <w:i/>
              <w:iCs/>
              <w:sz w:val="20"/>
              <w:szCs w:val="20"/>
            </w:rPr>
            <w:t>Energy Convers Manag</w:t>
          </w:r>
          <w:r w:rsidRPr="002E16B8">
            <w:rPr>
              <w:rFonts w:ascii="Arial" w:eastAsia="Times New Roman" w:hAnsi="Arial" w:cs="Arial"/>
              <w:sz w:val="20"/>
              <w:szCs w:val="20"/>
            </w:rPr>
            <w:t xml:space="preserve">, vol. 255, Mar. 2022,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10.1016/j.enconman.2022.115312.</w:t>
          </w:r>
        </w:p>
        <w:p w14:paraId="037873A8" w14:textId="77777777" w:rsidR="002E16B8" w:rsidRPr="002E16B8" w:rsidRDefault="002E16B8" w:rsidP="007E43C9">
          <w:pPr>
            <w:autoSpaceDE w:val="0"/>
            <w:autoSpaceDN w:val="0"/>
            <w:spacing w:after="0" w:line="240" w:lineRule="auto"/>
            <w:ind w:leftChars="-258" w:left="-214" w:hangingChars="177" w:hanging="354"/>
            <w:jc w:val="both"/>
            <w:divId w:val="445855235"/>
            <w:rPr>
              <w:rFonts w:ascii="Arial" w:eastAsia="Times New Roman" w:hAnsi="Arial" w:cs="Arial"/>
              <w:sz w:val="20"/>
              <w:szCs w:val="20"/>
            </w:rPr>
          </w:pPr>
          <w:r w:rsidRPr="002E16B8">
            <w:rPr>
              <w:rFonts w:ascii="Arial" w:eastAsia="Times New Roman" w:hAnsi="Arial" w:cs="Arial"/>
              <w:sz w:val="20"/>
              <w:szCs w:val="20"/>
            </w:rPr>
            <w:t>[30]</w:t>
          </w:r>
          <w:r w:rsidRPr="002E16B8">
            <w:rPr>
              <w:rFonts w:ascii="Arial" w:eastAsia="Times New Roman" w:hAnsi="Arial" w:cs="Arial"/>
              <w:sz w:val="20"/>
              <w:szCs w:val="20"/>
            </w:rPr>
            <w:tab/>
            <w:t xml:space="preserve">M. </w:t>
          </w:r>
          <w:proofErr w:type="spellStart"/>
          <w:r w:rsidRPr="002E16B8">
            <w:rPr>
              <w:rFonts w:ascii="Arial" w:eastAsia="Times New Roman" w:hAnsi="Arial" w:cs="Arial"/>
              <w:sz w:val="20"/>
              <w:szCs w:val="20"/>
            </w:rPr>
            <w:t>Tjahjono</w:t>
          </w:r>
          <w:proofErr w:type="spellEnd"/>
          <w:r w:rsidRPr="002E16B8">
            <w:rPr>
              <w:rFonts w:ascii="Arial" w:eastAsia="Times New Roman" w:hAnsi="Arial" w:cs="Arial"/>
              <w:sz w:val="20"/>
              <w:szCs w:val="20"/>
            </w:rPr>
            <w:t xml:space="preserve">, I. Stevani, G. A. Siswanto, A. Adhitya, and I. Halim, “Assessing the feasibility of gray, blue, and green ammonia productions in Indonesia: A techno-economic and environmental perspective,” </w:t>
          </w:r>
          <w:r w:rsidRPr="002E16B8">
            <w:rPr>
              <w:rFonts w:ascii="Arial" w:eastAsia="Times New Roman" w:hAnsi="Arial" w:cs="Arial"/>
              <w:i/>
              <w:iCs/>
              <w:sz w:val="20"/>
              <w:szCs w:val="20"/>
            </w:rPr>
            <w:t>International Journal of Renewable Energy Development</w:t>
          </w:r>
          <w:r w:rsidRPr="002E16B8">
            <w:rPr>
              <w:rFonts w:ascii="Arial" w:eastAsia="Times New Roman" w:hAnsi="Arial" w:cs="Arial"/>
              <w:sz w:val="20"/>
              <w:szCs w:val="20"/>
            </w:rPr>
            <w:t xml:space="preserve">, vol. 12, no. 6, pp. 1030–1040, Nov. 2023,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10.14710/ijred.2023.58035.</w:t>
          </w:r>
        </w:p>
        <w:p w14:paraId="3EF99CA5" w14:textId="77777777" w:rsidR="002E16B8" w:rsidRPr="002E16B8" w:rsidRDefault="002E16B8" w:rsidP="007E43C9">
          <w:pPr>
            <w:autoSpaceDE w:val="0"/>
            <w:autoSpaceDN w:val="0"/>
            <w:spacing w:after="0" w:line="240" w:lineRule="auto"/>
            <w:ind w:leftChars="-258" w:left="-214" w:hangingChars="177" w:hanging="354"/>
            <w:jc w:val="both"/>
            <w:divId w:val="329722725"/>
            <w:rPr>
              <w:rFonts w:ascii="Arial" w:eastAsia="Times New Roman" w:hAnsi="Arial" w:cs="Arial"/>
              <w:sz w:val="20"/>
              <w:szCs w:val="20"/>
            </w:rPr>
          </w:pPr>
          <w:r w:rsidRPr="002E16B8">
            <w:rPr>
              <w:rFonts w:ascii="Arial" w:eastAsia="Times New Roman" w:hAnsi="Arial" w:cs="Arial"/>
              <w:sz w:val="20"/>
              <w:szCs w:val="20"/>
            </w:rPr>
            <w:t>[31]</w:t>
          </w:r>
          <w:r w:rsidRPr="002E16B8">
            <w:rPr>
              <w:rFonts w:ascii="Arial" w:eastAsia="Times New Roman" w:hAnsi="Arial" w:cs="Arial"/>
              <w:sz w:val="20"/>
              <w:szCs w:val="20"/>
            </w:rPr>
            <w:tab/>
            <w:t xml:space="preserve">V. Dwi Pratiwi, R. </w:t>
          </w:r>
          <w:proofErr w:type="spellStart"/>
          <w:r w:rsidRPr="002E16B8">
            <w:rPr>
              <w:rFonts w:ascii="Arial" w:eastAsia="Times New Roman" w:hAnsi="Arial" w:cs="Arial"/>
              <w:sz w:val="20"/>
              <w:szCs w:val="20"/>
            </w:rPr>
            <w:t>Handogo</w:t>
          </w:r>
          <w:proofErr w:type="spellEnd"/>
          <w:r w:rsidRPr="002E16B8">
            <w:rPr>
              <w:rFonts w:ascii="Arial" w:eastAsia="Times New Roman" w:hAnsi="Arial" w:cs="Arial"/>
              <w:sz w:val="20"/>
              <w:szCs w:val="20"/>
            </w:rPr>
            <w:t xml:space="preserve">, R. P. Anugraha, J. </w:t>
          </w:r>
          <w:proofErr w:type="spellStart"/>
          <w:r w:rsidRPr="002E16B8">
            <w:rPr>
              <w:rFonts w:ascii="Arial" w:eastAsia="Times New Roman" w:hAnsi="Arial" w:cs="Arial"/>
              <w:sz w:val="20"/>
              <w:szCs w:val="20"/>
            </w:rPr>
            <w:t>Juwari</w:t>
          </w:r>
          <w:proofErr w:type="spellEnd"/>
          <w:r w:rsidRPr="002E16B8">
            <w:rPr>
              <w:rFonts w:ascii="Arial" w:eastAsia="Times New Roman" w:hAnsi="Arial" w:cs="Arial"/>
              <w:sz w:val="20"/>
              <w:szCs w:val="20"/>
            </w:rPr>
            <w:t xml:space="preserve">, and R. Arifin, “Optimization of superstructure network in the CCS/CCSU system for CO2 reduction from exhaust gas industry and gas field in Indonesia as archipelago state,” </w:t>
          </w:r>
          <w:r w:rsidRPr="002E16B8">
            <w:rPr>
              <w:rFonts w:ascii="Arial" w:eastAsia="Times New Roman" w:hAnsi="Arial" w:cs="Arial"/>
              <w:i/>
              <w:iCs/>
              <w:sz w:val="20"/>
              <w:szCs w:val="20"/>
            </w:rPr>
            <w:t>Chem Eng Commun</w:t>
          </w:r>
          <w:r w:rsidRPr="002E16B8">
            <w:rPr>
              <w:rFonts w:ascii="Arial" w:eastAsia="Times New Roman" w:hAnsi="Arial" w:cs="Arial"/>
              <w:sz w:val="20"/>
              <w:szCs w:val="20"/>
            </w:rPr>
            <w:t xml:space="preserve">, vol. 211, no. 9, pp. 1431–1444, 2024,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10.1080/00986445.2024.2356829.</w:t>
          </w:r>
        </w:p>
        <w:p w14:paraId="08FB3627" w14:textId="77777777" w:rsidR="002E16B8" w:rsidRPr="002E16B8" w:rsidRDefault="002E16B8" w:rsidP="007E43C9">
          <w:pPr>
            <w:autoSpaceDE w:val="0"/>
            <w:autoSpaceDN w:val="0"/>
            <w:spacing w:after="0" w:line="240" w:lineRule="auto"/>
            <w:ind w:leftChars="-258" w:left="-214" w:hangingChars="177" w:hanging="354"/>
            <w:jc w:val="both"/>
            <w:divId w:val="1874540630"/>
            <w:rPr>
              <w:rFonts w:ascii="Arial" w:eastAsia="Times New Roman" w:hAnsi="Arial" w:cs="Arial"/>
              <w:sz w:val="20"/>
              <w:szCs w:val="20"/>
            </w:rPr>
          </w:pPr>
          <w:r w:rsidRPr="002E16B8">
            <w:rPr>
              <w:rFonts w:ascii="Arial" w:eastAsia="Times New Roman" w:hAnsi="Arial" w:cs="Arial"/>
              <w:sz w:val="20"/>
              <w:szCs w:val="20"/>
            </w:rPr>
            <w:t>[32]</w:t>
          </w:r>
          <w:r w:rsidRPr="002E16B8">
            <w:rPr>
              <w:rFonts w:ascii="Arial" w:eastAsia="Times New Roman" w:hAnsi="Arial" w:cs="Arial"/>
              <w:sz w:val="20"/>
              <w:szCs w:val="20"/>
            </w:rPr>
            <w:tab/>
            <w:t xml:space="preserve">K. Lee, X. Liu, P. Vyawahare, P. Sun, A. </w:t>
          </w:r>
          <w:proofErr w:type="spellStart"/>
          <w:r w:rsidRPr="002E16B8">
            <w:rPr>
              <w:rFonts w:ascii="Arial" w:eastAsia="Times New Roman" w:hAnsi="Arial" w:cs="Arial"/>
              <w:sz w:val="20"/>
              <w:szCs w:val="20"/>
            </w:rPr>
            <w:t>Elgowainy</w:t>
          </w:r>
          <w:proofErr w:type="spellEnd"/>
          <w:r w:rsidRPr="002E16B8">
            <w:rPr>
              <w:rFonts w:ascii="Arial" w:eastAsia="Times New Roman" w:hAnsi="Arial" w:cs="Arial"/>
              <w:sz w:val="20"/>
              <w:szCs w:val="20"/>
            </w:rPr>
            <w:t xml:space="preserve">, and M. Wang, “Techno-economic performances and life cycle greenhouse gas emissions of various ammonia production pathways including conventional, carbon-capturing, nuclear-powered, and renewable production,” </w:t>
          </w:r>
          <w:r w:rsidRPr="002E16B8">
            <w:rPr>
              <w:rFonts w:ascii="Arial" w:eastAsia="Times New Roman" w:hAnsi="Arial" w:cs="Arial"/>
              <w:i/>
              <w:iCs/>
              <w:sz w:val="20"/>
              <w:szCs w:val="20"/>
            </w:rPr>
            <w:t>Green Chemistry</w:t>
          </w:r>
          <w:r w:rsidRPr="002E16B8">
            <w:rPr>
              <w:rFonts w:ascii="Arial" w:eastAsia="Times New Roman" w:hAnsi="Arial" w:cs="Arial"/>
              <w:sz w:val="20"/>
              <w:szCs w:val="20"/>
            </w:rPr>
            <w:t xml:space="preserve">, vol. 24, no. 12, pp. 4830–4844, 2022,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10.1039/D2GC00843B.</w:t>
          </w:r>
        </w:p>
        <w:p w14:paraId="28591FFB" w14:textId="77777777" w:rsidR="002E16B8" w:rsidRPr="002E16B8" w:rsidRDefault="002E16B8" w:rsidP="007E43C9">
          <w:pPr>
            <w:autoSpaceDE w:val="0"/>
            <w:autoSpaceDN w:val="0"/>
            <w:spacing w:after="0" w:line="240" w:lineRule="auto"/>
            <w:ind w:leftChars="-258" w:left="-214" w:hangingChars="177" w:hanging="354"/>
            <w:jc w:val="both"/>
            <w:divId w:val="1626498307"/>
            <w:rPr>
              <w:rFonts w:ascii="Arial" w:eastAsia="Times New Roman" w:hAnsi="Arial" w:cs="Arial"/>
              <w:sz w:val="20"/>
              <w:szCs w:val="20"/>
            </w:rPr>
          </w:pPr>
          <w:r w:rsidRPr="002E16B8">
            <w:rPr>
              <w:rFonts w:ascii="Arial" w:eastAsia="Times New Roman" w:hAnsi="Arial" w:cs="Arial"/>
              <w:sz w:val="20"/>
              <w:szCs w:val="20"/>
            </w:rPr>
            <w:t>[33]</w:t>
          </w:r>
          <w:r w:rsidRPr="002E16B8">
            <w:rPr>
              <w:rFonts w:ascii="Arial" w:eastAsia="Times New Roman" w:hAnsi="Arial" w:cs="Arial"/>
              <w:sz w:val="20"/>
              <w:szCs w:val="20"/>
            </w:rPr>
            <w:tab/>
            <w:t xml:space="preserve">M. </w:t>
          </w:r>
          <w:proofErr w:type="spellStart"/>
          <w:r w:rsidRPr="002E16B8">
            <w:rPr>
              <w:rFonts w:ascii="Arial" w:eastAsia="Times New Roman" w:hAnsi="Arial" w:cs="Arial"/>
              <w:sz w:val="20"/>
              <w:szCs w:val="20"/>
            </w:rPr>
            <w:t>Keintjem</w:t>
          </w:r>
          <w:proofErr w:type="spellEnd"/>
          <w:r w:rsidRPr="002E16B8">
            <w:rPr>
              <w:rFonts w:ascii="Arial" w:eastAsia="Times New Roman" w:hAnsi="Arial" w:cs="Arial"/>
              <w:sz w:val="20"/>
              <w:szCs w:val="20"/>
            </w:rPr>
            <w:t xml:space="preserve">, R. </w:t>
          </w:r>
          <w:proofErr w:type="spellStart"/>
          <w:r w:rsidRPr="002E16B8">
            <w:rPr>
              <w:rFonts w:ascii="Arial" w:eastAsia="Times New Roman" w:hAnsi="Arial" w:cs="Arial"/>
              <w:sz w:val="20"/>
              <w:szCs w:val="20"/>
            </w:rPr>
            <w:t>Suwondo</w:t>
          </w:r>
          <w:proofErr w:type="spellEnd"/>
          <w:r w:rsidRPr="002E16B8">
            <w:rPr>
              <w:rFonts w:ascii="Arial" w:eastAsia="Times New Roman" w:hAnsi="Arial" w:cs="Arial"/>
              <w:sz w:val="20"/>
              <w:szCs w:val="20"/>
            </w:rPr>
            <w:t xml:space="preserve">, M. </w:t>
          </w:r>
          <w:proofErr w:type="spellStart"/>
          <w:r w:rsidRPr="002E16B8">
            <w:rPr>
              <w:rFonts w:ascii="Arial" w:eastAsia="Times New Roman" w:hAnsi="Arial" w:cs="Arial"/>
              <w:sz w:val="20"/>
              <w:szCs w:val="20"/>
            </w:rPr>
            <w:t>Suangga</w:t>
          </w:r>
          <w:proofErr w:type="spellEnd"/>
          <w:r w:rsidRPr="002E16B8">
            <w:rPr>
              <w:rFonts w:ascii="Arial" w:eastAsia="Times New Roman" w:hAnsi="Arial" w:cs="Arial"/>
              <w:sz w:val="20"/>
              <w:szCs w:val="20"/>
            </w:rPr>
            <w:t xml:space="preserve">, </w:t>
          </w:r>
          <w:proofErr w:type="spellStart"/>
          <w:r w:rsidRPr="002E16B8">
            <w:rPr>
              <w:rFonts w:ascii="Arial" w:eastAsia="Times New Roman" w:hAnsi="Arial" w:cs="Arial"/>
              <w:sz w:val="20"/>
              <w:szCs w:val="20"/>
            </w:rPr>
            <w:t>Juliastuti</w:t>
          </w:r>
          <w:proofErr w:type="spellEnd"/>
          <w:r w:rsidRPr="002E16B8">
            <w:rPr>
              <w:rFonts w:ascii="Arial" w:eastAsia="Times New Roman" w:hAnsi="Arial" w:cs="Arial"/>
              <w:sz w:val="20"/>
              <w:szCs w:val="20"/>
            </w:rPr>
            <w:t xml:space="preserve">, and M. Anda, “Quantifying environmental impact: carbon emissions </w:t>
          </w:r>
          <w:r w:rsidRPr="002E16B8">
            <w:rPr>
              <w:rFonts w:ascii="Arial" w:eastAsia="Times New Roman" w:hAnsi="Arial" w:cs="Arial"/>
              <w:sz w:val="20"/>
              <w:szCs w:val="20"/>
            </w:rPr>
            <w:t xml:space="preserve">analysis of cut and fill work in construction,” </w:t>
          </w:r>
          <w:proofErr w:type="spellStart"/>
          <w:r w:rsidRPr="002E16B8">
            <w:rPr>
              <w:rFonts w:ascii="Arial" w:eastAsia="Times New Roman" w:hAnsi="Arial" w:cs="Arial"/>
              <w:i/>
              <w:iCs/>
              <w:sz w:val="20"/>
              <w:szCs w:val="20"/>
            </w:rPr>
            <w:t>Sinergi</w:t>
          </w:r>
          <w:proofErr w:type="spellEnd"/>
          <w:r w:rsidRPr="002E16B8">
            <w:rPr>
              <w:rFonts w:ascii="Arial" w:eastAsia="Times New Roman" w:hAnsi="Arial" w:cs="Arial"/>
              <w:i/>
              <w:iCs/>
              <w:sz w:val="20"/>
              <w:szCs w:val="20"/>
            </w:rPr>
            <w:t xml:space="preserve"> (Indonesia)</w:t>
          </w:r>
          <w:r w:rsidRPr="002E16B8">
            <w:rPr>
              <w:rFonts w:ascii="Arial" w:eastAsia="Times New Roman" w:hAnsi="Arial" w:cs="Arial"/>
              <w:sz w:val="20"/>
              <w:szCs w:val="20"/>
            </w:rPr>
            <w:t xml:space="preserve">, vol. 28, no. 3, pp. 497–504, 2024,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10.22441/sinergi.2024.3.006.</w:t>
          </w:r>
        </w:p>
        <w:p w14:paraId="7E2CA14B" w14:textId="77777777" w:rsidR="002E16B8" w:rsidRPr="002E16B8" w:rsidRDefault="002E16B8" w:rsidP="007E43C9">
          <w:pPr>
            <w:autoSpaceDE w:val="0"/>
            <w:autoSpaceDN w:val="0"/>
            <w:spacing w:after="0" w:line="240" w:lineRule="auto"/>
            <w:ind w:leftChars="-258" w:left="-214" w:hangingChars="177" w:hanging="354"/>
            <w:jc w:val="both"/>
            <w:divId w:val="1447311057"/>
            <w:rPr>
              <w:rFonts w:ascii="Arial" w:eastAsia="Times New Roman" w:hAnsi="Arial" w:cs="Arial"/>
              <w:sz w:val="20"/>
              <w:szCs w:val="20"/>
            </w:rPr>
          </w:pPr>
          <w:r w:rsidRPr="002E16B8">
            <w:rPr>
              <w:rFonts w:ascii="Arial" w:eastAsia="Times New Roman" w:hAnsi="Arial" w:cs="Arial"/>
              <w:sz w:val="20"/>
              <w:szCs w:val="20"/>
            </w:rPr>
            <w:t>[34]</w:t>
          </w:r>
          <w:r w:rsidRPr="002E16B8">
            <w:rPr>
              <w:rFonts w:ascii="Arial" w:eastAsia="Times New Roman" w:hAnsi="Arial" w:cs="Arial"/>
              <w:sz w:val="20"/>
              <w:szCs w:val="20"/>
            </w:rPr>
            <w:tab/>
            <w:t xml:space="preserve">R. Ma </w:t>
          </w:r>
          <w:r w:rsidRPr="002E16B8">
            <w:rPr>
              <w:rFonts w:ascii="Arial" w:eastAsia="Times New Roman" w:hAnsi="Arial" w:cs="Arial"/>
              <w:i/>
              <w:iCs/>
              <w:sz w:val="20"/>
              <w:szCs w:val="20"/>
            </w:rPr>
            <w:t>et al.</w:t>
          </w:r>
          <w:r w:rsidRPr="002E16B8">
            <w:rPr>
              <w:rFonts w:ascii="Arial" w:eastAsia="Times New Roman" w:hAnsi="Arial" w:cs="Arial"/>
              <w:sz w:val="20"/>
              <w:szCs w:val="20"/>
            </w:rPr>
            <w:t xml:space="preserve">, “Mitigation potential of global ammonia emissions and related health impacts in the trade network,” </w:t>
          </w:r>
          <w:r w:rsidRPr="002E16B8">
            <w:rPr>
              <w:rFonts w:ascii="Arial" w:eastAsia="Times New Roman" w:hAnsi="Arial" w:cs="Arial"/>
              <w:i/>
              <w:iCs/>
              <w:sz w:val="20"/>
              <w:szCs w:val="20"/>
            </w:rPr>
            <w:t>Nat Commun</w:t>
          </w:r>
          <w:r w:rsidRPr="002E16B8">
            <w:rPr>
              <w:rFonts w:ascii="Arial" w:eastAsia="Times New Roman" w:hAnsi="Arial" w:cs="Arial"/>
              <w:sz w:val="20"/>
              <w:szCs w:val="20"/>
            </w:rPr>
            <w:t xml:space="preserve">, vol. 12, no. 1, Dec. 2021,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10.1038/S41467-021-25854-3.</w:t>
          </w:r>
        </w:p>
        <w:p w14:paraId="1134B488" w14:textId="77777777" w:rsidR="002E16B8" w:rsidRPr="002E16B8" w:rsidRDefault="002E16B8" w:rsidP="007E43C9">
          <w:pPr>
            <w:autoSpaceDE w:val="0"/>
            <w:autoSpaceDN w:val="0"/>
            <w:spacing w:after="0" w:line="240" w:lineRule="auto"/>
            <w:ind w:leftChars="-258" w:left="-214" w:hangingChars="177" w:hanging="354"/>
            <w:jc w:val="both"/>
            <w:divId w:val="249582551"/>
            <w:rPr>
              <w:rFonts w:ascii="Arial" w:eastAsia="Times New Roman" w:hAnsi="Arial" w:cs="Arial"/>
              <w:sz w:val="20"/>
              <w:szCs w:val="20"/>
            </w:rPr>
          </w:pPr>
          <w:r w:rsidRPr="002E16B8">
            <w:rPr>
              <w:rFonts w:ascii="Arial" w:eastAsia="Times New Roman" w:hAnsi="Arial" w:cs="Arial"/>
              <w:sz w:val="20"/>
              <w:szCs w:val="20"/>
            </w:rPr>
            <w:t>[35]</w:t>
          </w:r>
          <w:r w:rsidRPr="002E16B8">
            <w:rPr>
              <w:rFonts w:ascii="Arial" w:eastAsia="Times New Roman" w:hAnsi="Arial" w:cs="Arial"/>
              <w:sz w:val="20"/>
              <w:szCs w:val="20"/>
            </w:rPr>
            <w:tab/>
            <w:t xml:space="preserve">K. I. M. Al-Malah, “Aspen Process Economic Analyzer (APEA),” in </w:t>
          </w:r>
          <w:r w:rsidRPr="002E16B8">
            <w:rPr>
              <w:rFonts w:ascii="Arial" w:eastAsia="Times New Roman" w:hAnsi="Arial" w:cs="Arial"/>
              <w:i/>
              <w:iCs/>
              <w:sz w:val="20"/>
              <w:szCs w:val="20"/>
            </w:rPr>
            <w:t>Aspen Plus®</w:t>
          </w:r>
          <w:r w:rsidRPr="002E16B8">
            <w:rPr>
              <w:rFonts w:ascii="Arial" w:eastAsia="Times New Roman" w:hAnsi="Arial" w:cs="Arial"/>
              <w:sz w:val="20"/>
              <w:szCs w:val="20"/>
            </w:rPr>
            <w:t xml:space="preserve">, Wiley, 2016, pp. 523–564.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10.1002/9781119293644.ch17.</w:t>
          </w:r>
        </w:p>
        <w:p w14:paraId="2DFE89AB" w14:textId="77777777" w:rsidR="002E16B8" w:rsidRPr="002E16B8" w:rsidRDefault="002E16B8" w:rsidP="007E43C9">
          <w:pPr>
            <w:autoSpaceDE w:val="0"/>
            <w:autoSpaceDN w:val="0"/>
            <w:spacing w:after="0" w:line="240" w:lineRule="auto"/>
            <w:ind w:leftChars="-258" w:left="-214" w:hangingChars="177" w:hanging="354"/>
            <w:jc w:val="both"/>
            <w:divId w:val="2047756232"/>
            <w:rPr>
              <w:rFonts w:ascii="Arial" w:eastAsia="Times New Roman" w:hAnsi="Arial" w:cs="Arial"/>
              <w:sz w:val="20"/>
              <w:szCs w:val="20"/>
            </w:rPr>
          </w:pPr>
          <w:r w:rsidRPr="002E16B8">
            <w:rPr>
              <w:rFonts w:ascii="Arial" w:eastAsia="Times New Roman" w:hAnsi="Arial" w:cs="Arial"/>
              <w:sz w:val="20"/>
              <w:szCs w:val="20"/>
            </w:rPr>
            <w:t>[36]</w:t>
          </w:r>
          <w:r w:rsidRPr="002E16B8">
            <w:rPr>
              <w:rFonts w:ascii="Arial" w:eastAsia="Times New Roman" w:hAnsi="Arial" w:cs="Arial"/>
              <w:sz w:val="20"/>
              <w:szCs w:val="20"/>
            </w:rPr>
            <w:tab/>
            <w:t>Aspen Technology Inc, “Perform Early Economic CAPEX and OPEX Studies Leveraging Simulation Data,” https://www.aspentech.com/en/products/engineering/aspen-process-economic-analyzer.</w:t>
          </w:r>
        </w:p>
        <w:p w14:paraId="18F42ACF" w14:textId="77777777" w:rsidR="002E16B8" w:rsidRPr="002E16B8" w:rsidRDefault="002E16B8" w:rsidP="007E43C9">
          <w:pPr>
            <w:autoSpaceDE w:val="0"/>
            <w:autoSpaceDN w:val="0"/>
            <w:spacing w:after="0" w:line="240" w:lineRule="auto"/>
            <w:ind w:leftChars="-258" w:left="-214" w:hangingChars="177" w:hanging="354"/>
            <w:jc w:val="both"/>
            <w:divId w:val="1194922971"/>
            <w:rPr>
              <w:rFonts w:ascii="Arial" w:eastAsia="Times New Roman" w:hAnsi="Arial" w:cs="Arial"/>
              <w:sz w:val="20"/>
              <w:szCs w:val="20"/>
            </w:rPr>
          </w:pPr>
          <w:r w:rsidRPr="002E16B8">
            <w:rPr>
              <w:rFonts w:ascii="Arial" w:eastAsia="Times New Roman" w:hAnsi="Arial" w:cs="Arial"/>
              <w:sz w:val="20"/>
              <w:szCs w:val="20"/>
            </w:rPr>
            <w:t>[37]</w:t>
          </w:r>
          <w:r w:rsidRPr="002E16B8">
            <w:rPr>
              <w:rFonts w:ascii="Arial" w:eastAsia="Times New Roman" w:hAnsi="Arial" w:cs="Arial"/>
              <w:sz w:val="20"/>
              <w:szCs w:val="20"/>
            </w:rPr>
            <w:tab/>
            <w:t xml:space="preserve">W. L. </w:t>
          </w:r>
          <w:proofErr w:type="spellStart"/>
          <w:r w:rsidRPr="002E16B8">
            <w:rPr>
              <w:rFonts w:ascii="Arial" w:eastAsia="Times New Roman" w:hAnsi="Arial" w:cs="Arial"/>
              <w:sz w:val="20"/>
              <w:szCs w:val="20"/>
            </w:rPr>
            <w:t>Luyben</w:t>
          </w:r>
          <w:proofErr w:type="spellEnd"/>
          <w:r w:rsidRPr="002E16B8">
            <w:rPr>
              <w:rFonts w:ascii="Arial" w:eastAsia="Times New Roman" w:hAnsi="Arial" w:cs="Arial"/>
              <w:sz w:val="20"/>
              <w:szCs w:val="20"/>
            </w:rPr>
            <w:t xml:space="preserve">, </w:t>
          </w:r>
          <w:r w:rsidRPr="002E16B8">
            <w:rPr>
              <w:rFonts w:ascii="Arial" w:eastAsia="Times New Roman" w:hAnsi="Arial" w:cs="Arial"/>
              <w:i/>
              <w:iCs/>
              <w:sz w:val="20"/>
              <w:szCs w:val="20"/>
            </w:rPr>
            <w:t>Principles and Case Studies of Simultaneous Design</w:t>
          </w:r>
          <w:r w:rsidRPr="002E16B8">
            <w:rPr>
              <w:rFonts w:ascii="Arial" w:eastAsia="Times New Roman" w:hAnsi="Arial" w:cs="Arial"/>
              <w:sz w:val="20"/>
              <w:szCs w:val="20"/>
            </w:rPr>
            <w:t xml:space="preserve">, Seventh. Wiley, 2011.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10.1002/9781118001653.</w:t>
          </w:r>
        </w:p>
        <w:p w14:paraId="6A1AF7D3" w14:textId="77777777" w:rsidR="002E16B8" w:rsidRPr="002E16B8" w:rsidRDefault="002E16B8" w:rsidP="007E43C9">
          <w:pPr>
            <w:autoSpaceDE w:val="0"/>
            <w:autoSpaceDN w:val="0"/>
            <w:spacing w:after="0" w:line="240" w:lineRule="auto"/>
            <w:ind w:leftChars="-258" w:left="-214" w:hangingChars="177" w:hanging="354"/>
            <w:jc w:val="both"/>
            <w:divId w:val="1390958630"/>
            <w:rPr>
              <w:rFonts w:ascii="Arial" w:eastAsia="Times New Roman" w:hAnsi="Arial" w:cs="Arial"/>
              <w:sz w:val="20"/>
              <w:szCs w:val="20"/>
            </w:rPr>
          </w:pPr>
          <w:r w:rsidRPr="002E16B8">
            <w:rPr>
              <w:rFonts w:ascii="Arial" w:eastAsia="Times New Roman" w:hAnsi="Arial" w:cs="Arial"/>
              <w:sz w:val="20"/>
              <w:szCs w:val="20"/>
            </w:rPr>
            <w:t>[38]</w:t>
          </w:r>
          <w:r w:rsidRPr="002E16B8">
            <w:rPr>
              <w:rFonts w:ascii="Arial" w:eastAsia="Times New Roman" w:hAnsi="Arial" w:cs="Arial"/>
              <w:sz w:val="20"/>
              <w:szCs w:val="20"/>
            </w:rPr>
            <w:tab/>
            <w:t>IESR, “Indonesia Energy Transition Outlook 2023,” https://iesr.or.id/wp-content/uploads/2022/12/IndonesiaEnergy-Transition-Outlook_2023.pdf.</w:t>
          </w:r>
        </w:p>
        <w:p w14:paraId="27A25570" w14:textId="77777777" w:rsidR="002E16B8" w:rsidRPr="002E16B8" w:rsidRDefault="002E16B8" w:rsidP="007E43C9">
          <w:pPr>
            <w:autoSpaceDE w:val="0"/>
            <w:autoSpaceDN w:val="0"/>
            <w:spacing w:after="0" w:line="240" w:lineRule="auto"/>
            <w:ind w:leftChars="-258" w:left="-214" w:hangingChars="177" w:hanging="354"/>
            <w:jc w:val="both"/>
            <w:divId w:val="1663510195"/>
            <w:rPr>
              <w:rFonts w:ascii="Arial" w:eastAsia="Times New Roman" w:hAnsi="Arial" w:cs="Arial"/>
              <w:sz w:val="20"/>
              <w:szCs w:val="20"/>
            </w:rPr>
          </w:pPr>
          <w:r w:rsidRPr="002E16B8">
            <w:rPr>
              <w:rFonts w:ascii="Arial" w:eastAsia="Times New Roman" w:hAnsi="Arial" w:cs="Arial"/>
              <w:sz w:val="20"/>
              <w:szCs w:val="20"/>
            </w:rPr>
            <w:t>[39]</w:t>
          </w:r>
          <w:r w:rsidRPr="002E16B8">
            <w:rPr>
              <w:rFonts w:ascii="Arial" w:eastAsia="Times New Roman" w:hAnsi="Arial" w:cs="Arial"/>
              <w:sz w:val="20"/>
              <w:szCs w:val="20"/>
            </w:rPr>
            <w:tab/>
            <w:t xml:space="preserve">M. R. </w:t>
          </w:r>
          <w:proofErr w:type="spellStart"/>
          <w:r w:rsidRPr="002E16B8">
            <w:rPr>
              <w:rFonts w:ascii="Arial" w:eastAsia="Times New Roman" w:hAnsi="Arial" w:cs="Arial"/>
              <w:sz w:val="20"/>
              <w:szCs w:val="20"/>
            </w:rPr>
            <w:t>Musadi</w:t>
          </w:r>
          <w:proofErr w:type="spellEnd"/>
          <w:r w:rsidRPr="002E16B8">
            <w:rPr>
              <w:rFonts w:ascii="Arial" w:eastAsia="Times New Roman" w:hAnsi="Arial" w:cs="Arial"/>
              <w:sz w:val="20"/>
              <w:szCs w:val="20"/>
            </w:rPr>
            <w:t>, “CARBON DIOXIDE CAPTURE, STORAGE AND UTILIZATION,” Bandung, 2020.</w:t>
          </w:r>
        </w:p>
        <w:p w14:paraId="19B45FDD" w14:textId="77777777" w:rsidR="002E16B8" w:rsidRPr="002E16B8" w:rsidRDefault="002E16B8" w:rsidP="007E43C9">
          <w:pPr>
            <w:autoSpaceDE w:val="0"/>
            <w:autoSpaceDN w:val="0"/>
            <w:spacing w:after="0" w:line="240" w:lineRule="auto"/>
            <w:ind w:leftChars="-258" w:left="-214" w:hangingChars="177" w:hanging="354"/>
            <w:jc w:val="both"/>
            <w:divId w:val="1840001500"/>
            <w:rPr>
              <w:rFonts w:ascii="Arial" w:eastAsia="Times New Roman" w:hAnsi="Arial" w:cs="Arial"/>
              <w:sz w:val="20"/>
              <w:szCs w:val="20"/>
            </w:rPr>
          </w:pPr>
          <w:r w:rsidRPr="002E16B8">
            <w:rPr>
              <w:rFonts w:ascii="Arial" w:eastAsia="Times New Roman" w:hAnsi="Arial" w:cs="Arial"/>
              <w:sz w:val="20"/>
              <w:szCs w:val="20"/>
            </w:rPr>
            <w:t>[40]</w:t>
          </w:r>
          <w:r w:rsidRPr="002E16B8">
            <w:rPr>
              <w:rFonts w:ascii="Arial" w:eastAsia="Times New Roman" w:hAnsi="Arial" w:cs="Arial"/>
              <w:sz w:val="20"/>
              <w:szCs w:val="20"/>
            </w:rPr>
            <w:tab/>
            <w:t>KBR, “KBR Ammonia Cracking a Technology for Dissociating Ammonia into Hydrogen and Nitrogen,” https://www.kbr.com/sites/default/files/2022-09/AmmoniaCracking-Handout.pdf.</w:t>
          </w:r>
        </w:p>
        <w:p w14:paraId="37CE6146" w14:textId="77777777" w:rsidR="002E16B8" w:rsidRPr="002E16B8" w:rsidRDefault="002E16B8" w:rsidP="007E43C9">
          <w:pPr>
            <w:autoSpaceDE w:val="0"/>
            <w:autoSpaceDN w:val="0"/>
            <w:spacing w:after="0" w:line="240" w:lineRule="auto"/>
            <w:ind w:leftChars="-258" w:left="-214" w:hangingChars="177" w:hanging="354"/>
            <w:jc w:val="both"/>
            <w:divId w:val="1423527548"/>
            <w:rPr>
              <w:rFonts w:ascii="Arial" w:eastAsia="Times New Roman" w:hAnsi="Arial" w:cs="Arial"/>
              <w:sz w:val="20"/>
              <w:szCs w:val="20"/>
            </w:rPr>
          </w:pPr>
          <w:r w:rsidRPr="002E16B8">
            <w:rPr>
              <w:rFonts w:ascii="Arial" w:eastAsia="Times New Roman" w:hAnsi="Arial" w:cs="Arial"/>
              <w:sz w:val="20"/>
              <w:szCs w:val="20"/>
            </w:rPr>
            <w:t>[41]</w:t>
          </w:r>
          <w:r w:rsidRPr="002E16B8">
            <w:rPr>
              <w:rFonts w:ascii="Arial" w:eastAsia="Times New Roman" w:hAnsi="Arial" w:cs="Arial"/>
              <w:sz w:val="20"/>
              <w:szCs w:val="20"/>
            </w:rPr>
            <w:tab/>
            <w:t xml:space="preserve">B. D. </w:t>
          </w:r>
          <w:proofErr w:type="spellStart"/>
          <w:r w:rsidRPr="002E16B8">
            <w:rPr>
              <w:rFonts w:ascii="Arial" w:eastAsia="Times New Roman" w:hAnsi="Arial" w:cs="Arial"/>
              <w:sz w:val="20"/>
              <w:szCs w:val="20"/>
            </w:rPr>
            <w:t>Kussumardianadewi</w:t>
          </w:r>
          <w:proofErr w:type="spellEnd"/>
          <w:r w:rsidRPr="002E16B8">
            <w:rPr>
              <w:rFonts w:ascii="Arial" w:eastAsia="Times New Roman" w:hAnsi="Arial" w:cs="Arial"/>
              <w:sz w:val="20"/>
              <w:szCs w:val="20"/>
            </w:rPr>
            <w:t xml:space="preserve">, A. E. Husin, and L. Sinaga, “Renewable energy in chemical industrial buildings for cost performance,” </w:t>
          </w:r>
          <w:proofErr w:type="spellStart"/>
          <w:r w:rsidRPr="002E16B8">
            <w:rPr>
              <w:rFonts w:ascii="Arial" w:eastAsia="Times New Roman" w:hAnsi="Arial" w:cs="Arial"/>
              <w:i/>
              <w:iCs/>
              <w:sz w:val="20"/>
              <w:szCs w:val="20"/>
            </w:rPr>
            <w:t>Sinergi</w:t>
          </w:r>
          <w:proofErr w:type="spellEnd"/>
          <w:r w:rsidRPr="002E16B8">
            <w:rPr>
              <w:rFonts w:ascii="Arial" w:eastAsia="Times New Roman" w:hAnsi="Arial" w:cs="Arial"/>
              <w:i/>
              <w:iCs/>
              <w:sz w:val="20"/>
              <w:szCs w:val="20"/>
            </w:rPr>
            <w:t xml:space="preserve"> (Indonesia)</w:t>
          </w:r>
          <w:r w:rsidRPr="002E16B8">
            <w:rPr>
              <w:rFonts w:ascii="Arial" w:eastAsia="Times New Roman" w:hAnsi="Arial" w:cs="Arial"/>
              <w:sz w:val="20"/>
              <w:szCs w:val="20"/>
            </w:rPr>
            <w:t xml:space="preserve">, vol. 29, no. 1, pp. 21–32, 2025,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10.22441/sinergi.2025.1.003.</w:t>
          </w:r>
        </w:p>
        <w:p w14:paraId="037698EB" w14:textId="77777777" w:rsidR="002E16B8" w:rsidRPr="002E16B8" w:rsidRDefault="002E16B8" w:rsidP="007E43C9">
          <w:pPr>
            <w:autoSpaceDE w:val="0"/>
            <w:autoSpaceDN w:val="0"/>
            <w:spacing w:after="0" w:line="240" w:lineRule="auto"/>
            <w:ind w:leftChars="-258" w:left="-214" w:hangingChars="177" w:hanging="354"/>
            <w:jc w:val="both"/>
            <w:divId w:val="1340503810"/>
            <w:rPr>
              <w:rFonts w:ascii="Arial" w:eastAsia="Times New Roman" w:hAnsi="Arial" w:cs="Arial"/>
              <w:sz w:val="20"/>
              <w:szCs w:val="20"/>
            </w:rPr>
          </w:pPr>
          <w:r w:rsidRPr="002E16B8">
            <w:rPr>
              <w:rFonts w:ascii="Arial" w:eastAsia="Times New Roman" w:hAnsi="Arial" w:cs="Arial"/>
              <w:sz w:val="20"/>
              <w:szCs w:val="20"/>
            </w:rPr>
            <w:t>[42]</w:t>
          </w:r>
          <w:r w:rsidRPr="002E16B8">
            <w:rPr>
              <w:rFonts w:ascii="Arial" w:eastAsia="Times New Roman" w:hAnsi="Arial" w:cs="Arial"/>
              <w:sz w:val="20"/>
              <w:szCs w:val="20"/>
            </w:rPr>
            <w:tab/>
            <w:t xml:space="preserve">R. </w:t>
          </w:r>
          <w:proofErr w:type="spellStart"/>
          <w:r w:rsidRPr="002E16B8">
            <w:rPr>
              <w:rFonts w:ascii="Arial" w:eastAsia="Times New Roman" w:hAnsi="Arial" w:cs="Arial"/>
              <w:sz w:val="20"/>
              <w:szCs w:val="20"/>
            </w:rPr>
            <w:t>Handogo</w:t>
          </w:r>
          <w:proofErr w:type="spellEnd"/>
          <w:r w:rsidRPr="002E16B8">
            <w:rPr>
              <w:rFonts w:ascii="Arial" w:eastAsia="Times New Roman" w:hAnsi="Arial" w:cs="Arial"/>
              <w:sz w:val="20"/>
              <w:szCs w:val="20"/>
            </w:rPr>
            <w:t xml:space="preserve">, A. </w:t>
          </w:r>
          <w:proofErr w:type="spellStart"/>
          <w:r w:rsidRPr="002E16B8">
            <w:rPr>
              <w:rFonts w:ascii="Arial" w:eastAsia="Times New Roman" w:hAnsi="Arial" w:cs="Arial"/>
              <w:sz w:val="20"/>
              <w:szCs w:val="20"/>
            </w:rPr>
            <w:t>Mualim</w:t>
          </w:r>
          <w:proofErr w:type="spellEnd"/>
          <w:r w:rsidRPr="002E16B8">
            <w:rPr>
              <w:rFonts w:ascii="Arial" w:eastAsia="Times New Roman" w:hAnsi="Arial" w:cs="Arial"/>
              <w:sz w:val="20"/>
              <w:szCs w:val="20"/>
            </w:rPr>
            <w:t xml:space="preserve">, J. P. </w:t>
          </w:r>
          <w:proofErr w:type="spellStart"/>
          <w:r w:rsidRPr="002E16B8">
            <w:rPr>
              <w:rFonts w:ascii="Arial" w:eastAsia="Times New Roman" w:hAnsi="Arial" w:cs="Arial"/>
              <w:sz w:val="20"/>
              <w:szCs w:val="20"/>
            </w:rPr>
            <w:t>Sutikno</w:t>
          </w:r>
          <w:proofErr w:type="spellEnd"/>
          <w:r w:rsidRPr="002E16B8">
            <w:rPr>
              <w:rFonts w:ascii="Arial" w:eastAsia="Times New Roman" w:hAnsi="Arial" w:cs="Arial"/>
              <w:sz w:val="20"/>
              <w:szCs w:val="20"/>
            </w:rPr>
            <w:t xml:space="preserve">, and A. </w:t>
          </w:r>
          <w:proofErr w:type="spellStart"/>
          <w:r w:rsidRPr="002E16B8">
            <w:rPr>
              <w:rFonts w:ascii="Arial" w:eastAsia="Times New Roman" w:hAnsi="Arial" w:cs="Arial"/>
              <w:sz w:val="20"/>
              <w:szCs w:val="20"/>
            </w:rPr>
            <w:t>Altway</w:t>
          </w:r>
          <w:proofErr w:type="spellEnd"/>
          <w:r w:rsidRPr="002E16B8">
            <w:rPr>
              <w:rFonts w:ascii="Arial" w:eastAsia="Times New Roman" w:hAnsi="Arial" w:cs="Arial"/>
              <w:sz w:val="20"/>
              <w:szCs w:val="20"/>
            </w:rPr>
            <w:t xml:space="preserve">, “Evaluation of CO2 Transport Design Via Pipeline in the CCS System with Various Distance Combinations,” </w:t>
          </w:r>
          <w:r w:rsidRPr="002E16B8">
            <w:rPr>
              <w:rFonts w:ascii="Arial" w:eastAsia="Times New Roman" w:hAnsi="Arial" w:cs="Arial"/>
              <w:i/>
              <w:iCs/>
              <w:sz w:val="20"/>
              <w:szCs w:val="20"/>
            </w:rPr>
            <w:t>ECS Trans</w:t>
          </w:r>
          <w:r w:rsidRPr="002E16B8">
            <w:rPr>
              <w:rFonts w:ascii="Arial" w:eastAsia="Times New Roman" w:hAnsi="Arial" w:cs="Arial"/>
              <w:sz w:val="20"/>
              <w:szCs w:val="20"/>
            </w:rPr>
            <w:t xml:space="preserve">, vol. 107, no. 1, pp. 8593–8608, Apr. 2022,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10.1149/10701.8593ecst.</w:t>
          </w:r>
        </w:p>
        <w:p w14:paraId="77D524B8" w14:textId="77777777" w:rsidR="002E16B8" w:rsidRPr="002E16B8" w:rsidRDefault="002E16B8" w:rsidP="007E43C9">
          <w:pPr>
            <w:autoSpaceDE w:val="0"/>
            <w:autoSpaceDN w:val="0"/>
            <w:spacing w:after="0" w:line="240" w:lineRule="auto"/>
            <w:ind w:leftChars="-258" w:left="-214" w:hangingChars="177" w:hanging="354"/>
            <w:jc w:val="both"/>
            <w:divId w:val="1748962490"/>
            <w:rPr>
              <w:rFonts w:ascii="Arial" w:eastAsia="Times New Roman" w:hAnsi="Arial" w:cs="Arial"/>
              <w:sz w:val="20"/>
              <w:szCs w:val="20"/>
            </w:rPr>
          </w:pPr>
          <w:r w:rsidRPr="002E16B8">
            <w:rPr>
              <w:rFonts w:ascii="Arial" w:eastAsia="Times New Roman" w:hAnsi="Arial" w:cs="Arial"/>
              <w:sz w:val="20"/>
              <w:szCs w:val="20"/>
            </w:rPr>
            <w:t>[43]</w:t>
          </w:r>
          <w:r w:rsidRPr="002E16B8">
            <w:rPr>
              <w:rFonts w:ascii="Arial" w:eastAsia="Times New Roman" w:hAnsi="Arial" w:cs="Arial"/>
              <w:sz w:val="20"/>
              <w:szCs w:val="20"/>
            </w:rPr>
            <w:tab/>
            <w:t xml:space="preserve">B. T. H. </w:t>
          </w:r>
          <w:proofErr w:type="spellStart"/>
          <w:r w:rsidRPr="002E16B8">
            <w:rPr>
              <w:rFonts w:ascii="Arial" w:eastAsia="Times New Roman" w:hAnsi="Arial" w:cs="Arial"/>
              <w:sz w:val="20"/>
              <w:szCs w:val="20"/>
            </w:rPr>
            <w:t>Marbun</w:t>
          </w:r>
          <w:proofErr w:type="spellEnd"/>
          <w:r w:rsidRPr="002E16B8">
            <w:rPr>
              <w:rFonts w:ascii="Arial" w:eastAsia="Times New Roman" w:hAnsi="Arial" w:cs="Arial"/>
              <w:sz w:val="20"/>
              <w:szCs w:val="20"/>
            </w:rPr>
            <w:t xml:space="preserve"> </w:t>
          </w:r>
          <w:r w:rsidRPr="002E16B8">
            <w:rPr>
              <w:rFonts w:ascii="Arial" w:eastAsia="Times New Roman" w:hAnsi="Arial" w:cs="Arial"/>
              <w:i/>
              <w:iCs/>
              <w:sz w:val="20"/>
              <w:szCs w:val="20"/>
            </w:rPr>
            <w:t>et al.</w:t>
          </w:r>
          <w:r w:rsidRPr="002E16B8">
            <w:rPr>
              <w:rFonts w:ascii="Arial" w:eastAsia="Times New Roman" w:hAnsi="Arial" w:cs="Arial"/>
              <w:sz w:val="20"/>
              <w:szCs w:val="20"/>
            </w:rPr>
            <w:t xml:space="preserve">, “Improvement of borehole and casing assessment of CO2-EOR/CCUS injection and production well candidates in </w:t>
          </w:r>
          <w:proofErr w:type="spellStart"/>
          <w:r w:rsidRPr="002E16B8">
            <w:rPr>
              <w:rFonts w:ascii="Arial" w:eastAsia="Times New Roman" w:hAnsi="Arial" w:cs="Arial"/>
              <w:sz w:val="20"/>
              <w:szCs w:val="20"/>
            </w:rPr>
            <w:t>Sukowati</w:t>
          </w:r>
          <w:proofErr w:type="spellEnd"/>
          <w:r w:rsidRPr="002E16B8">
            <w:rPr>
              <w:rFonts w:ascii="Arial" w:eastAsia="Times New Roman" w:hAnsi="Arial" w:cs="Arial"/>
              <w:sz w:val="20"/>
              <w:szCs w:val="20"/>
            </w:rPr>
            <w:t xml:space="preserve"> Field, Indonesia in a well-based scale,” </w:t>
          </w:r>
          <w:r w:rsidRPr="002E16B8">
            <w:rPr>
              <w:rFonts w:ascii="Arial" w:eastAsia="Times New Roman" w:hAnsi="Arial" w:cs="Arial"/>
              <w:i/>
              <w:iCs/>
              <w:sz w:val="20"/>
              <w:szCs w:val="20"/>
            </w:rPr>
            <w:t>Energy Reports</w:t>
          </w:r>
          <w:r w:rsidRPr="002E16B8">
            <w:rPr>
              <w:rFonts w:ascii="Arial" w:eastAsia="Times New Roman" w:hAnsi="Arial" w:cs="Arial"/>
              <w:sz w:val="20"/>
              <w:szCs w:val="20"/>
            </w:rPr>
            <w:t xml:space="preserve">, vol. 7, pp. 1598–1615, Nov. 2021, </w:t>
          </w:r>
          <w:proofErr w:type="spellStart"/>
          <w:r w:rsidRPr="002E16B8">
            <w:rPr>
              <w:rFonts w:ascii="Arial" w:eastAsia="Times New Roman" w:hAnsi="Arial" w:cs="Arial"/>
              <w:sz w:val="20"/>
              <w:szCs w:val="20"/>
            </w:rPr>
            <w:t>doi</w:t>
          </w:r>
          <w:proofErr w:type="spellEnd"/>
          <w:r w:rsidRPr="002E16B8">
            <w:rPr>
              <w:rFonts w:ascii="Arial" w:eastAsia="Times New Roman" w:hAnsi="Arial" w:cs="Arial"/>
              <w:sz w:val="20"/>
              <w:szCs w:val="20"/>
            </w:rPr>
            <w:t>: 10.1016/j.egyr.2021.03.019.</w:t>
          </w:r>
        </w:p>
        <w:p w14:paraId="14FD5CED" w14:textId="46EE8D45" w:rsidR="00205AAD" w:rsidRDefault="002E16B8" w:rsidP="007E43C9">
          <w:pPr>
            <w:pBdr>
              <w:top w:val="nil"/>
              <w:left w:val="nil"/>
              <w:bottom w:val="nil"/>
              <w:right w:val="nil"/>
              <w:between w:val="nil"/>
            </w:pBdr>
            <w:spacing w:after="0" w:line="240" w:lineRule="auto"/>
            <w:ind w:leftChars="-258" w:left="-214" w:hangingChars="177" w:hanging="354"/>
            <w:jc w:val="both"/>
            <w:rPr>
              <w:rFonts w:ascii="Arial" w:eastAsia="Arial" w:hAnsi="Arial" w:cs="Arial"/>
              <w:color w:val="000000"/>
              <w:sz w:val="20"/>
              <w:szCs w:val="20"/>
            </w:rPr>
          </w:pPr>
          <w:r w:rsidRPr="002E16B8">
            <w:rPr>
              <w:rFonts w:ascii="Arial" w:eastAsia="Times New Roman" w:hAnsi="Arial" w:cs="Arial"/>
              <w:sz w:val="20"/>
              <w:szCs w:val="20"/>
            </w:rPr>
            <w:t> </w:t>
          </w:r>
        </w:p>
      </w:sdtContent>
    </w:sdt>
    <w:p w14:paraId="6C396A9D" w14:textId="7D3F1FCE" w:rsidR="006B7EB0" w:rsidRDefault="006B7EB0" w:rsidP="007E43C9">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p>
    <w:p w14:paraId="71BBF621" w14:textId="77777777" w:rsidR="006B7EB0" w:rsidRDefault="006B7EB0" w:rsidP="007E43C9">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p w14:paraId="52DE3BCF" w14:textId="77777777" w:rsidR="006B7EB0" w:rsidRDefault="006B7EB0" w:rsidP="007E43C9">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sectPr w:rsidR="006B7EB0">
          <w:type w:val="continuous"/>
          <w:pgSz w:w="11907" w:h="16840"/>
          <w:pgMar w:top="1701" w:right="1134" w:bottom="1701" w:left="1701" w:header="680" w:footer="680" w:gutter="0"/>
          <w:cols w:num="2" w:space="720" w:equalWidth="0">
            <w:col w:w="4394" w:space="284"/>
            <w:col w:w="4394" w:space="0"/>
          </w:cols>
          <w:titlePg/>
        </w:sectPr>
      </w:pPr>
    </w:p>
    <w:p w14:paraId="32A95CBA" w14:textId="77777777" w:rsidR="006B7EB0" w:rsidRDefault="006B7EB0" w:rsidP="007E43C9">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sectPr w:rsidR="006B7EB0">
      <w:type w:val="continuous"/>
      <w:pgSz w:w="11907" w:h="16840"/>
      <w:pgMar w:top="1701" w:right="1134" w:bottom="1701" w:left="1701" w:header="680" w:footer="680" w:gutter="0"/>
      <w:cols w:num="2" w:space="720" w:equalWidth="0">
        <w:col w:w="4394" w:space="284"/>
        <w:col w:w="439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4B24" w14:textId="77777777" w:rsidR="005A6413" w:rsidRDefault="005A6413">
      <w:pPr>
        <w:spacing w:after="0" w:line="240" w:lineRule="auto"/>
        <w:ind w:left="0" w:hanging="2"/>
      </w:pPr>
      <w:r>
        <w:separator/>
      </w:r>
    </w:p>
  </w:endnote>
  <w:endnote w:type="continuationSeparator" w:id="0">
    <w:p w14:paraId="2CEFA3B5" w14:textId="77777777" w:rsidR="005A6413" w:rsidRDefault="005A641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B0F1" w14:textId="77777777" w:rsidR="006B7EB0" w:rsidRDefault="006B7EB0">
    <w:pPr>
      <w:widowControl w:val="0"/>
      <w:pBdr>
        <w:top w:val="nil"/>
        <w:left w:val="nil"/>
        <w:bottom w:val="nil"/>
        <w:right w:val="nil"/>
        <w:between w:val="nil"/>
      </w:pBdr>
      <w:spacing w:after="0"/>
      <w:ind w:left="0" w:hanging="2"/>
      <w:rPr>
        <w:color w:val="000000"/>
      </w:rPr>
    </w:pPr>
  </w:p>
  <w:tbl>
    <w:tblPr>
      <w:tblStyle w:val="a8"/>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242"/>
      <w:gridCol w:w="7938"/>
    </w:tblGrid>
    <w:tr w:rsidR="006B7EB0" w14:paraId="31949FD1" w14:textId="77777777">
      <w:tc>
        <w:tcPr>
          <w:tcW w:w="1242" w:type="dxa"/>
        </w:tcPr>
        <w:p w14:paraId="3338F002" w14:textId="77777777" w:rsidR="006B7EB0" w:rsidRDefault="0026444B">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04C1B">
            <w:rPr>
              <w:rFonts w:ascii="Arial" w:eastAsia="Arial" w:hAnsi="Arial" w:cs="Arial"/>
              <w:noProof/>
              <w:color w:val="000000"/>
              <w:sz w:val="20"/>
              <w:szCs w:val="20"/>
            </w:rPr>
            <w:t>2</w:t>
          </w:r>
          <w:r>
            <w:rPr>
              <w:rFonts w:ascii="Arial" w:eastAsia="Arial" w:hAnsi="Arial" w:cs="Arial"/>
              <w:color w:val="000000"/>
              <w:sz w:val="20"/>
              <w:szCs w:val="20"/>
            </w:rPr>
            <w:fldChar w:fldCharType="end"/>
          </w:r>
        </w:p>
      </w:tc>
      <w:tc>
        <w:tcPr>
          <w:tcW w:w="7938" w:type="dxa"/>
        </w:tcPr>
        <w:p w14:paraId="2A5C4A21" w14:textId="430FC5E3" w:rsidR="006B7EB0" w:rsidRDefault="00CD0432">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V</w:t>
          </w:r>
          <w:r w:rsidR="0026444B">
            <w:rPr>
              <w:rFonts w:ascii="Arial" w:eastAsia="Arial" w:hAnsi="Arial" w:cs="Arial"/>
              <w:color w:val="000000"/>
              <w:sz w:val="20"/>
              <w:szCs w:val="20"/>
            </w:rPr>
            <w:t xml:space="preserve">. </w:t>
          </w:r>
          <w:r>
            <w:rPr>
              <w:rFonts w:ascii="Arial" w:eastAsia="Arial" w:hAnsi="Arial" w:cs="Arial"/>
              <w:color w:val="000000"/>
              <w:sz w:val="20"/>
              <w:szCs w:val="20"/>
            </w:rPr>
            <w:t>D</w:t>
          </w:r>
          <w:r w:rsidR="0026444B">
            <w:rPr>
              <w:rFonts w:ascii="Arial" w:eastAsia="Arial" w:hAnsi="Arial" w:cs="Arial"/>
              <w:color w:val="000000"/>
              <w:sz w:val="20"/>
              <w:szCs w:val="20"/>
            </w:rPr>
            <w:t>.</w:t>
          </w:r>
          <w:r>
            <w:rPr>
              <w:rFonts w:ascii="Arial" w:eastAsia="Arial" w:hAnsi="Arial" w:cs="Arial"/>
              <w:color w:val="000000"/>
              <w:sz w:val="20"/>
              <w:szCs w:val="20"/>
            </w:rPr>
            <w:t xml:space="preserve"> Pratiwi </w:t>
          </w:r>
          <w:r w:rsidR="0026444B">
            <w:rPr>
              <w:rFonts w:ascii="Arial" w:eastAsia="Arial" w:hAnsi="Arial" w:cs="Arial"/>
              <w:color w:val="000000"/>
              <w:sz w:val="20"/>
              <w:szCs w:val="20"/>
            </w:rPr>
            <w:t>et al.</w:t>
          </w:r>
        </w:p>
      </w:tc>
    </w:tr>
  </w:tbl>
  <w:p w14:paraId="2DC3E7DF" w14:textId="77777777" w:rsidR="006B7EB0" w:rsidRDefault="006B7EB0">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AAD3" w14:textId="77777777" w:rsidR="006B7EB0" w:rsidRDefault="006B7EB0">
    <w:pPr>
      <w:widowControl w:val="0"/>
      <w:pBdr>
        <w:top w:val="nil"/>
        <w:left w:val="nil"/>
        <w:bottom w:val="nil"/>
        <w:right w:val="nil"/>
        <w:between w:val="nil"/>
      </w:pBdr>
      <w:spacing w:after="0"/>
      <w:ind w:left="0" w:hanging="2"/>
      <w:rPr>
        <w:color w:val="000000"/>
      </w:rPr>
    </w:pPr>
  </w:p>
  <w:tbl>
    <w:tblPr>
      <w:tblStyle w:val="a7"/>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6B7EB0" w14:paraId="278FE511" w14:textId="77777777">
      <w:tc>
        <w:tcPr>
          <w:tcW w:w="8453" w:type="dxa"/>
        </w:tcPr>
        <w:p w14:paraId="19A932C7" w14:textId="32A537A6" w:rsidR="006B7EB0" w:rsidRDefault="00CD0432">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V</w:t>
          </w:r>
          <w:r w:rsidR="0026444B">
            <w:rPr>
              <w:rFonts w:ascii="Arial" w:eastAsia="Arial" w:hAnsi="Arial" w:cs="Arial"/>
              <w:color w:val="000000"/>
              <w:sz w:val="20"/>
              <w:szCs w:val="20"/>
            </w:rPr>
            <w:t xml:space="preserve">. </w:t>
          </w:r>
          <w:r>
            <w:rPr>
              <w:rFonts w:ascii="Arial" w:eastAsia="Arial" w:hAnsi="Arial" w:cs="Arial"/>
              <w:color w:val="000000"/>
              <w:sz w:val="20"/>
              <w:szCs w:val="20"/>
            </w:rPr>
            <w:t>D</w:t>
          </w:r>
          <w:r w:rsidR="0026444B">
            <w:rPr>
              <w:rFonts w:ascii="Arial" w:eastAsia="Arial" w:hAnsi="Arial" w:cs="Arial"/>
              <w:color w:val="000000"/>
              <w:sz w:val="20"/>
              <w:szCs w:val="20"/>
            </w:rPr>
            <w:t>.</w:t>
          </w:r>
          <w:r>
            <w:rPr>
              <w:rFonts w:ascii="Arial" w:eastAsia="Arial" w:hAnsi="Arial" w:cs="Arial"/>
              <w:color w:val="000000"/>
              <w:sz w:val="20"/>
              <w:szCs w:val="20"/>
            </w:rPr>
            <w:t xml:space="preserve"> Pratiwi</w:t>
          </w:r>
          <w:r w:rsidR="0026444B">
            <w:rPr>
              <w:rFonts w:ascii="Arial" w:eastAsia="Arial" w:hAnsi="Arial" w:cs="Arial"/>
              <w:color w:val="000000"/>
              <w:sz w:val="20"/>
              <w:szCs w:val="20"/>
            </w:rPr>
            <w:t xml:space="preserve"> et al.</w:t>
          </w:r>
        </w:p>
      </w:tc>
      <w:tc>
        <w:tcPr>
          <w:tcW w:w="727" w:type="dxa"/>
        </w:tcPr>
        <w:p w14:paraId="0B0DB2C5" w14:textId="145BBFFE" w:rsidR="006B7EB0" w:rsidRDefault="0026444B">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04C1B">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14:paraId="56538B2D" w14:textId="77777777" w:rsidR="006B7EB0" w:rsidRDefault="006B7EB0">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1B28" w14:textId="77777777" w:rsidR="006B7EB0" w:rsidRDefault="006B7EB0">
    <w:pPr>
      <w:widowControl w:val="0"/>
      <w:pBdr>
        <w:top w:val="nil"/>
        <w:left w:val="nil"/>
        <w:bottom w:val="nil"/>
        <w:right w:val="nil"/>
        <w:between w:val="nil"/>
      </w:pBdr>
      <w:spacing w:after="0"/>
      <w:ind w:left="0" w:hanging="2"/>
    </w:pPr>
  </w:p>
  <w:tbl>
    <w:tblPr>
      <w:tblStyle w:val="a6"/>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6B7EB0" w14:paraId="00B51986" w14:textId="77777777">
      <w:tc>
        <w:tcPr>
          <w:tcW w:w="8453" w:type="dxa"/>
        </w:tcPr>
        <w:p w14:paraId="13FE96E4" w14:textId="77777777" w:rsidR="006B7EB0" w:rsidRDefault="0026444B">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 Adriansyah et al., Author Template for SINERGI </w:t>
          </w:r>
        </w:p>
      </w:tc>
      <w:tc>
        <w:tcPr>
          <w:tcW w:w="727" w:type="dxa"/>
        </w:tcPr>
        <w:p w14:paraId="28EF55A3" w14:textId="77777777" w:rsidR="006B7EB0" w:rsidRDefault="0026444B">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04C1B">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14:paraId="3EA0CBD9" w14:textId="77777777" w:rsidR="006B7EB0" w:rsidRDefault="006B7EB0">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7D5FA" w14:textId="77777777" w:rsidR="005A6413" w:rsidRDefault="005A6413">
      <w:pPr>
        <w:spacing w:after="0" w:line="240" w:lineRule="auto"/>
        <w:ind w:left="0" w:hanging="2"/>
      </w:pPr>
      <w:r>
        <w:separator/>
      </w:r>
    </w:p>
  </w:footnote>
  <w:footnote w:type="continuationSeparator" w:id="0">
    <w:p w14:paraId="155B85EA" w14:textId="77777777" w:rsidR="005A6413" w:rsidRDefault="005A641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CDD3" w14:textId="77777777" w:rsidR="006B7EB0" w:rsidRDefault="006B7EB0">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3"/>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6B7EB0" w14:paraId="018ECC67" w14:textId="77777777">
      <w:tc>
        <w:tcPr>
          <w:tcW w:w="9288" w:type="dxa"/>
        </w:tcPr>
        <w:p w14:paraId="11A4FD1C" w14:textId="77777777" w:rsidR="006B7EB0" w:rsidRDefault="0026444B">
          <w:pPr>
            <w:pBdr>
              <w:top w:val="nil"/>
              <w:left w:val="nil"/>
              <w:bottom w:val="nil"/>
              <w:right w:val="nil"/>
              <w:between w:val="nil"/>
            </w:pBdr>
            <w:tabs>
              <w:tab w:val="left" w:pos="5556"/>
            </w:tabs>
            <w:spacing w:after="120" w:line="240" w:lineRule="auto"/>
            <w:ind w:left="0" w:hanging="2"/>
            <w:rPr>
              <w:rFonts w:ascii="Arial" w:eastAsia="Arial" w:hAnsi="Arial" w:cs="Arial"/>
              <w:color w:val="000000"/>
              <w:sz w:val="20"/>
              <w:szCs w:val="20"/>
            </w:rPr>
          </w:pPr>
          <w:r>
            <w:rPr>
              <w:rFonts w:ascii="Arial" w:eastAsia="Arial" w:hAnsi="Arial" w:cs="Arial"/>
              <w:b/>
              <w:color w:val="000000"/>
              <w:sz w:val="20"/>
              <w:szCs w:val="20"/>
            </w:rPr>
            <w:t>SINERGI</w:t>
          </w:r>
          <w:r>
            <w:rPr>
              <w:rFonts w:ascii="Arial" w:eastAsia="Arial" w:hAnsi="Arial" w:cs="Arial"/>
              <w:color w:val="000000"/>
              <w:sz w:val="20"/>
              <w:szCs w:val="20"/>
            </w:rPr>
            <w:t xml:space="preserve"> Vol. xx, No. x, </w:t>
          </w:r>
          <w:proofErr w:type="spellStart"/>
          <w:r>
            <w:rPr>
              <w:rFonts w:ascii="Arial" w:eastAsia="Arial" w:hAnsi="Arial" w:cs="Arial"/>
              <w:color w:val="000000"/>
              <w:sz w:val="20"/>
              <w:szCs w:val="20"/>
            </w:rPr>
            <w:t>xxxxxx</w:t>
          </w:r>
          <w:proofErr w:type="spellEnd"/>
          <w:r>
            <w:rPr>
              <w:rFonts w:ascii="Arial" w:eastAsia="Arial" w:hAnsi="Arial" w:cs="Arial"/>
              <w:color w:val="000000"/>
              <w:sz w:val="20"/>
              <w:szCs w:val="20"/>
            </w:rPr>
            <w:t xml:space="preserve"> 20xx: xxx-xxx</w:t>
          </w:r>
        </w:p>
      </w:tc>
    </w:tr>
  </w:tbl>
  <w:p w14:paraId="5E444BDB" w14:textId="77777777" w:rsidR="006B7EB0" w:rsidRDefault="006B7EB0">
    <w:pPr>
      <w:pBdr>
        <w:top w:val="nil"/>
        <w:left w:val="nil"/>
        <w:bottom w:val="nil"/>
        <w:right w:val="nil"/>
        <w:between w:val="nil"/>
      </w:pBdr>
      <w:spacing w:after="120"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9A3A" w14:textId="77777777" w:rsidR="006B7EB0" w:rsidRDefault="006B7EB0">
    <w:pPr>
      <w:widowControl w:val="0"/>
      <w:pBdr>
        <w:top w:val="nil"/>
        <w:left w:val="nil"/>
        <w:bottom w:val="nil"/>
        <w:right w:val="nil"/>
        <w:between w:val="nil"/>
      </w:pBdr>
      <w:spacing w:after="0"/>
      <w:ind w:left="0" w:hanging="2"/>
      <w:rPr>
        <w:color w:val="000000"/>
      </w:rPr>
    </w:pPr>
  </w:p>
  <w:tbl>
    <w:tblPr>
      <w:tblStyle w:val="a5"/>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6B7EB0" w14:paraId="35437EA2" w14:textId="77777777">
      <w:tc>
        <w:tcPr>
          <w:tcW w:w="9288" w:type="dxa"/>
        </w:tcPr>
        <w:p w14:paraId="4DAE5D70" w14:textId="77777777" w:rsidR="006B7EB0" w:rsidRDefault="0026444B">
          <w:pPr>
            <w:pBdr>
              <w:top w:val="nil"/>
              <w:left w:val="nil"/>
              <w:bottom w:val="nil"/>
              <w:right w:val="nil"/>
              <w:between w:val="nil"/>
            </w:pBdr>
            <w:spacing w:after="12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p-ISSN: 1410-</w:t>
          </w:r>
          <w:proofErr w:type="gramStart"/>
          <w:r>
            <w:rPr>
              <w:rFonts w:ascii="Arial" w:eastAsia="Arial" w:hAnsi="Arial" w:cs="Arial"/>
              <w:color w:val="000000"/>
              <w:sz w:val="20"/>
              <w:szCs w:val="20"/>
            </w:rPr>
            <w:t>2331  e</w:t>
          </w:r>
          <w:proofErr w:type="gramEnd"/>
          <w:r>
            <w:rPr>
              <w:rFonts w:ascii="Arial" w:eastAsia="Arial" w:hAnsi="Arial" w:cs="Arial"/>
              <w:color w:val="000000"/>
              <w:sz w:val="20"/>
              <w:szCs w:val="20"/>
            </w:rPr>
            <w:t>-ISSN: 2460-1217</w:t>
          </w:r>
        </w:p>
      </w:tc>
    </w:tr>
  </w:tbl>
  <w:p w14:paraId="795DEABC" w14:textId="77777777" w:rsidR="006B7EB0" w:rsidRDefault="006B7EB0">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B84B" w14:textId="77777777" w:rsidR="006B7EB0" w:rsidRDefault="006B7EB0">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4"/>
      <w:tblW w:w="9185"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01"/>
      <w:gridCol w:w="5783"/>
      <w:gridCol w:w="1701"/>
    </w:tblGrid>
    <w:tr w:rsidR="006B7EB0" w14:paraId="32F84F1B" w14:textId="77777777">
      <w:tc>
        <w:tcPr>
          <w:tcW w:w="1701" w:type="dxa"/>
        </w:tcPr>
        <w:p w14:paraId="72FCCEA3" w14:textId="77777777" w:rsidR="006B7EB0" w:rsidRDefault="0026444B">
          <w:pPr>
            <w:pBdr>
              <w:top w:val="nil"/>
              <w:left w:val="nil"/>
              <w:bottom w:val="nil"/>
              <w:right w:val="nil"/>
              <w:between w:val="nil"/>
            </w:pBdr>
            <w:tabs>
              <w:tab w:val="left" w:pos="5556"/>
            </w:tabs>
            <w:spacing w:after="0" w:line="240" w:lineRule="auto"/>
            <w:ind w:left="0" w:hanging="2"/>
            <w:rPr>
              <w:rFonts w:ascii="Arial" w:eastAsia="Arial" w:hAnsi="Arial" w:cs="Arial"/>
              <w:color w:val="000000"/>
              <w:sz w:val="20"/>
              <w:szCs w:val="20"/>
            </w:rPr>
          </w:pPr>
          <w:r>
            <w:rPr>
              <w:noProof/>
              <w:color w:val="000000"/>
            </w:rPr>
            <w:drawing>
              <wp:inline distT="0" distB="0" distL="114300" distR="114300" wp14:anchorId="6BEC3AC1" wp14:editId="6096E763">
                <wp:extent cx="889635" cy="812800"/>
                <wp:effectExtent l="0" t="0" r="0" b="0"/>
                <wp:docPr id="10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89635" cy="812800"/>
                        </a:xfrm>
                        <a:prstGeom prst="rect">
                          <a:avLst/>
                        </a:prstGeom>
                        <a:ln/>
                      </pic:spPr>
                    </pic:pic>
                  </a:graphicData>
                </a:graphic>
              </wp:inline>
            </w:drawing>
          </w:r>
        </w:p>
      </w:tc>
      <w:tc>
        <w:tcPr>
          <w:tcW w:w="5783" w:type="dxa"/>
          <w:vAlign w:val="center"/>
        </w:tcPr>
        <w:p w14:paraId="679048A9" w14:textId="77777777" w:rsidR="006B7EB0" w:rsidRDefault="0026444B">
          <w:pPr>
            <w:pBdr>
              <w:top w:val="nil"/>
              <w:left w:val="nil"/>
              <w:bottom w:val="nil"/>
              <w:right w:val="nil"/>
              <w:between w:val="nil"/>
            </w:pBdr>
            <w:tabs>
              <w:tab w:val="left" w:pos="5556"/>
            </w:tabs>
            <w:spacing w:after="0"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SINERGI</w:t>
          </w:r>
          <w:r>
            <w:rPr>
              <w:rFonts w:ascii="Arial" w:eastAsia="Arial" w:hAnsi="Arial" w:cs="Arial"/>
              <w:color w:val="000000"/>
              <w:sz w:val="24"/>
              <w:szCs w:val="24"/>
            </w:rPr>
            <w:t xml:space="preserve"> Vol. xx, No. x, February 20xx: xxx-xxx http://publikasi.mercubuana.ac.id/index.php/sinergi http://doi.org/10.22441/sinergi.xxxx.x.xxx</w:t>
          </w:r>
        </w:p>
      </w:tc>
      <w:tc>
        <w:tcPr>
          <w:tcW w:w="1701" w:type="dxa"/>
          <w:vAlign w:val="center"/>
        </w:tcPr>
        <w:p w14:paraId="25406891" w14:textId="77777777" w:rsidR="006B7EB0" w:rsidRDefault="0026444B">
          <w:pPr>
            <w:pBdr>
              <w:top w:val="nil"/>
              <w:left w:val="nil"/>
              <w:bottom w:val="nil"/>
              <w:right w:val="nil"/>
              <w:between w:val="nil"/>
            </w:pBdr>
            <w:tabs>
              <w:tab w:val="left" w:pos="4680"/>
            </w:tabs>
            <w:spacing w:after="0" w:line="240" w:lineRule="auto"/>
            <w:ind w:left="0" w:hanging="2"/>
            <w:jc w:val="center"/>
            <w:rPr>
              <w:color w:val="000000"/>
            </w:rPr>
          </w:pPr>
          <w:r>
            <w:rPr>
              <w:noProof/>
              <w:color w:val="000000"/>
            </w:rPr>
            <w:drawing>
              <wp:inline distT="0" distB="0" distL="114300" distR="114300" wp14:anchorId="1837A2C0" wp14:editId="296B54CD">
                <wp:extent cx="627380" cy="784225"/>
                <wp:effectExtent l="0" t="0" r="0" b="0"/>
                <wp:docPr id="10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627380" cy="784225"/>
                        </a:xfrm>
                        <a:prstGeom prst="rect">
                          <a:avLst/>
                        </a:prstGeom>
                        <a:ln/>
                      </pic:spPr>
                    </pic:pic>
                  </a:graphicData>
                </a:graphic>
              </wp:inline>
            </w:drawing>
          </w:r>
        </w:p>
      </w:tc>
    </w:tr>
  </w:tbl>
  <w:p w14:paraId="7AFF7CC5" w14:textId="77777777" w:rsidR="006B7EB0" w:rsidRDefault="006B7EB0">
    <w:pPr>
      <w:pBdr>
        <w:top w:val="nil"/>
        <w:left w:val="nil"/>
        <w:bottom w:val="nil"/>
        <w:right w:val="nil"/>
        <w:between w:val="nil"/>
      </w:pBdr>
      <w:spacing w:after="0" w:line="240" w:lineRule="auto"/>
      <w:ind w:left="0" w:hanging="2"/>
      <w:rPr>
        <w:color w:val="000000"/>
      </w:rPr>
    </w:pPr>
  </w:p>
  <w:p w14:paraId="36629A16" w14:textId="77777777" w:rsidR="006B7EB0" w:rsidRDefault="006B7EB0">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A52A9"/>
    <w:multiLevelType w:val="multilevel"/>
    <w:tmpl w:val="EF1819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F3F6730"/>
    <w:multiLevelType w:val="multilevel"/>
    <w:tmpl w:val="F0A0CCD0"/>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19C7B4"/>
    <w:multiLevelType w:val="hybridMultilevel"/>
    <w:tmpl w:val="ECCE2858"/>
    <w:lvl w:ilvl="0" w:tplc="1BEC9466">
      <w:start w:val="1"/>
      <w:numFmt w:val="bullet"/>
      <w:lvlText w:val="-"/>
      <w:lvlJc w:val="left"/>
      <w:pPr>
        <w:ind w:left="720" w:hanging="360"/>
      </w:pPr>
      <w:rPr>
        <w:rFonts w:ascii="&quot;Times New Roman&quot;,serif" w:hAnsi="&quot;Times New Roman&quot;,serif" w:hint="default"/>
      </w:rPr>
    </w:lvl>
    <w:lvl w:ilvl="1" w:tplc="7396E59A">
      <w:start w:val="1"/>
      <w:numFmt w:val="bullet"/>
      <w:lvlText w:val="o"/>
      <w:lvlJc w:val="left"/>
      <w:pPr>
        <w:ind w:left="1440" w:hanging="360"/>
      </w:pPr>
      <w:rPr>
        <w:rFonts w:ascii="Courier New" w:hAnsi="Courier New" w:hint="default"/>
      </w:rPr>
    </w:lvl>
    <w:lvl w:ilvl="2" w:tplc="E9C027AC">
      <w:start w:val="1"/>
      <w:numFmt w:val="bullet"/>
      <w:lvlText w:val=""/>
      <w:lvlJc w:val="left"/>
      <w:pPr>
        <w:ind w:left="2160" w:hanging="360"/>
      </w:pPr>
      <w:rPr>
        <w:rFonts w:ascii="Wingdings" w:hAnsi="Wingdings" w:hint="default"/>
      </w:rPr>
    </w:lvl>
    <w:lvl w:ilvl="3" w:tplc="5F549170">
      <w:start w:val="1"/>
      <w:numFmt w:val="bullet"/>
      <w:lvlText w:val=""/>
      <w:lvlJc w:val="left"/>
      <w:pPr>
        <w:ind w:left="2880" w:hanging="360"/>
      </w:pPr>
      <w:rPr>
        <w:rFonts w:ascii="Symbol" w:hAnsi="Symbol" w:hint="default"/>
      </w:rPr>
    </w:lvl>
    <w:lvl w:ilvl="4" w:tplc="DE142F72">
      <w:start w:val="1"/>
      <w:numFmt w:val="bullet"/>
      <w:lvlText w:val="o"/>
      <w:lvlJc w:val="left"/>
      <w:pPr>
        <w:ind w:left="3600" w:hanging="360"/>
      </w:pPr>
      <w:rPr>
        <w:rFonts w:ascii="Courier New" w:hAnsi="Courier New" w:hint="default"/>
      </w:rPr>
    </w:lvl>
    <w:lvl w:ilvl="5" w:tplc="9740F8E4">
      <w:start w:val="1"/>
      <w:numFmt w:val="bullet"/>
      <w:lvlText w:val=""/>
      <w:lvlJc w:val="left"/>
      <w:pPr>
        <w:ind w:left="4320" w:hanging="360"/>
      </w:pPr>
      <w:rPr>
        <w:rFonts w:ascii="Wingdings" w:hAnsi="Wingdings" w:hint="default"/>
      </w:rPr>
    </w:lvl>
    <w:lvl w:ilvl="6" w:tplc="F570581A">
      <w:start w:val="1"/>
      <w:numFmt w:val="bullet"/>
      <w:lvlText w:val=""/>
      <w:lvlJc w:val="left"/>
      <w:pPr>
        <w:ind w:left="5040" w:hanging="360"/>
      </w:pPr>
      <w:rPr>
        <w:rFonts w:ascii="Symbol" w:hAnsi="Symbol" w:hint="default"/>
      </w:rPr>
    </w:lvl>
    <w:lvl w:ilvl="7" w:tplc="6EC4E44A">
      <w:start w:val="1"/>
      <w:numFmt w:val="bullet"/>
      <w:lvlText w:val="o"/>
      <w:lvlJc w:val="left"/>
      <w:pPr>
        <w:ind w:left="5760" w:hanging="360"/>
      </w:pPr>
      <w:rPr>
        <w:rFonts w:ascii="Courier New" w:hAnsi="Courier New" w:hint="default"/>
      </w:rPr>
    </w:lvl>
    <w:lvl w:ilvl="8" w:tplc="9EC69A3A">
      <w:start w:val="1"/>
      <w:numFmt w:val="bullet"/>
      <w:lvlText w:val=""/>
      <w:lvlJc w:val="left"/>
      <w:pPr>
        <w:ind w:left="6480" w:hanging="360"/>
      </w:pPr>
      <w:rPr>
        <w:rFonts w:ascii="Wingdings" w:hAnsi="Wingdings" w:hint="default"/>
      </w:rPr>
    </w:lvl>
  </w:abstractNum>
  <w:num w:numId="1" w16cid:durableId="10498451">
    <w:abstractNumId w:val="0"/>
  </w:num>
  <w:num w:numId="2" w16cid:durableId="50807026">
    <w:abstractNumId w:val="1"/>
  </w:num>
  <w:num w:numId="3" w16cid:durableId="563758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B0"/>
    <w:rsid w:val="00051DA6"/>
    <w:rsid w:val="0006043C"/>
    <w:rsid w:val="00095145"/>
    <w:rsid w:val="00095493"/>
    <w:rsid w:val="00101B1C"/>
    <w:rsid w:val="00112C5F"/>
    <w:rsid w:val="00123BD0"/>
    <w:rsid w:val="001534EA"/>
    <w:rsid w:val="001545DB"/>
    <w:rsid w:val="001C0519"/>
    <w:rsid w:val="001E2FF6"/>
    <w:rsid w:val="00205AAD"/>
    <w:rsid w:val="00205C6A"/>
    <w:rsid w:val="00206190"/>
    <w:rsid w:val="00237DBB"/>
    <w:rsid w:val="002513CE"/>
    <w:rsid w:val="0026444B"/>
    <w:rsid w:val="002C7117"/>
    <w:rsid w:val="002E16B8"/>
    <w:rsid w:val="003474AA"/>
    <w:rsid w:val="00360A1A"/>
    <w:rsid w:val="0036142C"/>
    <w:rsid w:val="0039244E"/>
    <w:rsid w:val="00396E56"/>
    <w:rsid w:val="00397733"/>
    <w:rsid w:val="003A3978"/>
    <w:rsid w:val="00415012"/>
    <w:rsid w:val="00416EFF"/>
    <w:rsid w:val="00427712"/>
    <w:rsid w:val="00431AF3"/>
    <w:rsid w:val="00440657"/>
    <w:rsid w:val="004701C4"/>
    <w:rsid w:val="005028FF"/>
    <w:rsid w:val="00545680"/>
    <w:rsid w:val="005A6413"/>
    <w:rsid w:val="005B50DC"/>
    <w:rsid w:val="005D0278"/>
    <w:rsid w:val="006544E1"/>
    <w:rsid w:val="00697AF0"/>
    <w:rsid w:val="006A2E1F"/>
    <w:rsid w:val="006B7EB0"/>
    <w:rsid w:val="006D77E6"/>
    <w:rsid w:val="00781F43"/>
    <w:rsid w:val="007E43C9"/>
    <w:rsid w:val="007F50E0"/>
    <w:rsid w:val="00804C1B"/>
    <w:rsid w:val="00812E76"/>
    <w:rsid w:val="00826543"/>
    <w:rsid w:val="0083282C"/>
    <w:rsid w:val="00872C1E"/>
    <w:rsid w:val="00881BC2"/>
    <w:rsid w:val="008A0411"/>
    <w:rsid w:val="008A7DEF"/>
    <w:rsid w:val="008F5B1D"/>
    <w:rsid w:val="00947EF6"/>
    <w:rsid w:val="00952ACA"/>
    <w:rsid w:val="00982CEA"/>
    <w:rsid w:val="00985D18"/>
    <w:rsid w:val="009E436B"/>
    <w:rsid w:val="00A42149"/>
    <w:rsid w:val="00AA3166"/>
    <w:rsid w:val="00B70128"/>
    <w:rsid w:val="00BA08A9"/>
    <w:rsid w:val="00C130C6"/>
    <w:rsid w:val="00C55A7C"/>
    <w:rsid w:val="00C70545"/>
    <w:rsid w:val="00C95B72"/>
    <w:rsid w:val="00CD0432"/>
    <w:rsid w:val="00D07B7E"/>
    <w:rsid w:val="00D14F01"/>
    <w:rsid w:val="00D202F2"/>
    <w:rsid w:val="00D57A9A"/>
    <w:rsid w:val="00D77E3E"/>
    <w:rsid w:val="00D942C5"/>
    <w:rsid w:val="00DA24EA"/>
    <w:rsid w:val="00DE43FA"/>
    <w:rsid w:val="00DF1DB4"/>
    <w:rsid w:val="00E901DD"/>
    <w:rsid w:val="00EA4706"/>
    <w:rsid w:val="00EB30B9"/>
    <w:rsid w:val="00F47744"/>
    <w:rsid w:val="00F51692"/>
    <w:rsid w:val="00F71E07"/>
    <w:rsid w:val="00F86B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D97671E"/>
  <w15:docId w15:val="{A900BA8C-1C6B-41C7-835F-E8B06C03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Times New Roman" w:eastAsia="Times New Roman" w:hAnsi="Times New Roman"/>
      <w:b/>
      <w:bCs/>
      <w:sz w:val="28"/>
      <w:szCs w:val="24"/>
      <w:lang w:val="id-ID"/>
    </w:rPr>
  </w:style>
  <w:style w:type="paragraph" w:styleId="ListParagraph">
    <w:name w:val="List Paragraph"/>
    <w:basedOn w:val="Normal"/>
    <w:pPr>
      <w:ind w:left="720"/>
      <w:contextualSpacing/>
    </w:p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ratatengah">
    <w:name w:val="rata tengah"/>
    <w:basedOn w:val="Normal"/>
    <w:pPr>
      <w:keepNext/>
      <w:spacing w:after="0" w:line="240" w:lineRule="auto"/>
      <w:jc w:val="center"/>
    </w:pPr>
    <w:rPr>
      <w:rFonts w:ascii="Times New Roman" w:eastAsia="Times New Roman" w:hAnsi="Times New Roman" w:cs="Times New Roman"/>
      <w:sz w:val="20"/>
      <w:szCs w:val="24"/>
      <w:lang w:val="id-ID"/>
    </w:rPr>
  </w:style>
  <w:style w:type="paragraph" w:styleId="Caption">
    <w:name w:val="caption"/>
    <w:basedOn w:val="Normal"/>
    <w:next w:val="Normal"/>
    <w:pPr>
      <w:spacing w:before="120" w:after="120" w:line="240" w:lineRule="auto"/>
      <w:jc w:val="both"/>
    </w:pPr>
    <w:rPr>
      <w:rFonts w:ascii="Times New Roman" w:eastAsia="Times New Roman" w:hAnsi="Times New Roman" w:cs="Times New Roman"/>
      <w:bCs/>
      <w:sz w:val="20"/>
      <w:szCs w:val="20"/>
      <w:lang w:val="id-ID"/>
    </w:rPr>
  </w:style>
  <w:style w:type="paragraph" w:customStyle="1" w:styleId="TableTitle">
    <w:name w:val="Table Title"/>
    <w:basedOn w:val="Normal"/>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DaftarReferensi">
    <w:name w:val="Daftar Referensi"/>
    <w:basedOn w:val="Normal"/>
    <w:pPr>
      <w:numPr>
        <w:numId w:val="2"/>
      </w:numPr>
      <w:autoSpaceDE w:val="0"/>
      <w:autoSpaceDN w:val="0"/>
      <w:adjustRightInd w:val="0"/>
      <w:spacing w:after="0" w:line="240" w:lineRule="auto"/>
      <w:ind w:left="-1" w:hanging="1"/>
      <w:jc w:val="both"/>
    </w:pPr>
    <w:rPr>
      <w:rFonts w:ascii="Times New Roman" w:eastAsia="Times New Roman" w:hAnsi="Times New Roman" w:cs="Times New Roman"/>
      <w:sz w:val="20"/>
      <w:szCs w:val="24"/>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Times New Roman" w:eastAsia="Times New Roman" w:hAnsi="Times New Roman"/>
      <w:b/>
      <w:bCs/>
      <w:w w:val="100"/>
      <w:position w:val="-1"/>
      <w:sz w:val="28"/>
      <w:szCs w:val="24"/>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ICVETBodyText">
    <w:name w:val="ICVET_BodyText"/>
    <w:basedOn w:val="Normal"/>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rPr>
      <w:rFonts w:ascii="Times New Roman" w:eastAsia="Times New Roman" w:hAnsi="Times New Roman"/>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Title">
    <w:name w:val="EndNote Bibliography Title"/>
    <w:basedOn w:val="Normal"/>
    <w:pPr>
      <w:spacing w:after="0"/>
      <w:jc w:val="center"/>
    </w:pPr>
    <w:rPr>
      <w:noProof/>
    </w:rPr>
  </w:style>
  <w:style w:type="character" w:customStyle="1" w:styleId="EndNoteBibliographyTitleChar">
    <w:name w:val="EndNote Bibliography Title Char"/>
    <w:rPr>
      <w:noProof/>
      <w:w w:val="100"/>
      <w:position w:val="-1"/>
      <w:sz w:val="22"/>
      <w:szCs w:val="22"/>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ListParagraphChar">
    <w:name w:val="List Paragraph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PlaceholderText">
    <w:name w:val="Placeholder Text"/>
    <w:basedOn w:val="DefaultParagraphFont"/>
    <w:uiPriority w:val="99"/>
    <w:semiHidden/>
    <w:rsid w:val="00360A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2129">
      <w:bodyDiv w:val="1"/>
      <w:marLeft w:val="0"/>
      <w:marRight w:val="0"/>
      <w:marTop w:val="0"/>
      <w:marBottom w:val="0"/>
      <w:divBdr>
        <w:top w:val="none" w:sz="0" w:space="0" w:color="auto"/>
        <w:left w:val="none" w:sz="0" w:space="0" w:color="auto"/>
        <w:bottom w:val="none" w:sz="0" w:space="0" w:color="auto"/>
        <w:right w:val="none" w:sz="0" w:space="0" w:color="auto"/>
      </w:divBdr>
      <w:divsChild>
        <w:div w:id="2012829545">
          <w:marLeft w:val="640"/>
          <w:marRight w:val="0"/>
          <w:marTop w:val="0"/>
          <w:marBottom w:val="0"/>
          <w:divBdr>
            <w:top w:val="none" w:sz="0" w:space="0" w:color="auto"/>
            <w:left w:val="none" w:sz="0" w:space="0" w:color="auto"/>
            <w:bottom w:val="none" w:sz="0" w:space="0" w:color="auto"/>
            <w:right w:val="none" w:sz="0" w:space="0" w:color="auto"/>
          </w:divBdr>
        </w:div>
        <w:div w:id="208156034">
          <w:marLeft w:val="640"/>
          <w:marRight w:val="0"/>
          <w:marTop w:val="0"/>
          <w:marBottom w:val="0"/>
          <w:divBdr>
            <w:top w:val="none" w:sz="0" w:space="0" w:color="auto"/>
            <w:left w:val="none" w:sz="0" w:space="0" w:color="auto"/>
            <w:bottom w:val="none" w:sz="0" w:space="0" w:color="auto"/>
            <w:right w:val="none" w:sz="0" w:space="0" w:color="auto"/>
          </w:divBdr>
        </w:div>
        <w:div w:id="1048841944">
          <w:marLeft w:val="640"/>
          <w:marRight w:val="0"/>
          <w:marTop w:val="0"/>
          <w:marBottom w:val="0"/>
          <w:divBdr>
            <w:top w:val="none" w:sz="0" w:space="0" w:color="auto"/>
            <w:left w:val="none" w:sz="0" w:space="0" w:color="auto"/>
            <w:bottom w:val="none" w:sz="0" w:space="0" w:color="auto"/>
            <w:right w:val="none" w:sz="0" w:space="0" w:color="auto"/>
          </w:divBdr>
        </w:div>
        <w:div w:id="1914504316">
          <w:marLeft w:val="640"/>
          <w:marRight w:val="0"/>
          <w:marTop w:val="0"/>
          <w:marBottom w:val="0"/>
          <w:divBdr>
            <w:top w:val="none" w:sz="0" w:space="0" w:color="auto"/>
            <w:left w:val="none" w:sz="0" w:space="0" w:color="auto"/>
            <w:bottom w:val="none" w:sz="0" w:space="0" w:color="auto"/>
            <w:right w:val="none" w:sz="0" w:space="0" w:color="auto"/>
          </w:divBdr>
        </w:div>
        <w:div w:id="1840073039">
          <w:marLeft w:val="640"/>
          <w:marRight w:val="0"/>
          <w:marTop w:val="0"/>
          <w:marBottom w:val="0"/>
          <w:divBdr>
            <w:top w:val="none" w:sz="0" w:space="0" w:color="auto"/>
            <w:left w:val="none" w:sz="0" w:space="0" w:color="auto"/>
            <w:bottom w:val="none" w:sz="0" w:space="0" w:color="auto"/>
            <w:right w:val="none" w:sz="0" w:space="0" w:color="auto"/>
          </w:divBdr>
        </w:div>
        <w:div w:id="175581613">
          <w:marLeft w:val="640"/>
          <w:marRight w:val="0"/>
          <w:marTop w:val="0"/>
          <w:marBottom w:val="0"/>
          <w:divBdr>
            <w:top w:val="none" w:sz="0" w:space="0" w:color="auto"/>
            <w:left w:val="none" w:sz="0" w:space="0" w:color="auto"/>
            <w:bottom w:val="none" w:sz="0" w:space="0" w:color="auto"/>
            <w:right w:val="none" w:sz="0" w:space="0" w:color="auto"/>
          </w:divBdr>
        </w:div>
        <w:div w:id="82917338">
          <w:marLeft w:val="640"/>
          <w:marRight w:val="0"/>
          <w:marTop w:val="0"/>
          <w:marBottom w:val="0"/>
          <w:divBdr>
            <w:top w:val="none" w:sz="0" w:space="0" w:color="auto"/>
            <w:left w:val="none" w:sz="0" w:space="0" w:color="auto"/>
            <w:bottom w:val="none" w:sz="0" w:space="0" w:color="auto"/>
            <w:right w:val="none" w:sz="0" w:space="0" w:color="auto"/>
          </w:divBdr>
        </w:div>
        <w:div w:id="148327346">
          <w:marLeft w:val="640"/>
          <w:marRight w:val="0"/>
          <w:marTop w:val="0"/>
          <w:marBottom w:val="0"/>
          <w:divBdr>
            <w:top w:val="none" w:sz="0" w:space="0" w:color="auto"/>
            <w:left w:val="none" w:sz="0" w:space="0" w:color="auto"/>
            <w:bottom w:val="none" w:sz="0" w:space="0" w:color="auto"/>
            <w:right w:val="none" w:sz="0" w:space="0" w:color="auto"/>
          </w:divBdr>
        </w:div>
        <w:div w:id="1355155138">
          <w:marLeft w:val="640"/>
          <w:marRight w:val="0"/>
          <w:marTop w:val="0"/>
          <w:marBottom w:val="0"/>
          <w:divBdr>
            <w:top w:val="none" w:sz="0" w:space="0" w:color="auto"/>
            <w:left w:val="none" w:sz="0" w:space="0" w:color="auto"/>
            <w:bottom w:val="none" w:sz="0" w:space="0" w:color="auto"/>
            <w:right w:val="none" w:sz="0" w:space="0" w:color="auto"/>
          </w:divBdr>
        </w:div>
        <w:div w:id="737704116">
          <w:marLeft w:val="640"/>
          <w:marRight w:val="0"/>
          <w:marTop w:val="0"/>
          <w:marBottom w:val="0"/>
          <w:divBdr>
            <w:top w:val="none" w:sz="0" w:space="0" w:color="auto"/>
            <w:left w:val="none" w:sz="0" w:space="0" w:color="auto"/>
            <w:bottom w:val="none" w:sz="0" w:space="0" w:color="auto"/>
            <w:right w:val="none" w:sz="0" w:space="0" w:color="auto"/>
          </w:divBdr>
        </w:div>
        <w:div w:id="645549655">
          <w:marLeft w:val="640"/>
          <w:marRight w:val="0"/>
          <w:marTop w:val="0"/>
          <w:marBottom w:val="0"/>
          <w:divBdr>
            <w:top w:val="none" w:sz="0" w:space="0" w:color="auto"/>
            <w:left w:val="none" w:sz="0" w:space="0" w:color="auto"/>
            <w:bottom w:val="none" w:sz="0" w:space="0" w:color="auto"/>
            <w:right w:val="none" w:sz="0" w:space="0" w:color="auto"/>
          </w:divBdr>
        </w:div>
        <w:div w:id="1857884148">
          <w:marLeft w:val="640"/>
          <w:marRight w:val="0"/>
          <w:marTop w:val="0"/>
          <w:marBottom w:val="0"/>
          <w:divBdr>
            <w:top w:val="none" w:sz="0" w:space="0" w:color="auto"/>
            <w:left w:val="none" w:sz="0" w:space="0" w:color="auto"/>
            <w:bottom w:val="none" w:sz="0" w:space="0" w:color="auto"/>
            <w:right w:val="none" w:sz="0" w:space="0" w:color="auto"/>
          </w:divBdr>
        </w:div>
        <w:div w:id="1969358362">
          <w:marLeft w:val="640"/>
          <w:marRight w:val="0"/>
          <w:marTop w:val="0"/>
          <w:marBottom w:val="0"/>
          <w:divBdr>
            <w:top w:val="none" w:sz="0" w:space="0" w:color="auto"/>
            <w:left w:val="none" w:sz="0" w:space="0" w:color="auto"/>
            <w:bottom w:val="none" w:sz="0" w:space="0" w:color="auto"/>
            <w:right w:val="none" w:sz="0" w:space="0" w:color="auto"/>
          </w:divBdr>
        </w:div>
        <w:div w:id="1368215618">
          <w:marLeft w:val="640"/>
          <w:marRight w:val="0"/>
          <w:marTop w:val="0"/>
          <w:marBottom w:val="0"/>
          <w:divBdr>
            <w:top w:val="none" w:sz="0" w:space="0" w:color="auto"/>
            <w:left w:val="none" w:sz="0" w:space="0" w:color="auto"/>
            <w:bottom w:val="none" w:sz="0" w:space="0" w:color="auto"/>
            <w:right w:val="none" w:sz="0" w:space="0" w:color="auto"/>
          </w:divBdr>
        </w:div>
        <w:div w:id="1324352468">
          <w:marLeft w:val="640"/>
          <w:marRight w:val="0"/>
          <w:marTop w:val="0"/>
          <w:marBottom w:val="0"/>
          <w:divBdr>
            <w:top w:val="none" w:sz="0" w:space="0" w:color="auto"/>
            <w:left w:val="none" w:sz="0" w:space="0" w:color="auto"/>
            <w:bottom w:val="none" w:sz="0" w:space="0" w:color="auto"/>
            <w:right w:val="none" w:sz="0" w:space="0" w:color="auto"/>
          </w:divBdr>
        </w:div>
        <w:div w:id="483550068">
          <w:marLeft w:val="640"/>
          <w:marRight w:val="0"/>
          <w:marTop w:val="0"/>
          <w:marBottom w:val="0"/>
          <w:divBdr>
            <w:top w:val="none" w:sz="0" w:space="0" w:color="auto"/>
            <w:left w:val="none" w:sz="0" w:space="0" w:color="auto"/>
            <w:bottom w:val="none" w:sz="0" w:space="0" w:color="auto"/>
            <w:right w:val="none" w:sz="0" w:space="0" w:color="auto"/>
          </w:divBdr>
        </w:div>
        <w:div w:id="526413373">
          <w:marLeft w:val="640"/>
          <w:marRight w:val="0"/>
          <w:marTop w:val="0"/>
          <w:marBottom w:val="0"/>
          <w:divBdr>
            <w:top w:val="none" w:sz="0" w:space="0" w:color="auto"/>
            <w:left w:val="none" w:sz="0" w:space="0" w:color="auto"/>
            <w:bottom w:val="none" w:sz="0" w:space="0" w:color="auto"/>
            <w:right w:val="none" w:sz="0" w:space="0" w:color="auto"/>
          </w:divBdr>
        </w:div>
        <w:div w:id="914438787">
          <w:marLeft w:val="640"/>
          <w:marRight w:val="0"/>
          <w:marTop w:val="0"/>
          <w:marBottom w:val="0"/>
          <w:divBdr>
            <w:top w:val="none" w:sz="0" w:space="0" w:color="auto"/>
            <w:left w:val="none" w:sz="0" w:space="0" w:color="auto"/>
            <w:bottom w:val="none" w:sz="0" w:space="0" w:color="auto"/>
            <w:right w:val="none" w:sz="0" w:space="0" w:color="auto"/>
          </w:divBdr>
        </w:div>
        <w:div w:id="1549535766">
          <w:marLeft w:val="640"/>
          <w:marRight w:val="0"/>
          <w:marTop w:val="0"/>
          <w:marBottom w:val="0"/>
          <w:divBdr>
            <w:top w:val="none" w:sz="0" w:space="0" w:color="auto"/>
            <w:left w:val="none" w:sz="0" w:space="0" w:color="auto"/>
            <w:bottom w:val="none" w:sz="0" w:space="0" w:color="auto"/>
            <w:right w:val="none" w:sz="0" w:space="0" w:color="auto"/>
          </w:divBdr>
        </w:div>
        <w:div w:id="83572912">
          <w:marLeft w:val="640"/>
          <w:marRight w:val="0"/>
          <w:marTop w:val="0"/>
          <w:marBottom w:val="0"/>
          <w:divBdr>
            <w:top w:val="none" w:sz="0" w:space="0" w:color="auto"/>
            <w:left w:val="none" w:sz="0" w:space="0" w:color="auto"/>
            <w:bottom w:val="none" w:sz="0" w:space="0" w:color="auto"/>
            <w:right w:val="none" w:sz="0" w:space="0" w:color="auto"/>
          </w:divBdr>
        </w:div>
        <w:div w:id="1613051201">
          <w:marLeft w:val="640"/>
          <w:marRight w:val="0"/>
          <w:marTop w:val="0"/>
          <w:marBottom w:val="0"/>
          <w:divBdr>
            <w:top w:val="none" w:sz="0" w:space="0" w:color="auto"/>
            <w:left w:val="none" w:sz="0" w:space="0" w:color="auto"/>
            <w:bottom w:val="none" w:sz="0" w:space="0" w:color="auto"/>
            <w:right w:val="none" w:sz="0" w:space="0" w:color="auto"/>
          </w:divBdr>
        </w:div>
        <w:div w:id="1214776056">
          <w:marLeft w:val="640"/>
          <w:marRight w:val="0"/>
          <w:marTop w:val="0"/>
          <w:marBottom w:val="0"/>
          <w:divBdr>
            <w:top w:val="none" w:sz="0" w:space="0" w:color="auto"/>
            <w:left w:val="none" w:sz="0" w:space="0" w:color="auto"/>
            <w:bottom w:val="none" w:sz="0" w:space="0" w:color="auto"/>
            <w:right w:val="none" w:sz="0" w:space="0" w:color="auto"/>
          </w:divBdr>
        </w:div>
        <w:div w:id="2054306301">
          <w:marLeft w:val="640"/>
          <w:marRight w:val="0"/>
          <w:marTop w:val="0"/>
          <w:marBottom w:val="0"/>
          <w:divBdr>
            <w:top w:val="none" w:sz="0" w:space="0" w:color="auto"/>
            <w:left w:val="none" w:sz="0" w:space="0" w:color="auto"/>
            <w:bottom w:val="none" w:sz="0" w:space="0" w:color="auto"/>
            <w:right w:val="none" w:sz="0" w:space="0" w:color="auto"/>
          </w:divBdr>
        </w:div>
        <w:div w:id="1450005024">
          <w:marLeft w:val="640"/>
          <w:marRight w:val="0"/>
          <w:marTop w:val="0"/>
          <w:marBottom w:val="0"/>
          <w:divBdr>
            <w:top w:val="none" w:sz="0" w:space="0" w:color="auto"/>
            <w:left w:val="none" w:sz="0" w:space="0" w:color="auto"/>
            <w:bottom w:val="none" w:sz="0" w:space="0" w:color="auto"/>
            <w:right w:val="none" w:sz="0" w:space="0" w:color="auto"/>
          </w:divBdr>
        </w:div>
        <w:div w:id="1113012275">
          <w:marLeft w:val="640"/>
          <w:marRight w:val="0"/>
          <w:marTop w:val="0"/>
          <w:marBottom w:val="0"/>
          <w:divBdr>
            <w:top w:val="none" w:sz="0" w:space="0" w:color="auto"/>
            <w:left w:val="none" w:sz="0" w:space="0" w:color="auto"/>
            <w:bottom w:val="none" w:sz="0" w:space="0" w:color="auto"/>
            <w:right w:val="none" w:sz="0" w:space="0" w:color="auto"/>
          </w:divBdr>
        </w:div>
        <w:div w:id="1514566771">
          <w:marLeft w:val="640"/>
          <w:marRight w:val="0"/>
          <w:marTop w:val="0"/>
          <w:marBottom w:val="0"/>
          <w:divBdr>
            <w:top w:val="none" w:sz="0" w:space="0" w:color="auto"/>
            <w:left w:val="none" w:sz="0" w:space="0" w:color="auto"/>
            <w:bottom w:val="none" w:sz="0" w:space="0" w:color="auto"/>
            <w:right w:val="none" w:sz="0" w:space="0" w:color="auto"/>
          </w:divBdr>
        </w:div>
        <w:div w:id="2016616322">
          <w:marLeft w:val="640"/>
          <w:marRight w:val="0"/>
          <w:marTop w:val="0"/>
          <w:marBottom w:val="0"/>
          <w:divBdr>
            <w:top w:val="none" w:sz="0" w:space="0" w:color="auto"/>
            <w:left w:val="none" w:sz="0" w:space="0" w:color="auto"/>
            <w:bottom w:val="none" w:sz="0" w:space="0" w:color="auto"/>
            <w:right w:val="none" w:sz="0" w:space="0" w:color="auto"/>
          </w:divBdr>
        </w:div>
        <w:div w:id="2127575787">
          <w:marLeft w:val="640"/>
          <w:marRight w:val="0"/>
          <w:marTop w:val="0"/>
          <w:marBottom w:val="0"/>
          <w:divBdr>
            <w:top w:val="none" w:sz="0" w:space="0" w:color="auto"/>
            <w:left w:val="none" w:sz="0" w:space="0" w:color="auto"/>
            <w:bottom w:val="none" w:sz="0" w:space="0" w:color="auto"/>
            <w:right w:val="none" w:sz="0" w:space="0" w:color="auto"/>
          </w:divBdr>
        </w:div>
        <w:div w:id="763696629">
          <w:marLeft w:val="640"/>
          <w:marRight w:val="0"/>
          <w:marTop w:val="0"/>
          <w:marBottom w:val="0"/>
          <w:divBdr>
            <w:top w:val="none" w:sz="0" w:space="0" w:color="auto"/>
            <w:left w:val="none" w:sz="0" w:space="0" w:color="auto"/>
            <w:bottom w:val="none" w:sz="0" w:space="0" w:color="auto"/>
            <w:right w:val="none" w:sz="0" w:space="0" w:color="auto"/>
          </w:divBdr>
        </w:div>
        <w:div w:id="1870875650">
          <w:marLeft w:val="640"/>
          <w:marRight w:val="0"/>
          <w:marTop w:val="0"/>
          <w:marBottom w:val="0"/>
          <w:divBdr>
            <w:top w:val="none" w:sz="0" w:space="0" w:color="auto"/>
            <w:left w:val="none" w:sz="0" w:space="0" w:color="auto"/>
            <w:bottom w:val="none" w:sz="0" w:space="0" w:color="auto"/>
            <w:right w:val="none" w:sz="0" w:space="0" w:color="auto"/>
          </w:divBdr>
        </w:div>
        <w:div w:id="19430030">
          <w:marLeft w:val="640"/>
          <w:marRight w:val="0"/>
          <w:marTop w:val="0"/>
          <w:marBottom w:val="0"/>
          <w:divBdr>
            <w:top w:val="none" w:sz="0" w:space="0" w:color="auto"/>
            <w:left w:val="none" w:sz="0" w:space="0" w:color="auto"/>
            <w:bottom w:val="none" w:sz="0" w:space="0" w:color="auto"/>
            <w:right w:val="none" w:sz="0" w:space="0" w:color="auto"/>
          </w:divBdr>
        </w:div>
        <w:div w:id="99838126">
          <w:marLeft w:val="640"/>
          <w:marRight w:val="0"/>
          <w:marTop w:val="0"/>
          <w:marBottom w:val="0"/>
          <w:divBdr>
            <w:top w:val="none" w:sz="0" w:space="0" w:color="auto"/>
            <w:left w:val="none" w:sz="0" w:space="0" w:color="auto"/>
            <w:bottom w:val="none" w:sz="0" w:space="0" w:color="auto"/>
            <w:right w:val="none" w:sz="0" w:space="0" w:color="auto"/>
          </w:divBdr>
        </w:div>
        <w:div w:id="1442873297">
          <w:marLeft w:val="640"/>
          <w:marRight w:val="0"/>
          <w:marTop w:val="0"/>
          <w:marBottom w:val="0"/>
          <w:divBdr>
            <w:top w:val="none" w:sz="0" w:space="0" w:color="auto"/>
            <w:left w:val="none" w:sz="0" w:space="0" w:color="auto"/>
            <w:bottom w:val="none" w:sz="0" w:space="0" w:color="auto"/>
            <w:right w:val="none" w:sz="0" w:space="0" w:color="auto"/>
          </w:divBdr>
        </w:div>
        <w:div w:id="775831401">
          <w:marLeft w:val="640"/>
          <w:marRight w:val="0"/>
          <w:marTop w:val="0"/>
          <w:marBottom w:val="0"/>
          <w:divBdr>
            <w:top w:val="none" w:sz="0" w:space="0" w:color="auto"/>
            <w:left w:val="none" w:sz="0" w:space="0" w:color="auto"/>
            <w:bottom w:val="none" w:sz="0" w:space="0" w:color="auto"/>
            <w:right w:val="none" w:sz="0" w:space="0" w:color="auto"/>
          </w:divBdr>
        </w:div>
        <w:div w:id="959262123">
          <w:marLeft w:val="640"/>
          <w:marRight w:val="0"/>
          <w:marTop w:val="0"/>
          <w:marBottom w:val="0"/>
          <w:divBdr>
            <w:top w:val="none" w:sz="0" w:space="0" w:color="auto"/>
            <w:left w:val="none" w:sz="0" w:space="0" w:color="auto"/>
            <w:bottom w:val="none" w:sz="0" w:space="0" w:color="auto"/>
            <w:right w:val="none" w:sz="0" w:space="0" w:color="auto"/>
          </w:divBdr>
        </w:div>
        <w:div w:id="1906574249">
          <w:marLeft w:val="640"/>
          <w:marRight w:val="0"/>
          <w:marTop w:val="0"/>
          <w:marBottom w:val="0"/>
          <w:divBdr>
            <w:top w:val="none" w:sz="0" w:space="0" w:color="auto"/>
            <w:left w:val="none" w:sz="0" w:space="0" w:color="auto"/>
            <w:bottom w:val="none" w:sz="0" w:space="0" w:color="auto"/>
            <w:right w:val="none" w:sz="0" w:space="0" w:color="auto"/>
          </w:divBdr>
        </w:div>
        <w:div w:id="2079085848">
          <w:marLeft w:val="640"/>
          <w:marRight w:val="0"/>
          <w:marTop w:val="0"/>
          <w:marBottom w:val="0"/>
          <w:divBdr>
            <w:top w:val="none" w:sz="0" w:space="0" w:color="auto"/>
            <w:left w:val="none" w:sz="0" w:space="0" w:color="auto"/>
            <w:bottom w:val="none" w:sz="0" w:space="0" w:color="auto"/>
            <w:right w:val="none" w:sz="0" w:space="0" w:color="auto"/>
          </w:divBdr>
        </w:div>
        <w:div w:id="321079230">
          <w:marLeft w:val="640"/>
          <w:marRight w:val="0"/>
          <w:marTop w:val="0"/>
          <w:marBottom w:val="0"/>
          <w:divBdr>
            <w:top w:val="none" w:sz="0" w:space="0" w:color="auto"/>
            <w:left w:val="none" w:sz="0" w:space="0" w:color="auto"/>
            <w:bottom w:val="none" w:sz="0" w:space="0" w:color="auto"/>
            <w:right w:val="none" w:sz="0" w:space="0" w:color="auto"/>
          </w:divBdr>
        </w:div>
        <w:div w:id="1580166182">
          <w:marLeft w:val="640"/>
          <w:marRight w:val="0"/>
          <w:marTop w:val="0"/>
          <w:marBottom w:val="0"/>
          <w:divBdr>
            <w:top w:val="none" w:sz="0" w:space="0" w:color="auto"/>
            <w:left w:val="none" w:sz="0" w:space="0" w:color="auto"/>
            <w:bottom w:val="none" w:sz="0" w:space="0" w:color="auto"/>
            <w:right w:val="none" w:sz="0" w:space="0" w:color="auto"/>
          </w:divBdr>
        </w:div>
        <w:div w:id="1486240605">
          <w:marLeft w:val="640"/>
          <w:marRight w:val="0"/>
          <w:marTop w:val="0"/>
          <w:marBottom w:val="0"/>
          <w:divBdr>
            <w:top w:val="none" w:sz="0" w:space="0" w:color="auto"/>
            <w:left w:val="none" w:sz="0" w:space="0" w:color="auto"/>
            <w:bottom w:val="none" w:sz="0" w:space="0" w:color="auto"/>
            <w:right w:val="none" w:sz="0" w:space="0" w:color="auto"/>
          </w:divBdr>
        </w:div>
        <w:div w:id="786196581">
          <w:marLeft w:val="640"/>
          <w:marRight w:val="0"/>
          <w:marTop w:val="0"/>
          <w:marBottom w:val="0"/>
          <w:divBdr>
            <w:top w:val="none" w:sz="0" w:space="0" w:color="auto"/>
            <w:left w:val="none" w:sz="0" w:space="0" w:color="auto"/>
            <w:bottom w:val="none" w:sz="0" w:space="0" w:color="auto"/>
            <w:right w:val="none" w:sz="0" w:space="0" w:color="auto"/>
          </w:divBdr>
        </w:div>
        <w:div w:id="1472214483">
          <w:marLeft w:val="640"/>
          <w:marRight w:val="0"/>
          <w:marTop w:val="0"/>
          <w:marBottom w:val="0"/>
          <w:divBdr>
            <w:top w:val="none" w:sz="0" w:space="0" w:color="auto"/>
            <w:left w:val="none" w:sz="0" w:space="0" w:color="auto"/>
            <w:bottom w:val="none" w:sz="0" w:space="0" w:color="auto"/>
            <w:right w:val="none" w:sz="0" w:space="0" w:color="auto"/>
          </w:divBdr>
        </w:div>
        <w:div w:id="175383785">
          <w:marLeft w:val="640"/>
          <w:marRight w:val="0"/>
          <w:marTop w:val="0"/>
          <w:marBottom w:val="0"/>
          <w:divBdr>
            <w:top w:val="none" w:sz="0" w:space="0" w:color="auto"/>
            <w:left w:val="none" w:sz="0" w:space="0" w:color="auto"/>
            <w:bottom w:val="none" w:sz="0" w:space="0" w:color="auto"/>
            <w:right w:val="none" w:sz="0" w:space="0" w:color="auto"/>
          </w:divBdr>
        </w:div>
        <w:div w:id="2094693394">
          <w:marLeft w:val="640"/>
          <w:marRight w:val="0"/>
          <w:marTop w:val="0"/>
          <w:marBottom w:val="0"/>
          <w:divBdr>
            <w:top w:val="none" w:sz="0" w:space="0" w:color="auto"/>
            <w:left w:val="none" w:sz="0" w:space="0" w:color="auto"/>
            <w:bottom w:val="none" w:sz="0" w:space="0" w:color="auto"/>
            <w:right w:val="none" w:sz="0" w:space="0" w:color="auto"/>
          </w:divBdr>
        </w:div>
        <w:div w:id="958224439">
          <w:marLeft w:val="640"/>
          <w:marRight w:val="0"/>
          <w:marTop w:val="0"/>
          <w:marBottom w:val="0"/>
          <w:divBdr>
            <w:top w:val="none" w:sz="0" w:space="0" w:color="auto"/>
            <w:left w:val="none" w:sz="0" w:space="0" w:color="auto"/>
            <w:bottom w:val="none" w:sz="0" w:space="0" w:color="auto"/>
            <w:right w:val="none" w:sz="0" w:space="0" w:color="auto"/>
          </w:divBdr>
        </w:div>
        <w:div w:id="1311321625">
          <w:marLeft w:val="640"/>
          <w:marRight w:val="0"/>
          <w:marTop w:val="0"/>
          <w:marBottom w:val="0"/>
          <w:divBdr>
            <w:top w:val="none" w:sz="0" w:space="0" w:color="auto"/>
            <w:left w:val="none" w:sz="0" w:space="0" w:color="auto"/>
            <w:bottom w:val="none" w:sz="0" w:space="0" w:color="auto"/>
            <w:right w:val="none" w:sz="0" w:space="0" w:color="auto"/>
          </w:divBdr>
        </w:div>
        <w:div w:id="741366986">
          <w:marLeft w:val="640"/>
          <w:marRight w:val="0"/>
          <w:marTop w:val="0"/>
          <w:marBottom w:val="0"/>
          <w:divBdr>
            <w:top w:val="none" w:sz="0" w:space="0" w:color="auto"/>
            <w:left w:val="none" w:sz="0" w:space="0" w:color="auto"/>
            <w:bottom w:val="none" w:sz="0" w:space="0" w:color="auto"/>
            <w:right w:val="none" w:sz="0" w:space="0" w:color="auto"/>
          </w:divBdr>
        </w:div>
        <w:div w:id="1898852886">
          <w:marLeft w:val="640"/>
          <w:marRight w:val="0"/>
          <w:marTop w:val="0"/>
          <w:marBottom w:val="0"/>
          <w:divBdr>
            <w:top w:val="none" w:sz="0" w:space="0" w:color="auto"/>
            <w:left w:val="none" w:sz="0" w:space="0" w:color="auto"/>
            <w:bottom w:val="none" w:sz="0" w:space="0" w:color="auto"/>
            <w:right w:val="none" w:sz="0" w:space="0" w:color="auto"/>
          </w:divBdr>
        </w:div>
      </w:divsChild>
    </w:div>
    <w:div w:id="159320634">
      <w:bodyDiv w:val="1"/>
      <w:marLeft w:val="0"/>
      <w:marRight w:val="0"/>
      <w:marTop w:val="0"/>
      <w:marBottom w:val="0"/>
      <w:divBdr>
        <w:top w:val="none" w:sz="0" w:space="0" w:color="auto"/>
        <w:left w:val="none" w:sz="0" w:space="0" w:color="auto"/>
        <w:bottom w:val="none" w:sz="0" w:space="0" w:color="auto"/>
        <w:right w:val="none" w:sz="0" w:space="0" w:color="auto"/>
      </w:divBdr>
      <w:divsChild>
        <w:div w:id="615330796">
          <w:marLeft w:val="640"/>
          <w:marRight w:val="0"/>
          <w:marTop w:val="0"/>
          <w:marBottom w:val="0"/>
          <w:divBdr>
            <w:top w:val="none" w:sz="0" w:space="0" w:color="auto"/>
            <w:left w:val="none" w:sz="0" w:space="0" w:color="auto"/>
            <w:bottom w:val="none" w:sz="0" w:space="0" w:color="auto"/>
            <w:right w:val="none" w:sz="0" w:space="0" w:color="auto"/>
          </w:divBdr>
        </w:div>
        <w:div w:id="1873498316">
          <w:marLeft w:val="640"/>
          <w:marRight w:val="0"/>
          <w:marTop w:val="0"/>
          <w:marBottom w:val="0"/>
          <w:divBdr>
            <w:top w:val="none" w:sz="0" w:space="0" w:color="auto"/>
            <w:left w:val="none" w:sz="0" w:space="0" w:color="auto"/>
            <w:bottom w:val="none" w:sz="0" w:space="0" w:color="auto"/>
            <w:right w:val="none" w:sz="0" w:space="0" w:color="auto"/>
          </w:divBdr>
        </w:div>
        <w:div w:id="718019704">
          <w:marLeft w:val="640"/>
          <w:marRight w:val="0"/>
          <w:marTop w:val="0"/>
          <w:marBottom w:val="0"/>
          <w:divBdr>
            <w:top w:val="none" w:sz="0" w:space="0" w:color="auto"/>
            <w:left w:val="none" w:sz="0" w:space="0" w:color="auto"/>
            <w:bottom w:val="none" w:sz="0" w:space="0" w:color="auto"/>
            <w:right w:val="none" w:sz="0" w:space="0" w:color="auto"/>
          </w:divBdr>
        </w:div>
        <w:div w:id="648096978">
          <w:marLeft w:val="640"/>
          <w:marRight w:val="0"/>
          <w:marTop w:val="0"/>
          <w:marBottom w:val="0"/>
          <w:divBdr>
            <w:top w:val="none" w:sz="0" w:space="0" w:color="auto"/>
            <w:left w:val="none" w:sz="0" w:space="0" w:color="auto"/>
            <w:bottom w:val="none" w:sz="0" w:space="0" w:color="auto"/>
            <w:right w:val="none" w:sz="0" w:space="0" w:color="auto"/>
          </w:divBdr>
        </w:div>
        <w:div w:id="565187427">
          <w:marLeft w:val="640"/>
          <w:marRight w:val="0"/>
          <w:marTop w:val="0"/>
          <w:marBottom w:val="0"/>
          <w:divBdr>
            <w:top w:val="none" w:sz="0" w:space="0" w:color="auto"/>
            <w:left w:val="none" w:sz="0" w:space="0" w:color="auto"/>
            <w:bottom w:val="none" w:sz="0" w:space="0" w:color="auto"/>
            <w:right w:val="none" w:sz="0" w:space="0" w:color="auto"/>
          </w:divBdr>
        </w:div>
        <w:div w:id="2074770143">
          <w:marLeft w:val="640"/>
          <w:marRight w:val="0"/>
          <w:marTop w:val="0"/>
          <w:marBottom w:val="0"/>
          <w:divBdr>
            <w:top w:val="none" w:sz="0" w:space="0" w:color="auto"/>
            <w:left w:val="none" w:sz="0" w:space="0" w:color="auto"/>
            <w:bottom w:val="none" w:sz="0" w:space="0" w:color="auto"/>
            <w:right w:val="none" w:sz="0" w:space="0" w:color="auto"/>
          </w:divBdr>
        </w:div>
        <w:div w:id="1634021617">
          <w:marLeft w:val="640"/>
          <w:marRight w:val="0"/>
          <w:marTop w:val="0"/>
          <w:marBottom w:val="0"/>
          <w:divBdr>
            <w:top w:val="none" w:sz="0" w:space="0" w:color="auto"/>
            <w:left w:val="none" w:sz="0" w:space="0" w:color="auto"/>
            <w:bottom w:val="none" w:sz="0" w:space="0" w:color="auto"/>
            <w:right w:val="none" w:sz="0" w:space="0" w:color="auto"/>
          </w:divBdr>
        </w:div>
        <w:div w:id="833187548">
          <w:marLeft w:val="640"/>
          <w:marRight w:val="0"/>
          <w:marTop w:val="0"/>
          <w:marBottom w:val="0"/>
          <w:divBdr>
            <w:top w:val="none" w:sz="0" w:space="0" w:color="auto"/>
            <w:left w:val="none" w:sz="0" w:space="0" w:color="auto"/>
            <w:bottom w:val="none" w:sz="0" w:space="0" w:color="auto"/>
            <w:right w:val="none" w:sz="0" w:space="0" w:color="auto"/>
          </w:divBdr>
        </w:div>
        <w:div w:id="2100560687">
          <w:marLeft w:val="640"/>
          <w:marRight w:val="0"/>
          <w:marTop w:val="0"/>
          <w:marBottom w:val="0"/>
          <w:divBdr>
            <w:top w:val="none" w:sz="0" w:space="0" w:color="auto"/>
            <w:left w:val="none" w:sz="0" w:space="0" w:color="auto"/>
            <w:bottom w:val="none" w:sz="0" w:space="0" w:color="auto"/>
            <w:right w:val="none" w:sz="0" w:space="0" w:color="auto"/>
          </w:divBdr>
        </w:div>
        <w:div w:id="762335012">
          <w:marLeft w:val="640"/>
          <w:marRight w:val="0"/>
          <w:marTop w:val="0"/>
          <w:marBottom w:val="0"/>
          <w:divBdr>
            <w:top w:val="none" w:sz="0" w:space="0" w:color="auto"/>
            <w:left w:val="none" w:sz="0" w:space="0" w:color="auto"/>
            <w:bottom w:val="none" w:sz="0" w:space="0" w:color="auto"/>
            <w:right w:val="none" w:sz="0" w:space="0" w:color="auto"/>
          </w:divBdr>
        </w:div>
        <w:div w:id="1619602002">
          <w:marLeft w:val="640"/>
          <w:marRight w:val="0"/>
          <w:marTop w:val="0"/>
          <w:marBottom w:val="0"/>
          <w:divBdr>
            <w:top w:val="none" w:sz="0" w:space="0" w:color="auto"/>
            <w:left w:val="none" w:sz="0" w:space="0" w:color="auto"/>
            <w:bottom w:val="none" w:sz="0" w:space="0" w:color="auto"/>
            <w:right w:val="none" w:sz="0" w:space="0" w:color="auto"/>
          </w:divBdr>
        </w:div>
        <w:div w:id="1178422152">
          <w:marLeft w:val="640"/>
          <w:marRight w:val="0"/>
          <w:marTop w:val="0"/>
          <w:marBottom w:val="0"/>
          <w:divBdr>
            <w:top w:val="none" w:sz="0" w:space="0" w:color="auto"/>
            <w:left w:val="none" w:sz="0" w:space="0" w:color="auto"/>
            <w:bottom w:val="none" w:sz="0" w:space="0" w:color="auto"/>
            <w:right w:val="none" w:sz="0" w:space="0" w:color="auto"/>
          </w:divBdr>
        </w:div>
        <w:div w:id="958798390">
          <w:marLeft w:val="640"/>
          <w:marRight w:val="0"/>
          <w:marTop w:val="0"/>
          <w:marBottom w:val="0"/>
          <w:divBdr>
            <w:top w:val="none" w:sz="0" w:space="0" w:color="auto"/>
            <w:left w:val="none" w:sz="0" w:space="0" w:color="auto"/>
            <w:bottom w:val="none" w:sz="0" w:space="0" w:color="auto"/>
            <w:right w:val="none" w:sz="0" w:space="0" w:color="auto"/>
          </w:divBdr>
        </w:div>
        <w:div w:id="322007254">
          <w:marLeft w:val="640"/>
          <w:marRight w:val="0"/>
          <w:marTop w:val="0"/>
          <w:marBottom w:val="0"/>
          <w:divBdr>
            <w:top w:val="none" w:sz="0" w:space="0" w:color="auto"/>
            <w:left w:val="none" w:sz="0" w:space="0" w:color="auto"/>
            <w:bottom w:val="none" w:sz="0" w:space="0" w:color="auto"/>
            <w:right w:val="none" w:sz="0" w:space="0" w:color="auto"/>
          </w:divBdr>
        </w:div>
        <w:div w:id="1007637525">
          <w:marLeft w:val="640"/>
          <w:marRight w:val="0"/>
          <w:marTop w:val="0"/>
          <w:marBottom w:val="0"/>
          <w:divBdr>
            <w:top w:val="none" w:sz="0" w:space="0" w:color="auto"/>
            <w:left w:val="none" w:sz="0" w:space="0" w:color="auto"/>
            <w:bottom w:val="none" w:sz="0" w:space="0" w:color="auto"/>
            <w:right w:val="none" w:sz="0" w:space="0" w:color="auto"/>
          </w:divBdr>
        </w:div>
        <w:div w:id="830676569">
          <w:marLeft w:val="640"/>
          <w:marRight w:val="0"/>
          <w:marTop w:val="0"/>
          <w:marBottom w:val="0"/>
          <w:divBdr>
            <w:top w:val="none" w:sz="0" w:space="0" w:color="auto"/>
            <w:left w:val="none" w:sz="0" w:space="0" w:color="auto"/>
            <w:bottom w:val="none" w:sz="0" w:space="0" w:color="auto"/>
            <w:right w:val="none" w:sz="0" w:space="0" w:color="auto"/>
          </w:divBdr>
        </w:div>
        <w:div w:id="1354844670">
          <w:marLeft w:val="640"/>
          <w:marRight w:val="0"/>
          <w:marTop w:val="0"/>
          <w:marBottom w:val="0"/>
          <w:divBdr>
            <w:top w:val="none" w:sz="0" w:space="0" w:color="auto"/>
            <w:left w:val="none" w:sz="0" w:space="0" w:color="auto"/>
            <w:bottom w:val="none" w:sz="0" w:space="0" w:color="auto"/>
            <w:right w:val="none" w:sz="0" w:space="0" w:color="auto"/>
          </w:divBdr>
        </w:div>
        <w:div w:id="1186358483">
          <w:marLeft w:val="640"/>
          <w:marRight w:val="0"/>
          <w:marTop w:val="0"/>
          <w:marBottom w:val="0"/>
          <w:divBdr>
            <w:top w:val="none" w:sz="0" w:space="0" w:color="auto"/>
            <w:left w:val="none" w:sz="0" w:space="0" w:color="auto"/>
            <w:bottom w:val="none" w:sz="0" w:space="0" w:color="auto"/>
            <w:right w:val="none" w:sz="0" w:space="0" w:color="auto"/>
          </w:divBdr>
        </w:div>
        <w:div w:id="626424696">
          <w:marLeft w:val="640"/>
          <w:marRight w:val="0"/>
          <w:marTop w:val="0"/>
          <w:marBottom w:val="0"/>
          <w:divBdr>
            <w:top w:val="none" w:sz="0" w:space="0" w:color="auto"/>
            <w:left w:val="none" w:sz="0" w:space="0" w:color="auto"/>
            <w:bottom w:val="none" w:sz="0" w:space="0" w:color="auto"/>
            <w:right w:val="none" w:sz="0" w:space="0" w:color="auto"/>
          </w:divBdr>
        </w:div>
        <w:div w:id="61953809">
          <w:marLeft w:val="640"/>
          <w:marRight w:val="0"/>
          <w:marTop w:val="0"/>
          <w:marBottom w:val="0"/>
          <w:divBdr>
            <w:top w:val="none" w:sz="0" w:space="0" w:color="auto"/>
            <w:left w:val="none" w:sz="0" w:space="0" w:color="auto"/>
            <w:bottom w:val="none" w:sz="0" w:space="0" w:color="auto"/>
            <w:right w:val="none" w:sz="0" w:space="0" w:color="auto"/>
          </w:divBdr>
        </w:div>
        <w:div w:id="117379515">
          <w:marLeft w:val="640"/>
          <w:marRight w:val="0"/>
          <w:marTop w:val="0"/>
          <w:marBottom w:val="0"/>
          <w:divBdr>
            <w:top w:val="none" w:sz="0" w:space="0" w:color="auto"/>
            <w:left w:val="none" w:sz="0" w:space="0" w:color="auto"/>
            <w:bottom w:val="none" w:sz="0" w:space="0" w:color="auto"/>
            <w:right w:val="none" w:sz="0" w:space="0" w:color="auto"/>
          </w:divBdr>
        </w:div>
        <w:div w:id="1757020831">
          <w:marLeft w:val="640"/>
          <w:marRight w:val="0"/>
          <w:marTop w:val="0"/>
          <w:marBottom w:val="0"/>
          <w:divBdr>
            <w:top w:val="none" w:sz="0" w:space="0" w:color="auto"/>
            <w:left w:val="none" w:sz="0" w:space="0" w:color="auto"/>
            <w:bottom w:val="none" w:sz="0" w:space="0" w:color="auto"/>
            <w:right w:val="none" w:sz="0" w:space="0" w:color="auto"/>
          </w:divBdr>
        </w:div>
        <w:div w:id="1267075104">
          <w:marLeft w:val="640"/>
          <w:marRight w:val="0"/>
          <w:marTop w:val="0"/>
          <w:marBottom w:val="0"/>
          <w:divBdr>
            <w:top w:val="none" w:sz="0" w:space="0" w:color="auto"/>
            <w:left w:val="none" w:sz="0" w:space="0" w:color="auto"/>
            <w:bottom w:val="none" w:sz="0" w:space="0" w:color="auto"/>
            <w:right w:val="none" w:sz="0" w:space="0" w:color="auto"/>
          </w:divBdr>
        </w:div>
        <w:div w:id="2087871057">
          <w:marLeft w:val="640"/>
          <w:marRight w:val="0"/>
          <w:marTop w:val="0"/>
          <w:marBottom w:val="0"/>
          <w:divBdr>
            <w:top w:val="none" w:sz="0" w:space="0" w:color="auto"/>
            <w:left w:val="none" w:sz="0" w:space="0" w:color="auto"/>
            <w:bottom w:val="none" w:sz="0" w:space="0" w:color="auto"/>
            <w:right w:val="none" w:sz="0" w:space="0" w:color="auto"/>
          </w:divBdr>
        </w:div>
        <w:div w:id="713236854">
          <w:marLeft w:val="640"/>
          <w:marRight w:val="0"/>
          <w:marTop w:val="0"/>
          <w:marBottom w:val="0"/>
          <w:divBdr>
            <w:top w:val="none" w:sz="0" w:space="0" w:color="auto"/>
            <w:left w:val="none" w:sz="0" w:space="0" w:color="auto"/>
            <w:bottom w:val="none" w:sz="0" w:space="0" w:color="auto"/>
            <w:right w:val="none" w:sz="0" w:space="0" w:color="auto"/>
          </w:divBdr>
        </w:div>
        <w:div w:id="429281320">
          <w:marLeft w:val="640"/>
          <w:marRight w:val="0"/>
          <w:marTop w:val="0"/>
          <w:marBottom w:val="0"/>
          <w:divBdr>
            <w:top w:val="none" w:sz="0" w:space="0" w:color="auto"/>
            <w:left w:val="none" w:sz="0" w:space="0" w:color="auto"/>
            <w:bottom w:val="none" w:sz="0" w:space="0" w:color="auto"/>
            <w:right w:val="none" w:sz="0" w:space="0" w:color="auto"/>
          </w:divBdr>
        </w:div>
        <w:div w:id="1058360220">
          <w:marLeft w:val="640"/>
          <w:marRight w:val="0"/>
          <w:marTop w:val="0"/>
          <w:marBottom w:val="0"/>
          <w:divBdr>
            <w:top w:val="none" w:sz="0" w:space="0" w:color="auto"/>
            <w:left w:val="none" w:sz="0" w:space="0" w:color="auto"/>
            <w:bottom w:val="none" w:sz="0" w:space="0" w:color="auto"/>
            <w:right w:val="none" w:sz="0" w:space="0" w:color="auto"/>
          </w:divBdr>
        </w:div>
        <w:div w:id="1825390464">
          <w:marLeft w:val="640"/>
          <w:marRight w:val="0"/>
          <w:marTop w:val="0"/>
          <w:marBottom w:val="0"/>
          <w:divBdr>
            <w:top w:val="none" w:sz="0" w:space="0" w:color="auto"/>
            <w:left w:val="none" w:sz="0" w:space="0" w:color="auto"/>
            <w:bottom w:val="none" w:sz="0" w:space="0" w:color="auto"/>
            <w:right w:val="none" w:sz="0" w:space="0" w:color="auto"/>
          </w:divBdr>
        </w:div>
        <w:div w:id="1472941720">
          <w:marLeft w:val="640"/>
          <w:marRight w:val="0"/>
          <w:marTop w:val="0"/>
          <w:marBottom w:val="0"/>
          <w:divBdr>
            <w:top w:val="none" w:sz="0" w:space="0" w:color="auto"/>
            <w:left w:val="none" w:sz="0" w:space="0" w:color="auto"/>
            <w:bottom w:val="none" w:sz="0" w:space="0" w:color="auto"/>
            <w:right w:val="none" w:sz="0" w:space="0" w:color="auto"/>
          </w:divBdr>
        </w:div>
        <w:div w:id="1465781195">
          <w:marLeft w:val="640"/>
          <w:marRight w:val="0"/>
          <w:marTop w:val="0"/>
          <w:marBottom w:val="0"/>
          <w:divBdr>
            <w:top w:val="none" w:sz="0" w:space="0" w:color="auto"/>
            <w:left w:val="none" w:sz="0" w:space="0" w:color="auto"/>
            <w:bottom w:val="none" w:sz="0" w:space="0" w:color="auto"/>
            <w:right w:val="none" w:sz="0" w:space="0" w:color="auto"/>
          </w:divBdr>
        </w:div>
        <w:div w:id="646318756">
          <w:marLeft w:val="640"/>
          <w:marRight w:val="0"/>
          <w:marTop w:val="0"/>
          <w:marBottom w:val="0"/>
          <w:divBdr>
            <w:top w:val="none" w:sz="0" w:space="0" w:color="auto"/>
            <w:left w:val="none" w:sz="0" w:space="0" w:color="auto"/>
            <w:bottom w:val="none" w:sz="0" w:space="0" w:color="auto"/>
            <w:right w:val="none" w:sz="0" w:space="0" w:color="auto"/>
          </w:divBdr>
        </w:div>
        <w:div w:id="610093655">
          <w:marLeft w:val="640"/>
          <w:marRight w:val="0"/>
          <w:marTop w:val="0"/>
          <w:marBottom w:val="0"/>
          <w:divBdr>
            <w:top w:val="none" w:sz="0" w:space="0" w:color="auto"/>
            <w:left w:val="none" w:sz="0" w:space="0" w:color="auto"/>
            <w:bottom w:val="none" w:sz="0" w:space="0" w:color="auto"/>
            <w:right w:val="none" w:sz="0" w:space="0" w:color="auto"/>
          </w:divBdr>
        </w:div>
        <w:div w:id="1950971504">
          <w:marLeft w:val="640"/>
          <w:marRight w:val="0"/>
          <w:marTop w:val="0"/>
          <w:marBottom w:val="0"/>
          <w:divBdr>
            <w:top w:val="none" w:sz="0" w:space="0" w:color="auto"/>
            <w:left w:val="none" w:sz="0" w:space="0" w:color="auto"/>
            <w:bottom w:val="none" w:sz="0" w:space="0" w:color="auto"/>
            <w:right w:val="none" w:sz="0" w:space="0" w:color="auto"/>
          </w:divBdr>
        </w:div>
        <w:div w:id="437141004">
          <w:marLeft w:val="640"/>
          <w:marRight w:val="0"/>
          <w:marTop w:val="0"/>
          <w:marBottom w:val="0"/>
          <w:divBdr>
            <w:top w:val="none" w:sz="0" w:space="0" w:color="auto"/>
            <w:left w:val="none" w:sz="0" w:space="0" w:color="auto"/>
            <w:bottom w:val="none" w:sz="0" w:space="0" w:color="auto"/>
            <w:right w:val="none" w:sz="0" w:space="0" w:color="auto"/>
          </w:divBdr>
        </w:div>
        <w:div w:id="988706324">
          <w:marLeft w:val="640"/>
          <w:marRight w:val="0"/>
          <w:marTop w:val="0"/>
          <w:marBottom w:val="0"/>
          <w:divBdr>
            <w:top w:val="none" w:sz="0" w:space="0" w:color="auto"/>
            <w:left w:val="none" w:sz="0" w:space="0" w:color="auto"/>
            <w:bottom w:val="none" w:sz="0" w:space="0" w:color="auto"/>
            <w:right w:val="none" w:sz="0" w:space="0" w:color="auto"/>
          </w:divBdr>
        </w:div>
        <w:div w:id="1948654752">
          <w:marLeft w:val="640"/>
          <w:marRight w:val="0"/>
          <w:marTop w:val="0"/>
          <w:marBottom w:val="0"/>
          <w:divBdr>
            <w:top w:val="none" w:sz="0" w:space="0" w:color="auto"/>
            <w:left w:val="none" w:sz="0" w:space="0" w:color="auto"/>
            <w:bottom w:val="none" w:sz="0" w:space="0" w:color="auto"/>
            <w:right w:val="none" w:sz="0" w:space="0" w:color="auto"/>
          </w:divBdr>
        </w:div>
        <w:div w:id="544829496">
          <w:marLeft w:val="640"/>
          <w:marRight w:val="0"/>
          <w:marTop w:val="0"/>
          <w:marBottom w:val="0"/>
          <w:divBdr>
            <w:top w:val="none" w:sz="0" w:space="0" w:color="auto"/>
            <w:left w:val="none" w:sz="0" w:space="0" w:color="auto"/>
            <w:bottom w:val="none" w:sz="0" w:space="0" w:color="auto"/>
            <w:right w:val="none" w:sz="0" w:space="0" w:color="auto"/>
          </w:divBdr>
        </w:div>
        <w:div w:id="53235859">
          <w:marLeft w:val="640"/>
          <w:marRight w:val="0"/>
          <w:marTop w:val="0"/>
          <w:marBottom w:val="0"/>
          <w:divBdr>
            <w:top w:val="none" w:sz="0" w:space="0" w:color="auto"/>
            <w:left w:val="none" w:sz="0" w:space="0" w:color="auto"/>
            <w:bottom w:val="none" w:sz="0" w:space="0" w:color="auto"/>
            <w:right w:val="none" w:sz="0" w:space="0" w:color="auto"/>
          </w:divBdr>
        </w:div>
        <w:div w:id="749234245">
          <w:marLeft w:val="640"/>
          <w:marRight w:val="0"/>
          <w:marTop w:val="0"/>
          <w:marBottom w:val="0"/>
          <w:divBdr>
            <w:top w:val="none" w:sz="0" w:space="0" w:color="auto"/>
            <w:left w:val="none" w:sz="0" w:space="0" w:color="auto"/>
            <w:bottom w:val="none" w:sz="0" w:space="0" w:color="auto"/>
            <w:right w:val="none" w:sz="0" w:space="0" w:color="auto"/>
          </w:divBdr>
        </w:div>
        <w:div w:id="1030717266">
          <w:marLeft w:val="640"/>
          <w:marRight w:val="0"/>
          <w:marTop w:val="0"/>
          <w:marBottom w:val="0"/>
          <w:divBdr>
            <w:top w:val="none" w:sz="0" w:space="0" w:color="auto"/>
            <w:left w:val="none" w:sz="0" w:space="0" w:color="auto"/>
            <w:bottom w:val="none" w:sz="0" w:space="0" w:color="auto"/>
            <w:right w:val="none" w:sz="0" w:space="0" w:color="auto"/>
          </w:divBdr>
        </w:div>
        <w:div w:id="1872112109">
          <w:marLeft w:val="640"/>
          <w:marRight w:val="0"/>
          <w:marTop w:val="0"/>
          <w:marBottom w:val="0"/>
          <w:divBdr>
            <w:top w:val="none" w:sz="0" w:space="0" w:color="auto"/>
            <w:left w:val="none" w:sz="0" w:space="0" w:color="auto"/>
            <w:bottom w:val="none" w:sz="0" w:space="0" w:color="auto"/>
            <w:right w:val="none" w:sz="0" w:space="0" w:color="auto"/>
          </w:divBdr>
        </w:div>
        <w:div w:id="185825528">
          <w:marLeft w:val="640"/>
          <w:marRight w:val="0"/>
          <w:marTop w:val="0"/>
          <w:marBottom w:val="0"/>
          <w:divBdr>
            <w:top w:val="none" w:sz="0" w:space="0" w:color="auto"/>
            <w:left w:val="none" w:sz="0" w:space="0" w:color="auto"/>
            <w:bottom w:val="none" w:sz="0" w:space="0" w:color="auto"/>
            <w:right w:val="none" w:sz="0" w:space="0" w:color="auto"/>
          </w:divBdr>
        </w:div>
        <w:div w:id="970549202">
          <w:marLeft w:val="640"/>
          <w:marRight w:val="0"/>
          <w:marTop w:val="0"/>
          <w:marBottom w:val="0"/>
          <w:divBdr>
            <w:top w:val="none" w:sz="0" w:space="0" w:color="auto"/>
            <w:left w:val="none" w:sz="0" w:space="0" w:color="auto"/>
            <w:bottom w:val="none" w:sz="0" w:space="0" w:color="auto"/>
            <w:right w:val="none" w:sz="0" w:space="0" w:color="auto"/>
          </w:divBdr>
        </w:div>
        <w:div w:id="1568878502">
          <w:marLeft w:val="640"/>
          <w:marRight w:val="0"/>
          <w:marTop w:val="0"/>
          <w:marBottom w:val="0"/>
          <w:divBdr>
            <w:top w:val="none" w:sz="0" w:space="0" w:color="auto"/>
            <w:left w:val="none" w:sz="0" w:space="0" w:color="auto"/>
            <w:bottom w:val="none" w:sz="0" w:space="0" w:color="auto"/>
            <w:right w:val="none" w:sz="0" w:space="0" w:color="auto"/>
          </w:divBdr>
        </w:div>
      </w:divsChild>
    </w:div>
    <w:div w:id="184221737">
      <w:bodyDiv w:val="1"/>
      <w:marLeft w:val="0"/>
      <w:marRight w:val="0"/>
      <w:marTop w:val="0"/>
      <w:marBottom w:val="0"/>
      <w:divBdr>
        <w:top w:val="none" w:sz="0" w:space="0" w:color="auto"/>
        <w:left w:val="none" w:sz="0" w:space="0" w:color="auto"/>
        <w:bottom w:val="none" w:sz="0" w:space="0" w:color="auto"/>
        <w:right w:val="none" w:sz="0" w:space="0" w:color="auto"/>
      </w:divBdr>
      <w:divsChild>
        <w:div w:id="1185703423">
          <w:marLeft w:val="640"/>
          <w:marRight w:val="0"/>
          <w:marTop w:val="0"/>
          <w:marBottom w:val="0"/>
          <w:divBdr>
            <w:top w:val="none" w:sz="0" w:space="0" w:color="auto"/>
            <w:left w:val="none" w:sz="0" w:space="0" w:color="auto"/>
            <w:bottom w:val="none" w:sz="0" w:space="0" w:color="auto"/>
            <w:right w:val="none" w:sz="0" w:space="0" w:color="auto"/>
          </w:divBdr>
        </w:div>
        <w:div w:id="261958113">
          <w:marLeft w:val="640"/>
          <w:marRight w:val="0"/>
          <w:marTop w:val="0"/>
          <w:marBottom w:val="0"/>
          <w:divBdr>
            <w:top w:val="none" w:sz="0" w:space="0" w:color="auto"/>
            <w:left w:val="none" w:sz="0" w:space="0" w:color="auto"/>
            <w:bottom w:val="none" w:sz="0" w:space="0" w:color="auto"/>
            <w:right w:val="none" w:sz="0" w:space="0" w:color="auto"/>
          </w:divBdr>
        </w:div>
        <w:div w:id="1387878282">
          <w:marLeft w:val="640"/>
          <w:marRight w:val="0"/>
          <w:marTop w:val="0"/>
          <w:marBottom w:val="0"/>
          <w:divBdr>
            <w:top w:val="none" w:sz="0" w:space="0" w:color="auto"/>
            <w:left w:val="none" w:sz="0" w:space="0" w:color="auto"/>
            <w:bottom w:val="none" w:sz="0" w:space="0" w:color="auto"/>
            <w:right w:val="none" w:sz="0" w:space="0" w:color="auto"/>
          </w:divBdr>
        </w:div>
        <w:div w:id="1334989608">
          <w:marLeft w:val="640"/>
          <w:marRight w:val="0"/>
          <w:marTop w:val="0"/>
          <w:marBottom w:val="0"/>
          <w:divBdr>
            <w:top w:val="none" w:sz="0" w:space="0" w:color="auto"/>
            <w:left w:val="none" w:sz="0" w:space="0" w:color="auto"/>
            <w:bottom w:val="none" w:sz="0" w:space="0" w:color="auto"/>
            <w:right w:val="none" w:sz="0" w:space="0" w:color="auto"/>
          </w:divBdr>
        </w:div>
        <w:div w:id="775054974">
          <w:marLeft w:val="640"/>
          <w:marRight w:val="0"/>
          <w:marTop w:val="0"/>
          <w:marBottom w:val="0"/>
          <w:divBdr>
            <w:top w:val="none" w:sz="0" w:space="0" w:color="auto"/>
            <w:left w:val="none" w:sz="0" w:space="0" w:color="auto"/>
            <w:bottom w:val="none" w:sz="0" w:space="0" w:color="auto"/>
            <w:right w:val="none" w:sz="0" w:space="0" w:color="auto"/>
          </w:divBdr>
        </w:div>
        <w:div w:id="413359144">
          <w:marLeft w:val="640"/>
          <w:marRight w:val="0"/>
          <w:marTop w:val="0"/>
          <w:marBottom w:val="0"/>
          <w:divBdr>
            <w:top w:val="none" w:sz="0" w:space="0" w:color="auto"/>
            <w:left w:val="none" w:sz="0" w:space="0" w:color="auto"/>
            <w:bottom w:val="none" w:sz="0" w:space="0" w:color="auto"/>
            <w:right w:val="none" w:sz="0" w:space="0" w:color="auto"/>
          </w:divBdr>
        </w:div>
        <w:div w:id="260838624">
          <w:marLeft w:val="640"/>
          <w:marRight w:val="0"/>
          <w:marTop w:val="0"/>
          <w:marBottom w:val="0"/>
          <w:divBdr>
            <w:top w:val="none" w:sz="0" w:space="0" w:color="auto"/>
            <w:left w:val="none" w:sz="0" w:space="0" w:color="auto"/>
            <w:bottom w:val="none" w:sz="0" w:space="0" w:color="auto"/>
            <w:right w:val="none" w:sz="0" w:space="0" w:color="auto"/>
          </w:divBdr>
        </w:div>
        <w:div w:id="2104955344">
          <w:marLeft w:val="640"/>
          <w:marRight w:val="0"/>
          <w:marTop w:val="0"/>
          <w:marBottom w:val="0"/>
          <w:divBdr>
            <w:top w:val="none" w:sz="0" w:space="0" w:color="auto"/>
            <w:left w:val="none" w:sz="0" w:space="0" w:color="auto"/>
            <w:bottom w:val="none" w:sz="0" w:space="0" w:color="auto"/>
            <w:right w:val="none" w:sz="0" w:space="0" w:color="auto"/>
          </w:divBdr>
        </w:div>
        <w:div w:id="604272608">
          <w:marLeft w:val="640"/>
          <w:marRight w:val="0"/>
          <w:marTop w:val="0"/>
          <w:marBottom w:val="0"/>
          <w:divBdr>
            <w:top w:val="none" w:sz="0" w:space="0" w:color="auto"/>
            <w:left w:val="none" w:sz="0" w:space="0" w:color="auto"/>
            <w:bottom w:val="none" w:sz="0" w:space="0" w:color="auto"/>
            <w:right w:val="none" w:sz="0" w:space="0" w:color="auto"/>
          </w:divBdr>
        </w:div>
        <w:div w:id="680132895">
          <w:marLeft w:val="640"/>
          <w:marRight w:val="0"/>
          <w:marTop w:val="0"/>
          <w:marBottom w:val="0"/>
          <w:divBdr>
            <w:top w:val="none" w:sz="0" w:space="0" w:color="auto"/>
            <w:left w:val="none" w:sz="0" w:space="0" w:color="auto"/>
            <w:bottom w:val="none" w:sz="0" w:space="0" w:color="auto"/>
            <w:right w:val="none" w:sz="0" w:space="0" w:color="auto"/>
          </w:divBdr>
        </w:div>
        <w:div w:id="104812137">
          <w:marLeft w:val="640"/>
          <w:marRight w:val="0"/>
          <w:marTop w:val="0"/>
          <w:marBottom w:val="0"/>
          <w:divBdr>
            <w:top w:val="none" w:sz="0" w:space="0" w:color="auto"/>
            <w:left w:val="none" w:sz="0" w:space="0" w:color="auto"/>
            <w:bottom w:val="none" w:sz="0" w:space="0" w:color="auto"/>
            <w:right w:val="none" w:sz="0" w:space="0" w:color="auto"/>
          </w:divBdr>
        </w:div>
        <w:div w:id="135727429">
          <w:marLeft w:val="640"/>
          <w:marRight w:val="0"/>
          <w:marTop w:val="0"/>
          <w:marBottom w:val="0"/>
          <w:divBdr>
            <w:top w:val="none" w:sz="0" w:space="0" w:color="auto"/>
            <w:left w:val="none" w:sz="0" w:space="0" w:color="auto"/>
            <w:bottom w:val="none" w:sz="0" w:space="0" w:color="auto"/>
            <w:right w:val="none" w:sz="0" w:space="0" w:color="auto"/>
          </w:divBdr>
        </w:div>
        <w:div w:id="1846745255">
          <w:marLeft w:val="640"/>
          <w:marRight w:val="0"/>
          <w:marTop w:val="0"/>
          <w:marBottom w:val="0"/>
          <w:divBdr>
            <w:top w:val="none" w:sz="0" w:space="0" w:color="auto"/>
            <w:left w:val="none" w:sz="0" w:space="0" w:color="auto"/>
            <w:bottom w:val="none" w:sz="0" w:space="0" w:color="auto"/>
            <w:right w:val="none" w:sz="0" w:space="0" w:color="auto"/>
          </w:divBdr>
        </w:div>
        <w:div w:id="1704479991">
          <w:marLeft w:val="640"/>
          <w:marRight w:val="0"/>
          <w:marTop w:val="0"/>
          <w:marBottom w:val="0"/>
          <w:divBdr>
            <w:top w:val="none" w:sz="0" w:space="0" w:color="auto"/>
            <w:left w:val="none" w:sz="0" w:space="0" w:color="auto"/>
            <w:bottom w:val="none" w:sz="0" w:space="0" w:color="auto"/>
            <w:right w:val="none" w:sz="0" w:space="0" w:color="auto"/>
          </w:divBdr>
        </w:div>
        <w:div w:id="914555162">
          <w:marLeft w:val="640"/>
          <w:marRight w:val="0"/>
          <w:marTop w:val="0"/>
          <w:marBottom w:val="0"/>
          <w:divBdr>
            <w:top w:val="none" w:sz="0" w:space="0" w:color="auto"/>
            <w:left w:val="none" w:sz="0" w:space="0" w:color="auto"/>
            <w:bottom w:val="none" w:sz="0" w:space="0" w:color="auto"/>
            <w:right w:val="none" w:sz="0" w:space="0" w:color="auto"/>
          </w:divBdr>
        </w:div>
        <w:div w:id="1495026900">
          <w:marLeft w:val="640"/>
          <w:marRight w:val="0"/>
          <w:marTop w:val="0"/>
          <w:marBottom w:val="0"/>
          <w:divBdr>
            <w:top w:val="none" w:sz="0" w:space="0" w:color="auto"/>
            <w:left w:val="none" w:sz="0" w:space="0" w:color="auto"/>
            <w:bottom w:val="none" w:sz="0" w:space="0" w:color="auto"/>
            <w:right w:val="none" w:sz="0" w:space="0" w:color="auto"/>
          </w:divBdr>
        </w:div>
        <w:div w:id="1482579254">
          <w:marLeft w:val="640"/>
          <w:marRight w:val="0"/>
          <w:marTop w:val="0"/>
          <w:marBottom w:val="0"/>
          <w:divBdr>
            <w:top w:val="none" w:sz="0" w:space="0" w:color="auto"/>
            <w:left w:val="none" w:sz="0" w:space="0" w:color="auto"/>
            <w:bottom w:val="none" w:sz="0" w:space="0" w:color="auto"/>
            <w:right w:val="none" w:sz="0" w:space="0" w:color="auto"/>
          </w:divBdr>
        </w:div>
        <w:div w:id="1278828999">
          <w:marLeft w:val="640"/>
          <w:marRight w:val="0"/>
          <w:marTop w:val="0"/>
          <w:marBottom w:val="0"/>
          <w:divBdr>
            <w:top w:val="none" w:sz="0" w:space="0" w:color="auto"/>
            <w:left w:val="none" w:sz="0" w:space="0" w:color="auto"/>
            <w:bottom w:val="none" w:sz="0" w:space="0" w:color="auto"/>
            <w:right w:val="none" w:sz="0" w:space="0" w:color="auto"/>
          </w:divBdr>
        </w:div>
        <w:div w:id="1230650616">
          <w:marLeft w:val="640"/>
          <w:marRight w:val="0"/>
          <w:marTop w:val="0"/>
          <w:marBottom w:val="0"/>
          <w:divBdr>
            <w:top w:val="none" w:sz="0" w:space="0" w:color="auto"/>
            <w:left w:val="none" w:sz="0" w:space="0" w:color="auto"/>
            <w:bottom w:val="none" w:sz="0" w:space="0" w:color="auto"/>
            <w:right w:val="none" w:sz="0" w:space="0" w:color="auto"/>
          </w:divBdr>
        </w:div>
        <w:div w:id="1043024451">
          <w:marLeft w:val="640"/>
          <w:marRight w:val="0"/>
          <w:marTop w:val="0"/>
          <w:marBottom w:val="0"/>
          <w:divBdr>
            <w:top w:val="none" w:sz="0" w:space="0" w:color="auto"/>
            <w:left w:val="none" w:sz="0" w:space="0" w:color="auto"/>
            <w:bottom w:val="none" w:sz="0" w:space="0" w:color="auto"/>
            <w:right w:val="none" w:sz="0" w:space="0" w:color="auto"/>
          </w:divBdr>
        </w:div>
        <w:div w:id="1287733391">
          <w:marLeft w:val="640"/>
          <w:marRight w:val="0"/>
          <w:marTop w:val="0"/>
          <w:marBottom w:val="0"/>
          <w:divBdr>
            <w:top w:val="none" w:sz="0" w:space="0" w:color="auto"/>
            <w:left w:val="none" w:sz="0" w:space="0" w:color="auto"/>
            <w:bottom w:val="none" w:sz="0" w:space="0" w:color="auto"/>
            <w:right w:val="none" w:sz="0" w:space="0" w:color="auto"/>
          </w:divBdr>
        </w:div>
        <w:div w:id="1669945779">
          <w:marLeft w:val="640"/>
          <w:marRight w:val="0"/>
          <w:marTop w:val="0"/>
          <w:marBottom w:val="0"/>
          <w:divBdr>
            <w:top w:val="none" w:sz="0" w:space="0" w:color="auto"/>
            <w:left w:val="none" w:sz="0" w:space="0" w:color="auto"/>
            <w:bottom w:val="none" w:sz="0" w:space="0" w:color="auto"/>
            <w:right w:val="none" w:sz="0" w:space="0" w:color="auto"/>
          </w:divBdr>
        </w:div>
        <w:div w:id="1795634829">
          <w:marLeft w:val="640"/>
          <w:marRight w:val="0"/>
          <w:marTop w:val="0"/>
          <w:marBottom w:val="0"/>
          <w:divBdr>
            <w:top w:val="none" w:sz="0" w:space="0" w:color="auto"/>
            <w:left w:val="none" w:sz="0" w:space="0" w:color="auto"/>
            <w:bottom w:val="none" w:sz="0" w:space="0" w:color="auto"/>
            <w:right w:val="none" w:sz="0" w:space="0" w:color="auto"/>
          </w:divBdr>
        </w:div>
        <w:div w:id="847981160">
          <w:marLeft w:val="640"/>
          <w:marRight w:val="0"/>
          <w:marTop w:val="0"/>
          <w:marBottom w:val="0"/>
          <w:divBdr>
            <w:top w:val="none" w:sz="0" w:space="0" w:color="auto"/>
            <w:left w:val="none" w:sz="0" w:space="0" w:color="auto"/>
            <w:bottom w:val="none" w:sz="0" w:space="0" w:color="auto"/>
            <w:right w:val="none" w:sz="0" w:space="0" w:color="auto"/>
          </w:divBdr>
        </w:div>
        <w:div w:id="851801701">
          <w:marLeft w:val="640"/>
          <w:marRight w:val="0"/>
          <w:marTop w:val="0"/>
          <w:marBottom w:val="0"/>
          <w:divBdr>
            <w:top w:val="none" w:sz="0" w:space="0" w:color="auto"/>
            <w:left w:val="none" w:sz="0" w:space="0" w:color="auto"/>
            <w:bottom w:val="none" w:sz="0" w:space="0" w:color="auto"/>
            <w:right w:val="none" w:sz="0" w:space="0" w:color="auto"/>
          </w:divBdr>
        </w:div>
        <w:div w:id="1247301903">
          <w:marLeft w:val="640"/>
          <w:marRight w:val="0"/>
          <w:marTop w:val="0"/>
          <w:marBottom w:val="0"/>
          <w:divBdr>
            <w:top w:val="none" w:sz="0" w:space="0" w:color="auto"/>
            <w:left w:val="none" w:sz="0" w:space="0" w:color="auto"/>
            <w:bottom w:val="none" w:sz="0" w:space="0" w:color="auto"/>
            <w:right w:val="none" w:sz="0" w:space="0" w:color="auto"/>
          </w:divBdr>
        </w:div>
        <w:div w:id="357700631">
          <w:marLeft w:val="640"/>
          <w:marRight w:val="0"/>
          <w:marTop w:val="0"/>
          <w:marBottom w:val="0"/>
          <w:divBdr>
            <w:top w:val="none" w:sz="0" w:space="0" w:color="auto"/>
            <w:left w:val="none" w:sz="0" w:space="0" w:color="auto"/>
            <w:bottom w:val="none" w:sz="0" w:space="0" w:color="auto"/>
            <w:right w:val="none" w:sz="0" w:space="0" w:color="auto"/>
          </w:divBdr>
        </w:div>
        <w:div w:id="1712460998">
          <w:marLeft w:val="640"/>
          <w:marRight w:val="0"/>
          <w:marTop w:val="0"/>
          <w:marBottom w:val="0"/>
          <w:divBdr>
            <w:top w:val="none" w:sz="0" w:space="0" w:color="auto"/>
            <w:left w:val="none" w:sz="0" w:space="0" w:color="auto"/>
            <w:bottom w:val="none" w:sz="0" w:space="0" w:color="auto"/>
            <w:right w:val="none" w:sz="0" w:space="0" w:color="auto"/>
          </w:divBdr>
        </w:div>
        <w:div w:id="1990788228">
          <w:marLeft w:val="640"/>
          <w:marRight w:val="0"/>
          <w:marTop w:val="0"/>
          <w:marBottom w:val="0"/>
          <w:divBdr>
            <w:top w:val="none" w:sz="0" w:space="0" w:color="auto"/>
            <w:left w:val="none" w:sz="0" w:space="0" w:color="auto"/>
            <w:bottom w:val="none" w:sz="0" w:space="0" w:color="auto"/>
            <w:right w:val="none" w:sz="0" w:space="0" w:color="auto"/>
          </w:divBdr>
        </w:div>
        <w:div w:id="998263427">
          <w:marLeft w:val="640"/>
          <w:marRight w:val="0"/>
          <w:marTop w:val="0"/>
          <w:marBottom w:val="0"/>
          <w:divBdr>
            <w:top w:val="none" w:sz="0" w:space="0" w:color="auto"/>
            <w:left w:val="none" w:sz="0" w:space="0" w:color="auto"/>
            <w:bottom w:val="none" w:sz="0" w:space="0" w:color="auto"/>
            <w:right w:val="none" w:sz="0" w:space="0" w:color="auto"/>
          </w:divBdr>
        </w:div>
        <w:div w:id="1498493887">
          <w:marLeft w:val="640"/>
          <w:marRight w:val="0"/>
          <w:marTop w:val="0"/>
          <w:marBottom w:val="0"/>
          <w:divBdr>
            <w:top w:val="none" w:sz="0" w:space="0" w:color="auto"/>
            <w:left w:val="none" w:sz="0" w:space="0" w:color="auto"/>
            <w:bottom w:val="none" w:sz="0" w:space="0" w:color="auto"/>
            <w:right w:val="none" w:sz="0" w:space="0" w:color="auto"/>
          </w:divBdr>
        </w:div>
        <w:div w:id="507599649">
          <w:marLeft w:val="640"/>
          <w:marRight w:val="0"/>
          <w:marTop w:val="0"/>
          <w:marBottom w:val="0"/>
          <w:divBdr>
            <w:top w:val="none" w:sz="0" w:space="0" w:color="auto"/>
            <w:left w:val="none" w:sz="0" w:space="0" w:color="auto"/>
            <w:bottom w:val="none" w:sz="0" w:space="0" w:color="auto"/>
            <w:right w:val="none" w:sz="0" w:space="0" w:color="auto"/>
          </w:divBdr>
        </w:div>
        <w:div w:id="1233543367">
          <w:marLeft w:val="640"/>
          <w:marRight w:val="0"/>
          <w:marTop w:val="0"/>
          <w:marBottom w:val="0"/>
          <w:divBdr>
            <w:top w:val="none" w:sz="0" w:space="0" w:color="auto"/>
            <w:left w:val="none" w:sz="0" w:space="0" w:color="auto"/>
            <w:bottom w:val="none" w:sz="0" w:space="0" w:color="auto"/>
            <w:right w:val="none" w:sz="0" w:space="0" w:color="auto"/>
          </w:divBdr>
        </w:div>
        <w:div w:id="760685175">
          <w:marLeft w:val="640"/>
          <w:marRight w:val="0"/>
          <w:marTop w:val="0"/>
          <w:marBottom w:val="0"/>
          <w:divBdr>
            <w:top w:val="none" w:sz="0" w:space="0" w:color="auto"/>
            <w:left w:val="none" w:sz="0" w:space="0" w:color="auto"/>
            <w:bottom w:val="none" w:sz="0" w:space="0" w:color="auto"/>
            <w:right w:val="none" w:sz="0" w:space="0" w:color="auto"/>
          </w:divBdr>
        </w:div>
        <w:div w:id="894465062">
          <w:marLeft w:val="640"/>
          <w:marRight w:val="0"/>
          <w:marTop w:val="0"/>
          <w:marBottom w:val="0"/>
          <w:divBdr>
            <w:top w:val="none" w:sz="0" w:space="0" w:color="auto"/>
            <w:left w:val="none" w:sz="0" w:space="0" w:color="auto"/>
            <w:bottom w:val="none" w:sz="0" w:space="0" w:color="auto"/>
            <w:right w:val="none" w:sz="0" w:space="0" w:color="auto"/>
          </w:divBdr>
        </w:div>
        <w:div w:id="2110196828">
          <w:marLeft w:val="640"/>
          <w:marRight w:val="0"/>
          <w:marTop w:val="0"/>
          <w:marBottom w:val="0"/>
          <w:divBdr>
            <w:top w:val="none" w:sz="0" w:space="0" w:color="auto"/>
            <w:left w:val="none" w:sz="0" w:space="0" w:color="auto"/>
            <w:bottom w:val="none" w:sz="0" w:space="0" w:color="auto"/>
            <w:right w:val="none" w:sz="0" w:space="0" w:color="auto"/>
          </w:divBdr>
        </w:div>
        <w:div w:id="932275532">
          <w:marLeft w:val="640"/>
          <w:marRight w:val="0"/>
          <w:marTop w:val="0"/>
          <w:marBottom w:val="0"/>
          <w:divBdr>
            <w:top w:val="none" w:sz="0" w:space="0" w:color="auto"/>
            <w:left w:val="none" w:sz="0" w:space="0" w:color="auto"/>
            <w:bottom w:val="none" w:sz="0" w:space="0" w:color="auto"/>
            <w:right w:val="none" w:sz="0" w:space="0" w:color="auto"/>
          </w:divBdr>
        </w:div>
        <w:div w:id="848301207">
          <w:marLeft w:val="640"/>
          <w:marRight w:val="0"/>
          <w:marTop w:val="0"/>
          <w:marBottom w:val="0"/>
          <w:divBdr>
            <w:top w:val="none" w:sz="0" w:space="0" w:color="auto"/>
            <w:left w:val="none" w:sz="0" w:space="0" w:color="auto"/>
            <w:bottom w:val="none" w:sz="0" w:space="0" w:color="auto"/>
            <w:right w:val="none" w:sz="0" w:space="0" w:color="auto"/>
          </w:divBdr>
        </w:div>
        <w:div w:id="935213088">
          <w:marLeft w:val="640"/>
          <w:marRight w:val="0"/>
          <w:marTop w:val="0"/>
          <w:marBottom w:val="0"/>
          <w:divBdr>
            <w:top w:val="none" w:sz="0" w:space="0" w:color="auto"/>
            <w:left w:val="none" w:sz="0" w:space="0" w:color="auto"/>
            <w:bottom w:val="none" w:sz="0" w:space="0" w:color="auto"/>
            <w:right w:val="none" w:sz="0" w:space="0" w:color="auto"/>
          </w:divBdr>
        </w:div>
        <w:div w:id="1882092566">
          <w:marLeft w:val="640"/>
          <w:marRight w:val="0"/>
          <w:marTop w:val="0"/>
          <w:marBottom w:val="0"/>
          <w:divBdr>
            <w:top w:val="none" w:sz="0" w:space="0" w:color="auto"/>
            <w:left w:val="none" w:sz="0" w:space="0" w:color="auto"/>
            <w:bottom w:val="none" w:sz="0" w:space="0" w:color="auto"/>
            <w:right w:val="none" w:sz="0" w:space="0" w:color="auto"/>
          </w:divBdr>
        </w:div>
        <w:div w:id="2008364320">
          <w:marLeft w:val="640"/>
          <w:marRight w:val="0"/>
          <w:marTop w:val="0"/>
          <w:marBottom w:val="0"/>
          <w:divBdr>
            <w:top w:val="none" w:sz="0" w:space="0" w:color="auto"/>
            <w:left w:val="none" w:sz="0" w:space="0" w:color="auto"/>
            <w:bottom w:val="none" w:sz="0" w:space="0" w:color="auto"/>
            <w:right w:val="none" w:sz="0" w:space="0" w:color="auto"/>
          </w:divBdr>
        </w:div>
        <w:div w:id="955134857">
          <w:marLeft w:val="640"/>
          <w:marRight w:val="0"/>
          <w:marTop w:val="0"/>
          <w:marBottom w:val="0"/>
          <w:divBdr>
            <w:top w:val="none" w:sz="0" w:space="0" w:color="auto"/>
            <w:left w:val="none" w:sz="0" w:space="0" w:color="auto"/>
            <w:bottom w:val="none" w:sz="0" w:space="0" w:color="auto"/>
            <w:right w:val="none" w:sz="0" w:space="0" w:color="auto"/>
          </w:divBdr>
        </w:div>
        <w:div w:id="973484966">
          <w:marLeft w:val="640"/>
          <w:marRight w:val="0"/>
          <w:marTop w:val="0"/>
          <w:marBottom w:val="0"/>
          <w:divBdr>
            <w:top w:val="none" w:sz="0" w:space="0" w:color="auto"/>
            <w:left w:val="none" w:sz="0" w:space="0" w:color="auto"/>
            <w:bottom w:val="none" w:sz="0" w:space="0" w:color="auto"/>
            <w:right w:val="none" w:sz="0" w:space="0" w:color="auto"/>
          </w:divBdr>
        </w:div>
        <w:div w:id="803039513">
          <w:marLeft w:val="640"/>
          <w:marRight w:val="0"/>
          <w:marTop w:val="0"/>
          <w:marBottom w:val="0"/>
          <w:divBdr>
            <w:top w:val="none" w:sz="0" w:space="0" w:color="auto"/>
            <w:left w:val="none" w:sz="0" w:space="0" w:color="auto"/>
            <w:bottom w:val="none" w:sz="0" w:space="0" w:color="auto"/>
            <w:right w:val="none" w:sz="0" w:space="0" w:color="auto"/>
          </w:divBdr>
        </w:div>
      </w:divsChild>
    </w:div>
    <w:div w:id="234780675">
      <w:bodyDiv w:val="1"/>
      <w:marLeft w:val="0"/>
      <w:marRight w:val="0"/>
      <w:marTop w:val="0"/>
      <w:marBottom w:val="0"/>
      <w:divBdr>
        <w:top w:val="none" w:sz="0" w:space="0" w:color="auto"/>
        <w:left w:val="none" w:sz="0" w:space="0" w:color="auto"/>
        <w:bottom w:val="none" w:sz="0" w:space="0" w:color="auto"/>
        <w:right w:val="none" w:sz="0" w:space="0" w:color="auto"/>
      </w:divBdr>
      <w:divsChild>
        <w:div w:id="33191676">
          <w:marLeft w:val="640"/>
          <w:marRight w:val="0"/>
          <w:marTop w:val="0"/>
          <w:marBottom w:val="0"/>
          <w:divBdr>
            <w:top w:val="none" w:sz="0" w:space="0" w:color="auto"/>
            <w:left w:val="none" w:sz="0" w:space="0" w:color="auto"/>
            <w:bottom w:val="none" w:sz="0" w:space="0" w:color="auto"/>
            <w:right w:val="none" w:sz="0" w:space="0" w:color="auto"/>
          </w:divBdr>
        </w:div>
        <w:div w:id="1179154065">
          <w:marLeft w:val="640"/>
          <w:marRight w:val="0"/>
          <w:marTop w:val="0"/>
          <w:marBottom w:val="0"/>
          <w:divBdr>
            <w:top w:val="none" w:sz="0" w:space="0" w:color="auto"/>
            <w:left w:val="none" w:sz="0" w:space="0" w:color="auto"/>
            <w:bottom w:val="none" w:sz="0" w:space="0" w:color="auto"/>
            <w:right w:val="none" w:sz="0" w:space="0" w:color="auto"/>
          </w:divBdr>
        </w:div>
        <w:div w:id="1212692008">
          <w:marLeft w:val="640"/>
          <w:marRight w:val="0"/>
          <w:marTop w:val="0"/>
          <w:marBottom w:val="0"/>
          <w:divBdr>
            <w:top w:val="none" w:sz="0" w:space="0" w:color="auto"/>
            <w:left w:val="none" w:sz="0" w:space="0" w:color="auto"/>
            <w:bottom w:val="none" w:sz="0" w:space="0" w:color="auto"/>
            <w:right w:val="none" w:sz="0" w:space="0" w:color="auto"/>
          </w:divBdr>
        </w:div>
        <w:div w:id="1106802227">
          <w:marLeft w:val="640"/>
          <w:marRight w:val="0"/>
          <w:marTop w:val="0"/>
          <w:marBottom w:val="0"/>
          <w:divBdr>
            <w:top w:val="none" w:sz="0" w:space="0" w:color="auto"/>
            <w:left w:val="none" w:sz="0" w:space="0" w:color="auto"/>
            <w:bottom w:val="none" w:sz="0" w:space="0" w:color="auto"/>
            <w:right w:val="none" w:sz="0" w:space="0" w:color="auto"/>
          </w:divBdr>
        </w:div>
        <w:div w:id="446000218">
          <w:marLeft w:val="640"/>
          <w:marRight w:val="0"/>
          <w:marTop w:val="0"/>
          <w:marBottom w:val="0"/>
          <w:divBdr>
            <w:top w:val="none" w:sz="0" w:space="0" w:color="auto"/>
            <w:left w:val="none" w:sz="0" w:space="0" w:color="auto"/>
            <w:bottom w:val="none" w:sz="0" w:space="0" w:color="auto"/>
            <w:right w:val="none" w:sz="0" w:space="0" w:color="auto"/>
          </w:divBdr>
        </w:div>
        <w:div w:id="2046325787">
          <w:marLeft w:val="640"/>
          <w:marRight w:val="0"/>
          <w:marTop w:val="0"/>
          <w:marBottom w:val="0"/>
          <w:divBdr>
            <w:top w:val="none" w:sz="0" w:space="0" w:color="auto"/>
            <w:left w:val="none" w:sz="0" w:space="0" w:color="auto"/>
            <w:bottom w:val="none" w:sz="0" w:space="0" w:color="auto"/>
            <w:right w:val="none" w:sz="0" w:space="0" w:color="auto"/>
          </w:divBdr>
        </w:div>
        <w:div w:id="1379890960">
          <w:marLeft w:val="640"/>
          <w:marRight w:val="0"/>
          <w:marTop w:val="0"/>
          <w:marBottom w:val="0"/>
          <w:divBdr>
            <w:top w:val="none" w:sz="0" w:space="0" w:color="auto"/>
            <w:left w:val="none" w:sz="0" w:space="0" w:color="auto"/>
            <w:bottom w:val="none" w:sz="0" w:space="0" w:color="auto"/>
            <w:right w:val="none" w:sz="0" w:space="0" w:color="auto"/>
          </w:divBdr>
        </w:div>
        <w:div w:id="1158570293">
          <w:marLeft w:val="640"/>
          <w:marRight w:val="0"/>
          <w:marTop w:val="0"/>
          <w:marBottom w:val="0"/>
          <w:divBdr>
            <w:top w:val="none" w:sz="0" w:space="0" w:color="auto"/>
            <w:left w:val="none" w:sz="0" w:space="0" w:color="auto"/>
            <w:bottom w:val="none" w:sz="0" w:space="0" w:color="auto"/>
            <w:right w:val="none" w:sz="0" w:space="0" w:color="auto"/>
          </w:divBdr>
        </w:div>
        <w:div w:id="1766227513">
          <w:marLeft w:val="640"/>
          <w:marRight w:val="0"/>
          <w:marTop w:val="0"/>
          <w:marBottom w:val="0"/>
          <w:divBdr>
            <w:top w:val="none" w:sz="0" w:space="0" w:color="auto"/>
            <w:left w:val="none" w:sz="0" w:space="0" w:color="auto"/>
            <w:bottom w:val="none" w:sz="0" w:space="0" w:color="auto"/>
            <w:right w:val="none" w:sz="0" w:space="0" w:color="auto"/>
          </w:divBdr>
        </w:div>
        <w:div w:id="766536621">
          <w:marLeft w:val="640"/>
          <w:marRight w:val="0"/>
          <w:marTop w:val="0"/>
          <w:marBottom w:val="0"/>
          <w:divBdr>
            <w:top w:val="none" w:sz="0" w:space="0" w:color="auto"/>
            <w:left w:val="none" w:sz="0" w:space="0" w:color="auto"/>
            <w:bottom w:val="none" w:sz="0" w:space="0" w:color="auto"/>
            <w:right w:val="none" w:sz="0" w:space="0" w:color="auto"/>
          </w:divBdr>
        </w:div>
        <w:div w:id="398213766">
          <w:marLeft w:val="640"/>
          <w:marRight w:val="0"/>
          <w:marTop w:val="0"/>
          <w:marBottom w:val="0"/>
          <w:divBdr>
            <w:top w:val="none" w:sz="0" w:space="0" w:color="auto"/>
            <w:left w:val="none" w:sz="0" w:space="0" w:color="auto"/>
            <w:bottom w:val="none" w:sz="0" w:space="0" w:color="auto"/>
            <w:right w:val="none" w:sz="0" w:space="0" w:color="auto"/>
          </w:divBdr>
        </w:div>
        <w:div w:id="1479104034">
          <w:marLeft w:val="640"/>
          <w:marRight w:val="0"/>
          <w:marTop w:val="0"/>
          <w:marBottom w:val="0"/>
          <w:divBdr>
            <w:top w:val="none" w:sz="0" w:space="0" w:color="auto"/>
            <w:left w:val="none" w:sz="0" w:space="0" w:color="auto"/>
            <w:bottom w:val="none" w:sz="0" w:space="0" w:color="auto"/>
            <w:right w:val="none" w:sz="0" w:space="0" w:color="auto"/>
          </w:divBdr>
        </w:div>
        <w:div w:id="1314286785">
          <w:marLeft w:val="640"/>
          <w:marRight w:val="0"/>
          <w:marTop w:val="0"/>
          <w:marBottom w:val="0"/>
          <w:divBdr>
            <w:top w:val="none" w:sz="0" w:space="0" w:color="auto"/>
            <w:left w:val="none" w:sz="0" w:space="0" w:color="auto"/>
            <w:bottom w:val="none" w:sz="0" w:space="0" w:color="auto"/>
            <w:right w:val="none" w:sz="0" w:space="0" w:color="auto"/>
          </w:divBdr>
        </w:div>
        <w:div w:id="1763185677">
          <w:marLeft w:val="640"/>
          <w:marRight w:val="0"/>
          <w:marTop w:val="0"/>
          <w:marBottom w:val="0"/>
          <w:divBdr>
            <w:top w:val="none" w:sz="0" w:space="0" w:color="auto"/>
            <w:left w:val="none" w:sz="0" w:space="0" w:color="auto"/>
            <w:bottom w:val="none" w:sz="0" w:space="0" w:color="auto"/>
            <w:right w:val="none" w:sz="0" w:space="0" w:color="auto"/>
          </w:divBdr>
        </w:div>
        <w:div w:id="295257109">
          <w:marLeft w:val="640"/>
          <w:marRight w:val="0"/>
          <w:marTop w:val="0"/>
          <w:marBottom w:val="0"/>
          <w:divBdr>
            <w:top w:val="none" w:sz="0" w:space="0" w:color="auto"/>
            <w:left w:val="none" w:sz="0" w:space="0" w:color="auto"/>
            <w:bottom w:val="none" w:sz="0" w:space="0" w:color="auto"/>
            <w:right w:val="none" w:sz="0" w:space="0" w:color="auto"/>
          </w:divBdr>
        </w:div>
        <w:div w:id="368728456">
          <w:marLeft w:val="640"/>
          <w:marRight w:val="0"/>
          <w:marTop w:val="0"/>
          <w:marBottom w:val="0"/>
          <w:divBdr>
            <w:top w:val="none" w:sz="0" w:space="0" w:color="auto"/>
            <w:left w:val="none" w:sz="0" w:space="0" w:color="auto"/>
            <w:bottom w:val="none" w:sz="0" w:space="0" w:color="auto"/>
            <w:right w:val="none" w:sz="0" w:space="0" w:color="auto"/>
          </w:divBdr>
        </w:div>
        <w:div w:id="1413284376">
          <w:marLeft w:val="640"/>
          <w:marRight w:val="0"/>
          <w:marTop w:val="0"/>
          <w:marBottom w:val="0"/>
          <w:divBdr>
            <w:top w:val="none" w:sz="0" w:space="0" w:color="auto"/>
            <w:left w:val="none" w:sz="0" w:space="0" w:color="auto"/>
            <w:bottom w:val="none" w:sz="0" w:space="0" w:color="auto"/>
            <w:right w:val="none" w:sz="0" w:space="0" w:color="auto"/>
          </w:divBdr>
        </w:div>
        <w:div w:id="1871839238">
          <w:marLeft w:val="640"/>
          <w:marRight w:val="0"/>
          <w:marTop w:val="0"/>
          <w:marBottom w:val="0"/>
          <w:divBdr>
            <w:top w:val="none" w:sz="0" w:space="0" w:color="auto"/>
            <w:left w:val="none" w:sz="0" w:space="0" w:color="auto"/>
            <w:bottom w:val="none" w:sz="0" w:space="0" w:color="auto"/>
            <w:right w:val="none" w:sz="0" w:space="0" w:color="auto"/>
          </w:divBdr>
        </w:div>
        <w:div w:id="1474715194">
          <w:marLeft w:val="640"/>
          <w:marRight w:val="0"/>
          <w:marTop w:val="0"/>
          <w:marBottom w:val="0"/>
          <w:divBdr>
            <w:top w:val="none" w:sz="0" w:space="0" w:color="auto"/>
            <w:left w:val="none" w:sz="0" w:space="0" w:color="auto"/>
            <w:bottom w:val="none" w:sz="0" w:space="0" w:color="auto"/>
            <w:right w:val="none" w:sz="0" w:space="0" w:color="auto"/>
          </w:divBdr>
        </w:div>
        <w:div w:id="218176795">
          <w:marLeft w:val="640"/>
          <w:marRight w:val="0"/>
          <w:marTop w:val="0"/>
          <w:marBottom w:val="0"/>
          <w:divBdr>
            <w:top w:val="none" w:sz="0" w:space="0" w:color="auto"/>
            <w:left w:val="none" w:sz="0" w:space="0" w:color="auto"/>
            <w:bottom w:val="none" w:sz="0" w:space="0" w:color="auto"/>
            <w:right w:val="none" w:sz="0" w:space="0" w:color="auto"/>
          </w:divBdr>
        </w:div>
        <w:div w:id="65031687">
          <w:marLeft w:val="640"/>
          <w:marRight w:val="0"/>
          <w:marTop w:val="0"/>
          <w:marBottom w:val="0"/>
          <w:divBdr>
            <w:top w:val="none" w:sz="0" w:space="0" w:color="auto"/>
            <w:left w:val="none" w:sz="0" w:space="0" w:color="auto"/>
            <w:bottom w:val="none" w:sz="0" w:space="0" w:color="auto"/>
            <w:right w:val="none" w:sz="0" w:space="0" w:color="auto"/>
          </w:divBdr>
        </w:div>
        <w:div w:id="1768620854">
          <w:marLeft w:val="640"/>
          <w:marRight w:val="0"/>
          <w:marTop w:val="0"/>
          <w:marBottom w:val="0"/>
          <w:divBdr>
            <w:top w:val="none" w:sz="0" w:space="0" w:color="auto"/>
            <w:left w:val="none" w:sz="0" w:space="0" w:color="auto"/>
            <w:bottom w:val="none" w:sz="0" w:space="0" w:color="auto"/>
            <w:right w:val="none" w:sz="0" w:space="0" w:color="auto"/>
          </w:divBdr>
        </w:div>
        <w:div w:id="721632902">
          <w:marLeft w:val="640"/>
          <w:marRight w:val="0"/>
          <w:marTop w:val="0"/>
          <w:marBottom w:val="0"/>
          <w:divBdr>
            <w:top w:val="none" w:sz="0" w:space="0" w:color="auto"/>
            <w:left w:val="none" w:sz="0" w:space="0" w:color="auto"/>
            <w:bottom w:val="none" w:sz="0" w:space="0" w:color="auto"/>
            <w:right w:val="none" w:sz="0" w:space="0" w:color="auto"/>
          </w:divBdr>
        </w:div>
        <w:div w:id="884414006">
          <w:marLeft w:val="640"/>
          <w:marRight w:val="0"/>
          <w:marTop w:val="0"/>
          <w:marBottom w:val="0"/>
          <w:divBdr>
            <w:top w:val="none" w:sz="0" w:space="0" w:color="auto"/>
            <w:left w:val="none" w:sz="0" w:space="0" w:color="auto"/>
            <w:bottom w:val="none" w:sz="0" w:space="0" w:color="auto"/>
            <w:right w:val="none" w:sz="0" w:space="0" w:color="auto"/>
          </w:divBdr>
        </w:div>
        <w:div w:id="1641836712">
          <w:marLeft w:val="640"/>
          <w:marRight w:val="0"/>
          <w:marTop w:val="0"/>
          <w:marBottom w:val="0"/>
          <w:divBdr>
            <w:top w:val="none" w:sz="0" w:space="0" w:color="auto"/>
            <w:left w:val="none" w:sz="0" w:space="0" w:color="auto"/>
            <w:bottom w:val="none" w:sz="0" w:space="0" w:color="auto"/>
            <w:right w:val="none" w:sz="0" w:space="0" w:color="auto"/>
          </w:divBdr>
        </w:div>
        <w:div w:id="1569881653">
          <w:marLeft w:val="640"/>
          <w:marRight w:val="0"/>
          <w:marTop w:val="0"/>
          <w:marBottom w:val="0"/>
          <w:divBdr>
            <w:top w:val="none" w:sz="0" w:space="0" w:color="auto"/>
            <w:left w:val="none" w:sz="0" w:space="0" w:color="auto"/>
            <w:bottom w:val="none" w:sz="0" w:space="0" w:color="auto"/>
            <w:right w:val="none" w:sz="0" w:space="0" w:color="auto"/>
          </w:divBdr>
        </w:div>
        <w:div w:id="2060351013">
          <w:marLeft w:val="640"/>
          <w:marRight w:val="0"/>
          <w:marTop w:val="0"/>
          <w:marBottom w:val="0"/>
          <w:divBdr>
            <w:top w:val="none" w:sz="0" w:space="0" w:color="auto"/>
            <w:left w:val="none" w:sz="0" w:space="0" w:color="auto"/>
            <w:bottom w:val="none" w:sz="0" w:space="0" w:color="auto"/>
            <w:right w:val="none" w:sz="0" w:space="0" w:color="auto"/>
          </w:divBdr>
        </w:div>
        <w:div w:id="772555328">
          <w:marLeft w:val="640"/>
          <w:marRight w:val="0"/>
          <w:marTop w:val="0"/>
          <w:marBottom w:val="0"/>
          <w:divBdr>
            <w:top w:val="none" w:sz="0" w:space="0" w:color="auto"/>
            <w:left w:val="none" w:sz="0" w:space="0" w:color="auto"/>
            <w:bottom w:val="none" w:sz="0" w:space="0" w:color="auto"/>
            <w:right w:val="none" w:sz="0" w:space="0" w:color="auto"/>
          </w:divBdr>
        </w:div>
        <w:div w:id="737555779">
          <w:marLeft w:val="640"/>
          <w:marRight w:val="0"/>
          <w:marTop w:val="0"/>
          <w:marBottom w:val="0"/>
          <w:divBdr>
            <w:top w:val="none" w:sz="0" w:space="0" w:color="auto"/>
            <w:left w:val="none" w:sz="0" w:space="0" w:color="auto"/>
            <w:bottom w:val="none" w:sz="0" w:space="0" w:color="auto"/>
            <w:right w:val="none" w:sz="0" w:space="0" w:color="auto"/>
          </w:divBdr>
        </w:div>
        <w:div w:id="329452518">
          <w:marLeft w:val="640"/>
          <w:marRight w:val="0"/>
          <w:marTop w:val="0"/>
          <w:marBottom w:val="0"/>
          <w:divBdr>
            <w:top w:val="none" w:sz="0" w:space="0" w:color="auto"/>
            <w:left w:val="none" w:sz="0" w:space="0" w:color="auto"/>
            <w:bottom w:val="none" w:sz="0" w:space="0" w:color="auto"/>
            <w:right w:val="none" w:sz="0" w:space="0" w:color="auto"/>
          </w:divBdr>
        </w:div>
        <w:div w:id="28728533">
          <w:marLeft w:val="640"/>
          <w:marRight w:val="0"/>
          <w:marTop w:val="0"/>
          <w:marBottom w:val="0"/>
          <w:divBdr>
            <w:top w:val="none" w:sz="0" w:space="0" w:color="auto"/>
            <w:left w:val="none" w:sz="0" w:space="0" w:color="auto"/>
            <w:bottom w:val="none" w:sz="0" w:space="0" w:color="auto"/>
            <w:right w:val="none" w:sz="0" w:space="0" w:color="auto"/>
          </w:divBdr>
        </w:div>
        <w:div w:id="1415975522">
          <w:marLeft w:val="640"/>
          <w:marRight w:val="0"/>
          <w:marTop w:val="0"/>
          <w:marBottom w:val="0"/>
          <w:divBdr>
            <w:top w:val="none" w:sz="0" w:space="0" w:color="auto"/>
            <w:left w:val="none" w:sz="0" w:space="0" w:color="auto"/>
            <w:bottom w:val="none" w:sz="0" w:space="0" w:color="auto"/>
            <w:right w:val="none" w:sz="0" w:space="0" w:color="auto"/>
          </w:divBdr>
        </w:div>
        <w:div w:id="1858736402">
          <w:marLeft w:val="640"/>
          <w:marRight w:val="0"/>
          <w:marTop w:val="0"/>
          <w:marBottom w:val="0"/>
          <w:divBdr>
            <w:top w:val="none" w:sz="0" w:space="0" w:color="auto"/>
            <w:left w:val="none" w:sz="0" w:space="0" w:color="auto"/>
            <w:bottom w:val="none" w:sz="0" w:space="0" w:color="auto"/>
            <w:right w:val="none" w:sz="0" w:space="0" w:color="auto"/>
          </w:divBdr>
        </w:div>
        <w:div w:id="324019417">
          <w:marLeft w:val="640"/>
          <w:marRight w:val="0"/>
          <w:marTop w:val="0"/>
          <w:marBottom w:val="0"/>
          <w:divBdr>
            <w:top w:val="none" w:sz="0" w:space="0" w:color="auto"/>
            <w:left w:val="none" w:sz="0" w:space="0" w:color="auto"/>
            <w:bottom w:val="none" w:sz="0" w:space="0" w:color="auto"/>
            <w:right w:val="none" w:sz="0" w:space="0" w:color="auto"/>
          </w:divBdr>
        </w:div>
        <w:div w:id="395202975">
          <w:marLeft w:val="640"/>
          <w:marRight w:val="0"/>
          <w:marTop w:val="0"/>
          <w:marBottom w:val="0"/>
          <w:divBdr>
            <w:top w:val="none" w:sz="0" w:space="0" w:color="auto"/>
            <w:left w:val="none" w:sz="0" w:space="0" w:color="auto"/>
            <w:bottom w:val="none" w:sz="0" w:space="0" w:color="auto"/>
            <w:right w:val="none" w:sz="0" w:space="0" w:color="auto"/>
          </w:divBdr>
        </w:div>
        <w:div w:id="2010137138">
          <w:marLeft w:val="640"/>
          <w:marRight w:val="0"/>
          <w:marTop w:val="0"/>
          <w:marBottom w:val="0"/>
          <w:divBdr>
            <w:top w:val="none" w:sz="0" w:space="0" w:color="auto"/>
            <w:left w:val="none" w:sz="0" w:space="0" w:color="auto"/>
            <w:bottom w:val="none" w:sz="0" w:space="0" w:color="auto"/>
            <w:right w:val="none" w:sz="0" w:space="0" w:color="auto"/>
          </w:divBdr>
        </w:div>
        <w:div w:id="1238631801">
          <w:marLeft w:val="640"/>
          <w:marRight w:val="0"/>
          <w:marTop w:val="0"/>
          <w:marBottom w:val="0"/>
          <w:divBdr>
            <w:top w:val="none" w:sz="0" w:space="0" w:color="auto"/>
            <w:left w:val="none" w:sz="0" w:space="0" w:color="auto"/>
            <w:bottom w:val="none" w:sz="0" w:space="0" w:color="auto"/>
            <w:right w:val="none" w:sz="0" w:space="0" w:color="auto"/>
          </w:divBdr>
        </w:div>
        <w:div w:id="1446776180">
          <w:marLeft w:val="640"/>
          <w:marRight w:val="0"/>
          <w:marTop w:val="0"/>
          <w:marBottom w:val="0"/>
          <w:divBdr>
            <w:top w:val="none" w:sz="0" w:space="0" w:color="auto"/>
            <w:left w:val="none" w:sz="0" w:space="0" w:color="auto"/>
            <w:bottom w:val="none" w:sz="0" w:space="0" w:color="auto"/>
            <w:right w:val="none" w:sz="0" w:space="0" w:color="auto"/>
          </w:divBdr>
        </w:div>
        <w:div w:id="923536947">
          <w:marLeft w:val="640"/>
          <w:marRight w:val="0"/>
          <w:marTop w:val="0"/>
          <w:marBottom w:val="0"/>
          <w:divBdr>
            <w:top w:val="none" w:sz="0" w:space="0" w:color="auto"/>
            <w:left w:val="none" w:sz="0" w:space="0" w:color="auto"/>
            <w:bottom w:val="none" w:sz="0" w:space="0" w:color="auto"/>
            <w:right w:val="none" w:sz="0" w:space="0" w:color="auto"/>
          </w:divBdr>
        </w:div>
        <w:div w:id="205877224">
          <w:marLeft w:val="640"/>
          <w:marRight w:val="0"/>
          <w:marTop w:val="0"/>
          <w:marBottom w:val="0"/>
          <w:divBdr>
            <w:top w:val="none" w:sz="0" w:space="0" w:color="auto"/>
            <w:left w:val="none" w:sz="0" w:space="0" w:color="auto"/>
            <w:bottom w:val="none" w:sz="0" w:space="0" w:color="auto"/>
            <w:right w:val="none" w:sz="0" w:space="0" w:color="auto"/>
          </w:divBdr>
        </w:div>
        <w:div w:id="1148597006">
          <w:marLeft w:val="640"/>
          <w:marRight w:val="0"/>
          <w:marTop w:val="0"/>
          <w:marBottom w:val="0"/>
          <w:divBdr>
            <w:top w:val="none" w:sz="0" w:space="0" w:color="auto"/>
            <w:left w:val="none" w:sz="0" w:space="0" w:color="auto"/>
            <w:bottom w:val="none" w:sz="0" w:space="0" w:color="auto"/>
            <w:right w:val="none" w:sz="0" w:space="0" w:color="auto"/>
          </w:divBdr>
        </w:div>
        <w:div w:id="1215770352">
          <w:marLeft w:val="640"/>
          <w:marRight w:val="0"/>
          <w:marTop w:val="0"/>
          <w:marBottom w:val="0"/>
          <w:divBdr>
            <w:top w:val="none" w:sz="0" w:space="0" w:color="auto"/>
            <w:left w:val="none" w:sz="0" w:space="0" w:color="auto"/>
            <w:bottom w:val="none" w:sz="0" w:space="0" w:color="auto"/>
            <w:right w:val="none" w:sz="0" w:space="0" w:color="auto"/>
          </w:divBdr>
        </w:div>
        <w:div w:id="2128157836">
          <w:marLeft w:val="640"/>
          <w:marRight w:val="0"/>
          <w:marTop w:val="0"/>
          <w:marBottom w:val="0"/>
          <w:divBdr>
            <w:top w:val="none" w:sz="0" w:space="0" w:color="auto"/>
            <w:left w:val="none" w:sz="0" w:space="0" w:color="auto"/>
            <w:bottom w:val="none" w:sz="0" w:space="0" w:color="auto"/>
            <w:right w:val="none" w:sz="0" w:space="0" w:color="auto"/>
          </w:divBdr>
        </w:div>
        <w:div w:id="544876712">
          <w:marLeft w:val="640"/>
          <w:marRight w:val="0"/>
          <w:marTop w:val="0"/>
          <w:marBottom w:val="0"/>
          <w:divBdr>
            <w:top w:val="none" w:sz="0" w:space="0" w:color="auto"/>
            <w:left w:val="none" w:sz="0" w:space="0" w:color="auto"/>
            <w:bottom w:val="none" w:sz="0" w:space="0" w:color="auto"/>
            <w:right w:val="none" w:sz="0" w:space="0" w:color="auto"/>
          </w:divBdr>
        </w:div>
        <w:div w:id="1546870071">
          <w:marLeft w:val="640"/>
          <w:marRight w:val="0"/>
          <w:marTop w:val="0"/>
          <w:marBottom w:val="0"/>
          <w:divBdr>
            <w:top w:val="none" w:sz="0" w:space="0" w:color="auto"/>
            <w:left w:val="none" w:sz="0" w:space="0" w:color="auto"/>
            <w:bottom w:val="none" w:sz="0" w:space="0" w:color="auto"/>
            <w:right w:val="none" w:sz="0" w:space="0" w:color="auto"/>
          </w:divBdr>
        </w:div>
        <w:div w:id="626545021">
          <w:marLeft w:val="640"/>
          <w:marRight w:val="0"/>
          <w:marTop w:val="0"/>
          <w:marBottom w:val="0"/>
          <w:divBdr>
            <w:top w:val="none" w:sz="0" w:space="0" w:color="auto"/>
            <w:left w:val="none" w:sz="0" w:space="0" w:color="auto"/>
            <w:bottom w:val="none" w:sz="0" w:space="0" w:color="auto"/>
            <w:right w:val="none" w:sz="0" w:space="0" w:color="auto"/>
          </w:divBdr>
        </w:div>
        <w:div w:id="1724058875">
          <w:marLeft w:val="640"/>
          <w:marRight w:val="0"/>
          <w:marTop w:val="0"/>
          <w:marBottom w:val="0"/>
          <w:divBdr>
            <w:top w:val="none" w:sz="0" w:space="0" w:color="auto"/>
            <w:left w:val="none" w:sz="0" w:space="0" w:color="auto"/>
            <w:bottom w:val="none" w:sz="0" w:space="0" w:color="auto"/>
            <w:right w:val="none" w:sz="0" w:space="0" w:color="auto"/>
          </w:divBdr>
        </w:div>
      </w:divsChild>
    </w:div>
    <w:div w:id="621153563">
      <w:bodyDiv w:val="1"/>
      <w:marLeft w:val="0"/>
      <w:marRight w:val="0"/>
      <w:marTop w:val="0"/>
      <w:marBottom w:val="0"/>
      <w:divBdr>
        <w:top w:val="none" w:sz="0" w:space="0" w:color="auto"/>
        <w:left w:val="none" w:sz="0" w:space="0" w:color="auto"/>
        <w:bottom w:val="none" w:sz="0" w:space="0" w:color="auto"/>
        <w:right w:val="none" w:sz="0" w:space="0" w:color="auto"/>
      </w:divBdr>
      <w:divsChild>
        <w:div w:id="1573272247">
          <w:marLeft w:val="640"/>
          <w:marRight w:val="0"/>
          <w:marTop w:val="0"/>
          <w:marBottom w:val="0"/>
          <w:divBdr>
            <w:top w:val="none" w:sz="0" w:space="0" w:color="auto"/>
            <w:left w:val="none" w:sz="0" w:space="0" w:color="auto"/>
            <w:bottom w:val="none" w:sz="0" w:space="0" w:color="auto"/>
            <w:right w:val="none" w:sz="0" w:space="0" w:color="auto"/>
          </w:divBdr>
        </w:div>
        <w:div w:id="2115896930">
          <w:marLeft w:val="640"/>
          <w:marRight w:val="0"/>
          <w:marTop w:val="0"/>
          <w:marBottom w:val="0"/>
          <w:divBdr>
            <w:top w:val="none" w:sz="0" w:space="0" w:color="auto"/>
            <w:left w:val="none" w:sz="0" w:space="0" w:color="auto"/>
            <w:bottom w:val="none" w:sz="0" w:space="0" w:color="auto"/>
            <w:right w:val="none" w:sz="0" w:space="0" w:color="auto"/>
          </w:divBdr>
        </w:div>
        <w:div w:id="498155028">
          <w:marLeft w:val="640"/>
          <w:marRight w:val="0"/>
          <w:marTop w:val="0"/>
          <w:marBottom w:val="0"/>
          <w:divBdr>
            <w:top w:val="none" w:sz="0" w:space="0" w:color="auto"/>
            <w:left w:val="none" w:sz="0" w:space="0" w:color="auto"/>
            <w:bottom w:val="none" w:sz="0" w:space="0" w:color="auto"/>
            <w:right w:val="none" w:sz="0" w:space="0" w:color="auto"/>
          </w:divBdr>
        </w:div>
        <w:div w:id="643853962">
          <w:marLeft w:val="640"/>
          <w:marRight w:val="0"/>
          <w:marTop w:val="0"/>
          <w:marBottom w:val="0"/>
          <w:divBdr>
            <w:top w:val="none" w:sz="0" w:space="0" w:color="auto"/>
            <w:left w:val="none" w:sz="0" w:space="0" w:color="auto"/>
            <w:bottom w:val="none" w:sz="0" w:space="0" w:color="auto"/>
            <w:right w:val="none" w:sz="0" w:space="0" w:color="auto"/>
          </w:divBdr>
        </w:div>
        <w:div w:id="249242164">
          <w:marLeft w:val="640"/>
          <w:marRight w:val="0"/>
          <w:marTop w:val="0"/>
          <w:marBottom w:val="0"/>
          <w:divBdr>
            <w:top w:val="none" w:sz="0" w:space="0" w:color="auto"/>
            <w:left w:val="none" w:sz="0" w:space="0" w:color="auto"/>
            <w:bottom w:val="none" w:sz="0" w:space="0" w:color="auto"/>
            <w:right w:val="none" w:sz="0" w:space="0" w:color="auto"/>
          </w:divBdr>
        </w:div>
        <w:div w:id="43722857">
          <w:marLeft w:val="640"/>
          <w:marRight w:val="0"/>
          <w:marTop w:val="0"/>
          <w:marBottom w:val="0"/>
          <w:divBdr>
            <w:top w:val="none" w:sz="0" w:space="0" w:color="auto"/>
            <w:left w:val="none" w:sz="0" w:space="0" w:color="auto"/>
            <w:bottom w:val="none" w:sz="0" w:space="0" w:color="auto"/>
            <w:right w:val="none" w:sz="0" w:space="0" w:color="auto"/>
          </w:divBdr>
        </w:div>
        <w:div w:id="113522131">
          <w:marLeft w:val="640"/>
          <w:marRight w:val="0"/>
          <w:marTop w:val="0"/>
          <w:marBottom w:val="0"/>
          <w:divBdr>
            <w:top w:val="none" w:sz="0" w:space="0" w:color="auto"/>
            <w:left w:val="none" w:sz="0" w:space="0" w:color="auto"/>
            <w:bottom w:val="none" w:sz="0" w:space="0" w:color="auto"/>
            <w:right w:val="none" w:sz="0" w:space="0" w:color="auto"/>
          </w:divBdr>
        </w:div>
        <w:div w:id="1171985751">
          <w:marLeft w:val="640"/>
          <w:marRight w:val="0"/>
          <w:marTop w:val="0"/>
          <w:marBottom w:val="0"/>
          <w:divBdr>
            <w:top w:val="none" w:sz="0" w:space="0" w:color="auto"/>
            <w:left w:val="none" w:sz="0" w:space="0" w:color="auto"/>
            <w:bottom w:val="none" w:sz="0" w:space="0" w:color="auto"/>
            <w:right w:val="none" w:sz="0" w:space="0" w:color="auto"/>
          </w:divBdr>
        </w:div>
        <w:div w:id="2097625984">
          <w:marLeft w:val="640"/>
          <w:marRight w:val="0"/>
          <w:marTop w:val="0"/>
          <w:marBottom w:val="0"/>
          <w:divBdr>
            <w:top w:val="none" w:sz="0" w:space="0" w:color="auto"/>
            <w:left w:val="none" w:sz="0" w:space="0" w:color="auto"/>
            <w:bottom w:val="none" w:sz="0" w:space="0" w:color="auto"/>
            <w:right w:val="none" w:sz="0" w:space="0" w:color="auto"/>
          </w:divBdr>
        </w:div>
        <w:div w:id="358048463">
          <w:marLeft w:val="640"/>
          <w:marRight w:val="0"/>
          <w:marTop w:val="0"/>
          <w:marBottom w:val="0"/>
          <w:divBdr>
            <w:top w:val="none" w:sz="0" w:space="0" w:color="auto"/>
            <w:left w:val="none" w:sz="0" w:space="0" w:color="auto"/>
            <w:bottom w:val="none" w:sz="0" w:space="0" w:color="auto"/>
            <w:right w:val="none" w:sz="0" w:space="0" w:color="auto"/>
          </w:divBdr>
        </w:div>
        <w:div w:id="742409661">
          <w:marLeft w:val="640"/>
          <w:marRight w:val="0"/>
          <w:marTop w:val="0"/>
          <w:marBottom w:val="0"/>
          <w:divBdr>
            <w:top w:val="none" w:sz="0" w:space="0" w:color="auto"/>
            <w:left w:val="none" w:sz="0" w:space="0" w:color="auto"/>
            <w:bottom w:val="none" w:sz="0" w:space="0" w:color="auto"/>
            <w:right w:val="none" w:sz="0" w:space="0" w:color="auto"/>
          </w:divBdr>
        </w:div>
        <w:div w:id="1640960798">
          <w:marLeft w:val="640"/>
          <w:marRight w:val="0"/>
          <w:marTop w:val="0"/>
          <w:marBottom w:val="0"/>
          <w:divBdr>
            <w:top w:val="none" w:sz="0" w:space="0" w:color="auto"/>
            <w:left w:val="none" w:sz="0" w:space="0" w:color="auto"/>
            <w:bottom w:val="none" w:sz="0" w:space="0" w:color="auto"/>
            <w:right w:val="none" w:sz="0" w:space="0" w:color="auto"/>
          </w:divBdr>
        </w:div>
        <w:div w:id="606696239">
          <w:marLeft w:val="640"/>
          <w:marRight w:val="0"/>
          <w:marTop w:val="0"/>
          <w:marBottom w:val="0"/>
          <w:divBdr>
            <w:top w:val="none" w:sz="0" w:space="0" w:color="auto"/>
            <w:left w:val="none" w:sz="0" w:space="0" w:color="auto"/>
            <w:bottom w:val="none" w:sz="0" w:space="0" w:color="auto"/>
            <w:right w:val="none" w:sz="0" w:space="0" w:color="auto"/>
          </w:divBdr>
        </w:div>
        <w:div w:id="1138497021">
          <w:marLeft w:val="640"/>
          <w:marRight w:val="0"/>
          <w:marTop w:val="0"/>
          <w:marBottom w:val="0"/>
          <w:divBdr>
            <w:top w:val="none" w:sz="0" w:space="0" w:color="auto"/>
            <w:left w:val="none" w:sz="0" w:space="0" w:color="auto"/>
            <w:bottom w:val="none" w:sz="0" w:space="0" w:color="auto"/>
            <w:right w:val="none" w:sz="0" w:space="0" w:color="auto"/>
          </w:divBdr>
        </w:div>
        <w:div w:id="998652644">
          <w:marLeft w:val="640"/>
          <w:marRight w:val="0"/>
          <w:marTop w:val="0"/>
          <w:marBottom w:val="0"/>
          <w:divBdr>
            <w:top w:val="none" w:sz="0" w:space="0" w:color="auto"/>
            <w:left w:val="none" w:sz="0" w:space="0" w:color="auto"/>
            <w:bottom w:val="none" w:sz="0" w:space="0" w:color="auto"/>
            <w:right w:val="none" w:sz="0" w:space="0" w:color="auto"/>
          </w:divBdr>
        </w:div>
        <w:div w:id="1371298289">
          <w:marLeft w:val="640"/>
          <w:marRight w:val="0"/>
          <w:marTop w:val="0"/>
          <w:marBottom w:val="0"/>
          <w:divBdr>
            <w:top w:val="none" w:sz="0" w:space="0" w:color="auto"/>
            <w:left w:val="none" w:sz="0" w:space="0" w:color="auto"/>
            <w:bottom w:val="none" w:sz="0" w:space="0" w:color="auto"/>
            <w:right w:val="none" w:sz="0" w:space="0" w:color="auto"/>
          </w:divBdr>
        </w:div>
        <w:div w:id="2057508576">
          <w:marLeft w:val="640"/>
          <w:marRight w:val="0"/>
          <w:marTop w:val="0"/>
          <w:marBottom w:val="0"/>
          <w:divBdr>
            <w:top w:val="none" w:sz="0" w:space="0" w:color="auto"/>
            <w:left w:val="none" w:sz="0" w:space="0" w:color="auto"/>
            <w:bottom w:val="none" w:sz="0" w:space="0" w:color="auto"/>
            <w:right w:val="none" w:sz="0" w:space="0" w:color="auto"/>
          </w:divBdr>
        </w:div>
        <w:div w:id="448547248">
          <w:marLeft w:val="640"/>
          <w:marRight w:val="0"/>
          <w:marTop w:val="0"/>
          <w:marBottom w:val="0"/>
          <w:divBdr>
            <w:top w:val="none" w:sz="0" w:space="0" w:color="auto"/>
            <w:left w:val="none" w:sz="0" w:space="0" w:color="auto"/>
            <w:bottom w:val="none" w:sz="0" w:space="0" w:color="auto"/>
            <w:right w:val="none" w:sz="0" w:space="0" w:color="auto"/>
          </w:divBdr>
        </w:div>
        <w:div w:id="455149928">
          <w:marLeft w:val="640"/>
          <w:marRight w:val="0"/>
          <w:marTop w:val="0"/>
          <w:marBottom w:val="0"/>
          <w:divBdr>
            <w:top w:val="none" w:sz="0" w:space="0" w:color="auto"/>
            <w:left w:val="none" w:sz="0" w:space="0" w:color="auto"/>
            <w:bottom w:val="none" w:sz="0" w:space="0" w:color="auto"/>
            <w:right w:val="none" w:sz="0" w:space="0" w:color="auto"/>
          </w:divBdr>
        </w:div>
        <w:div w:id="1444837709">
          <w:marLeft w:val="640"/>
          <w:marRight w:val="0"/>
          <w:marTop w:val="0"/>
          <w:marBottom w:val="0"/>
          <w:divBdr>
            <w:top w:val="none" w:sz="0" w:space="0" w:color="auto"/>
            <w:left w:val="none" w:sz="0" w:space="0" w:color="auto"/>
            <w:bottom w:val="none" w:sz="0" w:space="0" w:color="auto"/>
            <w:right w:val="none" w:sz="0" w:space="0" w:color="auto"/>
          </w:divBdr>
        </w:div>
        <w:div w:id="1569535436">
          <w:marLeft w:val="640"/>
          <w:marRight w:val="0"/>
          <w:marTop w:val="0"/>
          <w:marBottom w:val="0"/>
          <w:divBdr>
            <w:top w:val="none" w:sz="0" w:space="0" w:color="auto"/>
            <w:left w:val="none" w:sz="0" w:space="0" w:color="auto"/>
            <w:bottom w:val="none" w:sz="0" w:space="0" w:color="auto"/>
            <w:right w:val="none" w:sz="0" w:space="0" w:color="auto"/>
          </w:divBdr>
        </w:div>
        <w:div w:id="916405973">
          <w:marLeft w:val="640"/>
          <w:marRight w:val="0"/>
          <w:marTop w:val="0"/>
          <w:marBottom w:val="0"/>
          <w:divBdr>
            <w:top w:val="none" w:sz="0" w:space="0" w:color="auto"/>
            <w:left w:val="none" w:sz="0" w:space="0" w:color="auto"/>
            <w:bottom w:val="none" w:sz="0" w:space="0" w:color="auto"/>
            <w:right w:val="none" w:sz="0" w:space="0" w:color="auto"/>
          </w:divBdr>
        </w:div>
        <w:div w:id="563569107">
          <w:marLeft w:val="640"/>
          <w:marRight w:val="0"/>
          <w:marTop w:val="0"/>
          <w:marBottom w:val="0"/>
          <w:divBdr>
            <w:top w:val="none" w:sz="0" w:space="0" w:color="auto"/>
            <w:left w:val="none" w:sz="0" w:space="0" w:color="auto"/>
            <w:bottom w:val="none" w:sz="0" w:space="0" w:color="auto"/>
            <w:right w:val="none" w:sz="0" w:space="0" w:color="auto"/>
          </w:divBdr>
        </w:div>
        <w:div w:id="1072000065">
          <w:marLeft w:val="640"/>
          <w:marRight w:val="0"/>
          <w:marTop w:val="0"/>
          <w:marBottom w:val="0"/>
          <w:divBdr>
            <w:top w:val="none" w:sz="0" w:space="0" w:color="auto"/>
            <w:left w:val="none" w:sz="0" w:space="0" w:color="auto"/>
            <w:bottom w:val="none" w:sz="0" w:space="0" w:color="auto"/>
            <w:right w:val="none" w:sz="0" w:space="0" w:color="auto"/>
          </w:divBdr>
        </w:div>
        <w:div w:id="837237170">
          <w:marLeft w:val="640"/>
          <w:marRight w:val="0"/>
          <w:marTop w:val="0"/>
          <w:marBottom w:val="0"/>
          <w:divBdr>
            <w:top w:val="none" w:sz="0" w:space="0" w:color="auto"/>
            <w:left w:val="none" w:sz="0" w:space="0" w:color="auto"/>
            <w:bottom w:val="none" w:sz="0" w:space="0" w:color="auto"/>
            <w:right w:val="none" w:sz="0" w:space="0" w:color="auto"/>
          </w:divBdr>
        </w:div>
        <w:div w:id="850264318">
          <w:marLeft w:val="640"/>
          <w:marRight w:val="0"/>
          <w:marTop w:val="0"/>
          <w:marBottom w:val="0"/>
          <w:divBdr>
            <w:top w:val="none" w:sz="0" w:space="0" w:color="auto"/>
            <w:left w:val="none" w:sz="0" w:space="0" w:color="auto"/>
            <w:bottom w:val="none" w:sz="0" w:space="0" w:color="auto"/>
            <w:right w:val="none" w:sz="0" w:space="0" w:color="auto"/>
          </w:divBdr>
        </w:div>
        <w:div w:id="1196966452">
          <w:marLeft w:val="640"/>
          <w:marRight w:val="0"/>
          <w:marTop w:val="0"/>
          <w:marBottom w:val="0"/>
          <w:divBdr>
            <w:top w:val="none" w:sz="0" w:space="0" w:color="auto"/>
            <w:left w:val="none" w:sz="0" w:space="0" w:color="auto"/>
            <w:bottom w:val="none" w:sz="0" w:space="0" w:color="auto"/>
            <w:right w:val="none" w:sz="0" w:space="0" w:color="auto"/>
          </w:divBdr>
        </w:div>
        <w:div w:id="813450082">
          <w:marLeft w:val="640"/>
          <w:marRight w:val="0"/>
          <w:marTop w:val="0"/>
          <w:marBottom w:val="0"/>
          <w:divBdr>
            <w:top w:val="none" w:sz="0" w:space="0" w:color="auto"/>
            <w:left w:val="none" w:sz="0" w:space="0" w:color="auto"/>
            <w:bottom w:val="none" w:sz="0" w:space="0" w:color="auto"/>
            <w:right w:val="none" w:sz="0" w:space="0" w:color="auto"/>
          </w:divBdr>
        </w:div>
        <w:div w:id="68039427">
          <w:marLeft w:val="640"/>
          <w:marRight w:val="0"/>
          <w:marTop w:val="0"/>
          <w:marBottom w:val="0"/>
          <w:divBdr>
            <w:top w:val="none" w:sz="0" w:space="0" w:color="auto"/>
            <w:left w:val="none" w:sz="0" w:space="0" w:color="auto"/>
            <w:bottom w:val="none" w:sz="0" w:space="0" w:color="auto"/>
            <w:right w:val="none" w:sz="0" w:space="0" w:color="auto"/>
          </w:divBdr>
        </w:div>
        <w:div w:id="145365289">
          <w:marLeft w:val="640"/>
          <w:marRight w:val="0"/>
          <w:marTop w:val="0"/>
          <w:marBottom w:val="0"/>
          <w:divBdr>
            <w:top w:val="none" w:sz="0" w:space="0" w:color="auto"/>
            <w:left w:val="none" w:sz="0" w:space="0" w:color="auto"/>
            <w:bottom w:val="none" w:sz="0" w:space="0" w:color="auto"/>
            <w:right w:val="none" w:sz="0" w:space="0" w:color="auto"/>
          </w:divBdr>
        </w:div>
        <w:div w:id="956526572">
          <w:marLeft w:val="640"/>
          <w:marRight w:val="0"/>
          <w:marTop w:val="0"/>
          <w:marBottom w:val="0"/>
          <w:divBdr>
            <w:top w:val="none" w:sz="0" w:space="0" w:color="auto"/>
            <w:left w:val="none" w:sz="0" w:space="0" w:color="auto"/>
            <w:bottom w:val="none" w:sz="0" w:space="0" w:color="auto"/>
            <w:right w:val="none" w:sz="0" w:space="0" w:color="auto"/>
          </w:divBdr>
        </w:div>
        <w:div w:id="594368609">
          <w:marLeft w:val="640"/>
          <w:marRight w:val="0"/>
          <w:marTop w:val="0"/>
          <w:marBottom w:val="0"/>
          <w:divBdr>
            <w:top w:val="none" w:sz="0" w:space="0" w:color="auto"/>
            <w:left w:val="none" w:sz="0" w:space="0" w:color="auto"/>
            <w:bottom w:val="none" w:sz="0" w:space="0" w:color="auto"/>
            <w:right w:val="none" w:sz="0" w:space="0" w:color="auto"/>
          </w:divBdr>
        </w:div>
        <w:div w:id="51127694">
          <w:marLeft w:val="640"/>
          <w:marRight w:val="0"/>
          <w:marTop w:val="0"/>
          <w:marBottom w:val="0"/>
          <w:divBdr>
            <w:top w:val="none" w:sz="0" w:space="0" w:color="auto"/>
            <w:left w:val="none" w:sz="0" w:space="0" w:color="auto"/>
            <w:bottom w:val="none" w:sz="0" w:space="0" w:color="auto"/>
            <w:right w:val="none" w:sz="0" w:space="0" w:color="auto"/>
          </w:divBdr>
        </w:div>
        <w:div w:id="1360472285">
          <w:marLeft w:val="640"/>
          <w:marRight w:val="0"/>
          <w:marTop w:val="0"/>
          <w:marBottom w:val="0"/>
          <w:divBdr>
            <w:top w:val="none" w:sz="0" w:space="0" w:color="auto"/>
            <w:left w:val="none" w:sz="0" w:space="0" w:color="auto"/>
            <w:bottom w:val="none" w:sz="0" w:space="0" w:color="auto"/>
            <w:right w:val="none" w:sz="0" w:space="0" w:color="auto"/>
          </w:divBdr>
        </w:div>
        <w:div w:id="2033216978">
          <w:marLeft w:val="640"/>
          <w:marRight w:val="0"/>
          <w:marTop w:val="0"/>
          <w:marBottom w:val="0"/>
          <w:divBdr>
            <w:top w:val="none" w:sz="0" w:space="0" w:color="auto"/>
            <w:left w:val="none" w:sz="0" w:space="0" w:color="auto"/>
            <w:bottom w:val="none" w:sz="0" w:space="0" w:color="auto"/>
            <w:right w:val="none" w:sz="0" w:space="0" w:color="auto"/>
          </w:divBdr>
        </w:div>
        <w:div w:id="523177919">
          <w:marLeft w:val="640"/>
          <w:marRight w:val="0"/>
          <w:marTop w:val="0"/>
          <w:marBottom w:val="0"/>
          <w:divBdr>
            <w:top w:val="none" w:sz="0" w:space="0" w:color="auto"/>
            <w:left w:val="none" w:sz="0" w:space="0" w:color="auto"/>
            <w:bottom w:val="none" w:sz="0" w:space="0" w:color="auto"/>
            <w:right w:val="none" w:sz="0" w:space="0" w:color="auto"/>
          </w:divBdr>
        </w:div>
        <w:div w:id="1655644142">
          <w:marLeft w:val="640"/>
          <w:marRight w:val="0"/>
          <w:marTop w:val="0"/>
          <w:marBottom w:val="0"/>
          <w:divBdr>
            <w:top w:val="none" w:sz="0" w:space="0" w:color="auto"/>
            <w:left w:val="none" w:sz="0" w:space="0" w:color="auto"/>
            <w:bottom w:val="none" w:sz="0" w:space="0" w:color="auto"/>
            <w:right w:val="none" w:sz="0" w:space="0" w:color="auto"/>
          </w:divBdr>
        </w:div>
        <w:div w:id="1944413606">
          <w:marLeft w:val="640"/>
          <w:marRight w:val="0"/>
          <w:marTop w:val="0"/>
          <w:marBottom w:val="0"/>
          <w:divBdr>
            <w:top w:val="none" w:sz="0" w:space="0" w:color="auto"/>
            <w:left w:val="none" w:sz="0" w:space="0" w:color="auto"/>
            <w:bottom w:val="none" w:sz="0" w:space="0" w:color="auto"/>
            <w:right w:val="none" w:sz="0" w:space="0" w:color="auto"/>
          </w:divBdr>
        </w:div>
        <w:div w:id="643656627">
          <w:marLeft w:val="640"/>
          <w:marRight w:val="0"/>
          <w:marTop w:val="0"/>
          <w:marBottom w:val="0"/>
          <w:divBdr>
            <w:top w:val="none" w:sz="0" w:space="0" w:color="auto"/>
            <w:left w:val="none" w:sz="0" w:space="0" w:color="auto"/>
            <w:bottom w:val="none" w:sz="0" w:space="0" w:color="auto"/>
            <w:right w:val="none" w:sz="0" w:space="0" w:color="auto"/>
          </w:divBdr>
        </w:div>
        <w:div w:id="48463705">
          <w:marLeft w:val="640"/>
          <w:marRight w:val="0"/>
          <w:marTop w:val="0"/>
          <w:marBottom w:val="0"/>
          <w:divBdr>
            <w:top w:val="none" w:sz="0" w:space="0" w:color="auto"/>
            <w:left w:val="none" w:sz="0" w:space="0" w:color="auto"/>
            <w:bottom w:val="none" w:sz="0" w:space="0" w:color="auto"/>
            <w:right w:val="none" w:sz="0" w:space="0" w:color="auto"/>
          </w:divBdr>
        </w:div>
        <w:div w:id="216013067">
          <w:marLeft w:val="640"/>
          <w:marRight w:val="0"/>
          <w:marTop w:val="0"/>
          <w:marBottom w:val="0"/>
          <w:divBdr>
            <w:top w:val="none" w:sz="0" w:space="0" w:color="auto"/>
            <w:left w:val="none" w:sz="0" w:space="0" w:color="auto"/>
            <w:bottom w:val="none" w:sz="0" w:space="0" w:color="auto"/>
            <w:right w:val="none" w:sz="0" w:space="0" w:color="auto"/>
          </w:divBdr>
        </w:div>
        <w:div w:id="1950241315">
          <w:marLeft w:val="640"/>
          <w:marRight w:val="0"/>
          <w:marTop w:val="0"/>
          <w:marBottom w:val="0"/>
          <w:divBdr>
            <w:top w:val="none" w:sz="0" w:space="0" w:color="auto"/>
            <w:left w:val="none" w:sz="0" w:space="0" w:color="auto"/>
            <w:bottom w:val="none" w:sz="0" w:space="0" w:color="auto"/>
            <w:right w:val="none" w:sz="0" w:space="0" w:color="auto"/>
          </w:divBdr>
        </w:div>
        <w:div w:id="2038188597">
          <w:marLeft w:val="640"/>
          <w:marRight w:val="0"/>
          <w:marTop w:val="0"/>
          <w:marBottom w:val="0"/>
          <w:divBdr>
            <w:top w:val="none" w:sz="0" w:space="0" w:color="auto"/>
            <w:left w:val="none" w:sz="0" w:space="0" w:color="auto"/>
            <w:bottom w:val="none" w:sz="0" w:space="0" w:color="auto"/>
            <w:right w:val="none" w:sz="0" w:space="0" w:color="auto"/>
          </w:divBdr>
        </w:div>
        <w:div w:id="888879715">
          <w:marLeft w:val="640"/>
          <w:marRight w:val="0"/>
          <w:marTop w:val="0"/>
          <w:marBottom w:val="0"/>
          <w:divBdr>
            <w:top w:val="none" w:sz="0" w:space="0" w:color="auto"/>
            <w:left w:val="none" w:sz="0" w:space="0" w:color="auto"/>
            <w:bottom w:val="none" w:sz="0" w:space="0" w:color="auto"/>
            <w:right w:val="none" w:sz="0" w:space="0" w:color="auto"/>
          </w:divBdr>
        </w:div>
        <w:div w:id="1192378965">
          <w:marLeft w:val="640"/>
          <w:marRight w:val="0"/>
          <w:marTop w:val="0"/>
          <w:marBottom w:val="0"/>
          <w:divBdr>
            <w:top w:val="none" w:sz="0" w:space="0" w:color="auto"/>
            <w:left w:val="none" w:sz="0" w:space="0" w:color="auto"/>
            <w:bottom w:val="none" w:sz="0" w:space="0" w:color="auto"/>
            <w:right w:val="none" w:sz="0" w:space="0" w:color="auto"/>
          </w:divBdr>
        </w:div>
      </w:divsChild>
    </w:div>
    <w:div w:id="634219226">
      <w:bodyDiv w:val="1"/>
      <w:marLeft w:val="0"/>
      <w:marRight w:val="0"/>
      <w:marTop w:val="0"/>
      <w:marBottom w:val="0"/>
      <w:divBdr>
        <w:top w:val="none" w:sz="0" w:space="0" w:color="auto"/>
        <w:left w:val="none" w:sz="0" w:space="0" w:color="auto"/>
        <w:bottom w:val="none" w:sz="0" w:space="0" w:color="auto"/>
        <w:right w:val="none" w:sz="0" w:space="0" w:color="auto"/>
      </w:divBdr>
      <w:divsChild>
        <w:div w:id="881097274">
          <w:marLeft w:val="640"/>
          <w:marRight w:val="0"/>
          <w:marTop w:val="0"/>
          <w:marBottom w:val="0"/>
          <w:divBdr>
            <w:top w:val="none" w:sz="0" w:space="0" w:color="auto"/>
            <w:left w:val="none" w:sz="0" w:space="0" w:color="auto"/>
            <w:bottom w:val="none" w:sz="0" w:space="0" w:color="auto"/>
            <w:right w:val="none" w:sz="0" w:space="0" w:color="auto"/>
          </w:divBdr>
        </w:div>
        <w:div w:id="233004913">
          <w:marLeft w:val="640"/>
          <w:marRight w:val="0"/>
          <w:marTop w:val="0"/>
          <w:marBottom w:val="0"/>
          <w:divBdr>
            <w:top w:val="none" w:sz="0" w:space="0" w:color="auto"/>
            <w:left w:val="none" w:sz="0" w:space="0" w:color="auto"/>
            <w:bottom w:val="none" w:sz="0" w:space="0" w:color="auto"/>
            <w:right w:val="none" w:sz="0" w:space="0" w:color="auto"/>
          </w:divBdr>
        </w:div>
        <w:div w:id="1757825164">
          <w:marLeft w:val="640"/>
          <w:marRight w:val="0"/>
          <w:marTop w:val="0"/>
          <w:marBottom w:val="0"/>
          <w:divBdr>
            <w:top w:val="none" w:sz="0" w:space="0" w:color="auto"/>
            <w:left w:val="none" w:sz="0" w:space="0" w:color="auto"/>
            <w:bottom w:val="none" w:sz="0" w:space="0" w:color="auto"/>
            <w:right w:val="none" w:sz="0" w:space="0" w:color="auto"/>
          </w:divBdr>
        </w:div>
        <w:div w:id="939147427">
          <w:marLeft w:val="640"/>
          <w:marRight w:val="0"/>
          <w:marTop w:val="0"/>
          <w:marBottom w:val="0"/>
          <w:divBdr>
            <w:top w:val="none" w:sz="0" w:space="0" w:color="auto"/>
            <w:left w:val="none" w:sz="0" w:space="0" w:color="auto"/>
            <w:bottom w:val="none" w:sz="0" w:space="0" w:color="auto"/>
            <w:right w:val="none" w:sz="0" w:space="0" w:color="auto"/>
          </w:divBdr>
        </w:div>
        <w:div w:id="3167030">
          <w:marLeft w:val="640"/>
          <w:marRight w:val="0"/>
          <w:marTop w:val="0"/>
          <w:marBottom w:val="0"/>
          <w:divBdr>
            <w:top w:val="none" w:sz="0" w:space="0" w:color="auto"/>
            <w:left w:val="none" w:sz="0" w:space="0" w:color="auto"/>
            <w:bottom w:val="none" w:sz="0" w:space="0" w:color="auto"/>
            <w:right w:val="none" w:sz="0" w:space="0" w:color="auto"/>
          </w:divBdr>
        </w:div>
        <w:div w:id="1978952913">
          <w:marLeft w:val="640"/>
          <w:marRight w:val="0"/>
          <w:marTop w:val="0"/>
          <w:marBottom w:val="0"/>
          <w:divBdr>
            <w:top w:val="none" w:sz="0" w:space="0" w:color="auto"/>
            <w:left w:val="none" w:sz="0" w:space="0" w:color="auto"/>
            <w:bottom w:val="none" w:sz="0" w:space="0" w:color="auto"/>
            <w:right w:val="none" w:sz="0" w:space="0" w:color="auto"/>
          </w:divBdr>
        </w:div>
        <w:div w:id="621497001">
          <w:marLeft w:val="640"/>
          <w:marRight w:val="0"/>
          <w:marTop w:val="0"/>
          <w:marBottom w:val="0"/>
          <w:divBdr>
            <w:top w:val="none" w:sz="0" w:space="0" w:color="auto"/>
            <w:left w:val="none" w:sz="0" w:space="0" w:color="auto"/>
            <w:bottom w:val="none" w:sz="0" w:space="0" w:color="auto"/>
            <w:right w:val="none" w:sz="0" w:space="0" w:color="auto"/>
          </w:divBdr>
        </w:div>
        <w:div w:id="1370571111">
          <w:marLeft w:val="640"/>
          <w:marRight w:val="0"/>
          <w:marTop w:val="0"/>
          <w:marBottom w:val="0"/>
          <w:divBdr>
            <w:top w:val="none" w:sz="0" w:space="0" w:color="auto"/>
            <w:left w:val="none" w:sz="0" w:space="0" w:color="auto"/>
            <w:bottom w:val="none" w:sz="0" w:space="0" w:color="auto"/>
            <w:right w:val="none" w:sz="0" w:space="0" w:color="auto"/>
          </w:divBdr>
        </w:div>
        <w:div w:id="1827824105">
          <w:marLeft w:val="640"/>
          <w:marRight w:val="0"/>
          <w:marTop w:val="0"/>
          <w:marBottom w:val="0"/>
          <w:divBdr>
            <w:top w:val="none" w:sz="0" w:space="0" w:color="auto"/>
            <w:left w:val="none" w:sz="0" w:space="0" w:color="auto"/>
            <w:bottom w:val="none" w:sz="0" w:space="0" w:color="auto"/>
            <w:right w:val="none" w:sz="0" w:space="0" w:color="auto"/>
          </w:divBdr>
        </w:div>
        <w:div w:id="728772945">
          <w:marLeft w:val="640"/>
          <w:marRight w:val="0"/>
          <w:marTop w:val="0"/>
          <w:marBottom w:val="0"/>
          <w:divBdr>
            <w:top w:val="none" w:sz="0" w:space="0" w:color="auto"/>
            <w:left w:val="none" w:sz="0" w:space="0" w:color="auto"/>
            <w:bottom w:val="none" w:sz="0" w:space="0" w:color="auto"/>
            <w:right w:val="none" w:sz="0" w:space="0" w:color="auto"/>
          </w:divBdr>
        </w:div>
        <w:div w:id="1198081414">
          <w:marLeft w:val="640"/>
          <w:marRight w:val="0"/>
          <w:marTop w:val="0"/>
          <w:marBottom w:val="0"/>
          <w:divBdr>
            <w:top w:val="none" w:sz="0" w:space="0" w:color="auto"/>
            <w:left w:val="none" w:sz="0" w:space="0" w:color="auto"/>
            <w:bottom w:val="none" w:sz="0" w:space="0" w:color="auto"/>
            <w:right w:val="none" w:sz="0" w:space="0" w:color="auto"/>
          </w:divBdr>
        </w:div>
        <w:div w:id="322467848">
          <w:marLeft w:val="640"/>
          <w:marRight w:val="0"/>
          <w:marTop w:val="0"/>
          <w:marBottom w:val="0"/>
          <w:divBdr>
            <w:top w:val="none" w:sz="0" w:space="0" w:color="auto"/>
            <w:left w:val="none" w:sz="0" w:space="0" w:color="auto"/>
            <w:bottom w:val="none" w:sz="0" w:space="0" w:color="auto"/>
            <w:right w:val="none" w:sz="0" w:space="0" w:color="auto"/>
          </w:divBdr>
        </w:div>
        <w:div w:id="723481369">
          <w:marLeft w:val="640"/>
          <w:marRight w:val="0"/>
          <w:marTop w:val="0"/>
          <w:marBottom w:val="0"/>
          <w:divBdr>
            <w:top w:val="none" w:sz="0" w:space="0" w:color="auto"/>
            <w:left w:val="none" w:sz="0" w:space="0" w:color="auto"/>
            <w:bottom w:val="none" w:sz="0" w:space="0" w:color="auto"/>
            <w:right w:val="none" w:sz="0" w:space="0" w:color="auto"/>
          </w:divBdr>
        </w:div>
        <w:div w:id="969479762">
          <w:marLeft w:val="640"/>
          <w:marRight w:val="0"/>
          <w:marTop w:val="0"/>
          <w:marBottom w:val="0"/>
          <w:divBdr>
            <w:top w:val="none" w:sz="0" w:space="0" w:color="auto"/>
            <w:left w:val="none" w:sz="0" w:space="0" w:color="auto"/>
            <w:bottom w:val="none" w:sz="0" w:space="0" w:color="auto"/>
            <w:right w:val="none" w:sz="0" w:space="0" w:color="auto"/>
          </w:divBdr>
        </w:div>
        <w:div w:id="1005284410">
          <w:marLeft w:val="640"/>
          <w:marRight w:val="0"/>
          <w:marTop w:val="0"/>
          <w:marBottom w:val="0"/>
          <w:divBdr>
            <w:top w:val="none" w:sz="0" w:space="0" w:color="auto"/>
            <w:left w:val="none" w:sz="0" w:space="0" w:color="auto"/>
            <w:bottom w:val="none" w:sz="0" w:space="0" w:color="auto"/>
            <w:right w:val="none" w:sz="0" w:space="0" w:color="auto"/>
          </w:divBdr>
        </w:div>
        <w:div w:id="1165630799">
          <w:marLeft w:val="640"/>
          <w:marRight w:val="0"/>
          <w:marTop w:val="0"/>
          <w:marBottom w:val="0"/>
          <w:divBdr>
            <w:top w:val="none" w:sz="0" w:space="0" w:color="auto"/>
            <w:left w:val="none" w:sz="0" w:space="0" w:color="auto"/>
            <w:bottom w:val="none" w:sz="0" w:space="0" w:color="auto"/>
            <w:right w:val="none" w:sz="0" w:space="0" w:color="auto"/>
          </w:divBdr>
        </w:div>
        <w:div w:id="655456764">
          <w:marLeft w:val="640"/>
          <w:marRight w:val="0"/>
          <w:marTop w:val="0"/>
          <w:marBottom w:val="0"/>
          <w:divBdr>
            <w:top w:val="none" w:sz="0" w:space="0" w:color="auto"/>
            <w:left w:val="none" w:sz="0" w:space="0" w:color="auto"/>
            <w:bottom w:val="none" w:sz="0" w:space="0" w:color="auto"/>
            <w:right w:val="none" w:sz="0" w:space="0" w:color="auto"/>
          </w:divBdr>
        </w:div>
        <w:div w:id="162281561">
          <w:marLeft w:val="640"/>
          <w:marRight w:val="0"/>
          <w:marTop w:val="0"/>
          <w:marBottom w:val="0"/>
          <w:divBdr>
            <w:top w:val="none" w:sz="0" w:space="0" w:color="auto"/>
            <w:left w:val="none" w:sz="0" w:space="0" w:color="auto"/>
            <w:bottom w:val="none" w:sz="0" w:space="0" w:color="auto"/>
            <w:right w:val="none" w:sz="0" w:space="0" w:color="auto"/>
          </w:divBdr>
        </w:div>
        <w:div w:id="653215209">
          <w:marLeft w:val="640"/>
          <w:marRight w:val="0"/>
          <w:marTop w:val="0"/>
          <w:marBottom w:val="0"/>
          <w:divBdr>
            <w:top w:val="none" w:sz="0" w:space="0" w:color="auto"/>
            <w:left w:val="none" w:sz="0" w:space="0" w:color="auto"/>
            <w:bottom w:val="none" w:sz="0" w:space="0" w:color="auto"/>
            <w:right w:val="none" w:sz="0" w:space="0" w:color="auto"/>
          </w:divBdr>
        </w:div>
        <w:div w:id="1726447582">
          <w:marLeft w:val="640"/>
          <w:marRight w:val="0"/>
          <w:marTop w:val="0"/>
          <w:marBottom w:val="0"/>
          <w:divBdr>
            <w:top w:val="none" w:sz="0" w:space="0" w:color="auto"/>
            <w:left w:val="none" w:sz="0" w:space="0" w:color="auto"/>
            <w:bottom w:val="none" w:sz="0" w:space="0" w:color="auto"/>
            <w:right w:val="none" w:sz="0" w:space="0" w:color="auto"/>
          </w:divBdr>
        </w:div>
        <w:div w:id="1453786001">
          <w:marLeft w:val="640"/>
          <w:marRight w:val="0"/>
          <w:marTop w:val="0"/>
          <w:marBottom w:val="0"/>
          <w:divBdr>
            <w:top w:val="none" w:sz="0" w:space="0" w:color="auto"/>
            <w:left w:val="none" w:sz="0" w:space="0" w:color="auto"/>
            <w:bottom w:val="none" w:sz="0" w:space="0" w:color="auto"/>
            <w:right w:val="none" w:sz="0" w:space="0" w:color="auto"/>
          </w:divBdr>
        </w:div>
        <w:div w:id="185560525">
          <w:marLeft w:val="640"/>
          <w:marRight w:val="0"/>
          <w:marTop w:val="0"/>
          <w:marBottom w:val="0"/>
          <w:divBdr>
            <w:top w:val="none" w:sz="0" w:space="0" w:color="auto"/>
            <w:left w:val="none" w:sz="0" w:space="0" w:color="auto"/>
            <w:bottom w:val="none" w:sz="0" w:space="0" w:color="auto"/>
            <w:right w:val="none" w:sz="0" w:space="0" w:color="auto"/>
          </w:divBdr>
        </w:div>
        <w:div w:id="1693602761">
          <w:marLeft w:val="640"/>
          <w:marRight w:val="0"/>
          <w:marTop w:val="0"/>
          <w:marBottom w:val="0"/>
          <w:divBdr>
            <w:top w:val="none" w:sz="0" w:space="0" w:color="auto"/>
            <w:left w:val="none" w:sz="0" w:space="0" w:color="auto"/>
            <w:bottom w:val="none" w:sz="0" w:space="0" w:color="auto"/>
            <w:right w:val="none" w:sz="0" w:space="0" w:color="auto"/>
          </w:divBdr>
        </w:div>
        <w:div w:id="1569414627">
          <w:marLeft w:val="640"/>
          <w:marRight w:val="0"/>
          <w:marTop w:val="0"/>
          <w:marBottom w:val="0"/>
          <w:divBdr>
            <w:top w:val="none" w:sz="0" w:space="0" w:color="auto"/>
            <w:left w:val="none" w:sz="0" w:space="0" w:color="auto"/>
            <w:bottom w:val="none" w:sz="0" w:space="0" w:color="auto"/>
            <w:right w:val="none" w:sz="0" w:space="0" w:color="auto"/>
          </w:divBdr>
        </w:div>
        <w:div w:id="1024138336">
          <w:marLeft w:val="640"/>
          <w:marRight w:val="0"/>
          <w:marTop w:val="0"/>
          <w:marBottom w:val="0"/>
          <w:divBdr>
            <w:top w:val="none" w:sz="0" w:space="0" w:color="auto"/>
            <w:left w:val="none" w:sz="0" w:space="0" w:color="auto"/>
            <w:bottom w:val="none" w:sz="0" w:space="0" w:color="auto"/>
            <w:right w:val="none" w:sz="0" w:space="0" w:color="auto"/>
          </w:divBdr>
        </w:div>
        <w:div w:id="1648126614">
          <w:marLeft w:val="640"/>
          <w:marRight w:val="0"/>
          <w:marTop w:val="0"/>
          <w:marBottom w:val="0"/>
          <w:divBdr>
            <w:top w:val="none" w:sz="0" w:space="0" w:color="auto"/>
            <w:left w:val="none" w:sz="0" w:space="0" w:color="auto"/>
            <w:bottom w:val="none" w:sz="0" w:space="0" w:color="auto"/>
            <w:right w:val="none" w:sz="0" w:space="0" w:color="auto"/>
          </w:divBdr>
        </w:div>
        <w:div w:id="1227061840">
          <w:marLeft w:val="640"/>
          <w:marRight w:val="0"/>
          <w:marTop w:val="0"/>
          <w:marBottom w:val="0"/>
          <w:divBdr>
            <w:top w:val="none" w:sz="0" w:space="0" w:color="auto"/>
            <w:left w:val="none" w:sz="0" w:space="0" w:color="auto"/>
            <w:bottom w:val="none" w:sz="0" w:space="0" w:color="auto"/>
            <w:right w:val="none" w:sz="0" w:space="0" w:color="auto"/>
          </w:divBdr>
        </w:div>
        <w:div w:id="11690071">
          <w:marLeft w:val="640"/>
          <w:marRight w:val="0"/>
          <w:marTop w:val="0"/>
          <w:marBottom w:val="0"/>
          <w:divBdr>
            <w:top w:val="none" w:sz="0" w:space="0" w:color="auto"/>
            <w:left w:val="none" w:sz="0" w:space="0" w:color="auto"/>
            <w:bottom w:val="none" w:sz="0" w:space="0" w:color="auto"/>
            <w:right w:val="none" w:sz="0" w:space="0" w:color="auto"/>
          </w:divBdr>
        </w:div>
        <w:div w:id="654143461">
          <w:marLeft w:val="640"/>
          <w:marRight w:val="0"/>
          <w:marTop w:val="0"/>
          <w:marBottom w:val="0"/>
          <w:divBdr>
            <w:top w:val="none" w:sz="0" w:space="0" w:color="auto"/>
            <w:left w:val="none" w:sz="0" w:space="0" w:color="auto"/>
            <w:bottom w:val="none" w:sz="0" w:space="0" w:color="auto"/>
            <w:right w:val="none" w:sz="0" w:space="0" w:color="auto"/>
          </w:divBdr>
        </w:div>
        <w:div w:id="1664042011">
          <w:marLeft w:val="640"/>
          <w:marRight w:val="0"/>
          <w:marTop w:val="0"/>
          <w:marBottom w:val="0"/>
          <w:divBdr>
            <w:top w:val="none" w:sz="0" w:space="0" w:color="auto"/>
            <w:left w:val="none" w:sz="0" w:space="0" w:color="auto"/>
            <w:bottom w:val="none" w:sz="0" w:space="0" w:color="auto"/>
            <w:right w:val="none" w:sz="0" w:space="0" w:color="auto"/>
          </w:divBdr>
        </w:div>
        <w:div w:id="1925257693">
          <w:marLeft w:val="640"/>
          <w:marRight w:val="0"/>
          <w:marTop w:val="0"/>
          <w:marBottom w:val="0"/>
          <w:divBdr>
            <w:top w:val="none" w:sz="0" w:space="0" w:color="auto"/>
            <w:left w:val="none" w:sz="0" w:space="0" w:color="auto"/>
            <w:bottom w:val="none" w:sz="0" w:space="0" w:color="auto"/>
            <w:right w:val="none" w:sz="0" w:space="0" w:color="auto"/>
          </w:divBdr>
        </w:div>
        <w:div w:id="1203592680">
          <w:marLeft w:val="640"/>
          <w:marRight w:val="0"/>
          <w:marTop w:val="0"/>
          <w:marBottom w:val="0"/>
          <w:divBdr>
            <w:top w:val="none" w:sz="0" w:space="0" w:color="auto"/>
            <w:left w:val="none" w:sz="0" w:space="0" w:color="auto"/>
            <w:bottom w:val="none" w:sz="0" w:space="0" w:color="auto"/>
            <w:right w:val="none" w:sz="0" w:space="0" w:color="auto"/>
          </w:divBdr>
        </w:div>
        <w:div w:id="1749811993">
          <w:marLeft w:val="640"/>
          <w:marRight w:val="0"/>
          <w:marTop w:val="0"/>
          <w:marBottom w:val="0"/>
          <w:divBdr>
            <w:top w:val="none" w:sz="0" w:space="0" w:color="auto"/>
            <w:left w:val="none" w:sz="0" w:space="0" w:color="auto"/>
            <w:bottom w:val="none" w:sz="0" w:space="0" w:color="auto"/>
            <w:right w:val="none" w:sz="0" w:space="0" w:color="auto"/>
          </w:divBdr>
        </w:div>
        <w:div w:id="1437360246">
          <w:marLeft w:val="640"/>
          <w:marRight w:val="0"/>
          <w:marTop w:val="0"/>
          <w:marBottom w:val="0"/>
          <w:divBdr>
            <w:top w:val="none" w:sz="0" w:space="0" w:color="auto"/>
            <w:left w:val="none" w:sz="0" w:space="0" w:color="auto"/>
            <w:bottom w:val="none" w:sz="0" w:space="0" w:color="auto"/>
            <w:right w:val="none" w:sz="0" w:space="0" w:color="auto"/>
          </w:divBdr>
        </w:div>
        <w:div w:id="631405006">
          <w:marLeft w:val="640"/>
          <w:marRight w:val="0"/>
          <w:marTop w:val="0"/>
          <w:marBottom w:val="0"/>
          <w:divBdr>
            <w:top w:val="none" w:sz="0" w:space="0" w:color="auto"/>
            <w:left w:val="none" w:sz="0" w:space="0" w:color="auto"/>
            <w:bottom w:val="none" w:sz="0" w:space="0" w:color="auto"/>
            <w:right w:val="none" w:sz="0" w:space="0" w:color="auto"/>
          </w:divBdr>
        </w:div>
        <w:div w:id="498161267">
          <w:marLeft w:val="640"/>
          <w:marRight w:val="0"/>
          <w:marTop w:val="0"/>
          <w:marBottom w:val="0"/>
          <w:divBdr>
            <w:top w:val="none" w:sz="0" w:space="0" w:color="auto"/>
            <w:left w:val="none" w:sz="0" w:space="0" w:color="auto"/>
            <w:bottom w:val="none" w:sz="0" w:space="0" w:color="auto"/>
            <w:right w:val="none" w:sz="0" w:space="0" w:color="auto"/>
          </w:divBdr>
        </w:div>
        <w:div w:id="786510323">
          <w:marLeft w:val="640"/>
          <w:marRight w:val="0"/>
          <w:marTop w:val="0"/>
          <w:marBottom w:val="0"/>
          <w:divBdr>
            <w:top w:val="none" w:sz="0" w:space="0" w:color="auto"/>
            <w:left w:val="none" w:sz="0" w:space="0" w:color="auto"/>
            <w:bottom w:val="none" w:sz="0" w:space="0" w:color="auto"/>
            <w:right w:val="none" w:sz="0" w:space="0" w:color="auto"/>
          </w:divBdr>
        </w:div>
        <w:div w:id="1985157971">
          <w:marLeft w:val="640"/>
          <w:marRight w:val="0"/>
          <w:marTop w:val="0"/>
          <w:marBottom w:val="0"/>
          <w:divBdr>
            <w:top w:val="none" w:sz="0" w:space="0" w:color="auto"/>
            <w:left w:val="none" w:sz="0" w:space="0" w:color="auto"/>
            <w:bottom w:val="none" w:sz="0" w:space="0" w:color="auto"/>
            <w:right w:val="none" w:sz="0" w:space="0" w:color="auto"/>
          </w:divBdr>
        </w:div>
        <w:div w:id="11807376">
          <w:marLeft w:val="640"/>
          <w:marRight w:val="0"/>
          <w:marTop w:val="0"/>
          <w:marBottom w:val="0"/>
          <w:divBdr>
            <w:top w:val="none" w:sz="0" w:space="0" w:color="auto"/>
            <w:left w:val="none" w:sz="0" w:space="0" w:color="auto"/>
            <w:bottom w:val="none" w:sz="0" w:space="0" w:color="auto"/>
            <w:right w:val="none" w:sz="0" w:space="0" w:color="auto"/>
          </w:divBdr>
        </w:div>
        <w:div w:id="66002773">
          <w:marLeft w:val="640"/>
          <w:marRight w:val="0"/>
          <w:marTop w:val="0"/>
          <w:marBottom w:val="0"/>
          <w:divBdr>
            <w:top w:val="none" w:sz="0" w:space="0" w:color="auto"/>
            <w:left w:val="none" w:sz="0" w:space="0" w:color="auto"/>
            <w:bottom w:val="none" w:sz="0" w:space="0" w:color="auto"/>
            <w:right w:val="none" w:sz="0" w:space="0" w:color="auto"/>
          </w:divBdr>
        </w:div>
        <w:div w:id="289484159">
          <w:marLeft w:val="640"/>
          <w:marRight w:val="0"/>
          <w:marTop w:val="0"/>
          <w:marBottom w:val="0"/>
          <w:divBdr>
            <w:top w:val="none" w:sz="0" w:space="0" w:color="auto"/>
            <w:left w:val="none" w:sz="0" w:space="0" w:color="auto"/>
            <w:bottom w:val="none" w:sz="0" w:space="0" w:color="auto"/>
            <w:right w:val="none" w:sz="0" w:space="0" w:color="auto"/>
          </w:divBdr>
        </w:div>
        <w:div w:id="685211403">
          <w:marLeft w:val="640"/>
          <w:marRight w:val="0"/>
          <w:marTop w:val="0"/>
          <w:marBottom w:val="0"/>
          <w:divBdr>
            <w:top w:val="none" w:sz="0" w:space="0" w:color="auto"/>
            <w:left w:val="none" w:sz="0" w:space="0" w:color="auto"/>
            <w:bottom w:val="none" w:sz="0" w:space="0" w:color="auto"/>
            <w:right w:val="none" w:sz="0" w:space="0" w:color="auto"/>
          </w:divBdr>
        </w:div>
        <w:div w:id="1037631697">
          <w:marLeft w:val="640"/>
          <w:marRight w:val="0"/>
          <w:marTop w:val="0"/>
          <w:marBottom w:val="0"/>
          <w:divBdr>
            <w:top w:val="none" w:sz="0" w:space="0" w:color="auto"/>
            <w:left w:val="none" w:sz="0" w:space="0" w:color="auto"/>
            <w:bottom w:val="none" w:sz="0" w:space="0" w:color="auto"/>
            <w:right w:val="none" w:sz="0" w:space="0" w:color="auto"/>
          </w:divBdr>
        </w:div>
        <w:div w:id="427581275">
          <w:marLeft w:val="640"/>
          <w:marRight w:val="0"/>
          <w:marTop w:val="0"/>
          <w:marBottom w:val="0"/>
          <w:divBdr>
            <w:top w:val="none" w:sz="0" w:space="0" w:color="auto"/>
            <w:left w:val="none" w:sz="0" w:space="0" w:color="auto"/>
            <w:bottom w:val="none" w:sz="0" w:space="0" w:color="auto"/>
            <w:right w:val="none" w:sz="0" w:space="0" w:color="auto"/>
          </w:divBdr>
        </w:div>
      </w:divsChild>
    </w:div>
    <w:div w:id="649139273">
      <w:bodyDiv w:val="1"/>
      <w:marLeft w:val="0"/>
      <w:marRight w:val="0"/>
      <w:marTop w:val="0"/>
      <w:marBottom w:val="0"/>
      <w:divBdr>
        <w:top w:val="none" w:sz="0" w:space="0" w:color="auto"/>
        <w:left w:val="none" w:sz="0" w:space="0" w:color="auto"/>
        <w:bottom w:val="none" w:sz="0" w:space="0" w:color="auto"/>
        <w:right w:val="none" w:sz="0" w:space="0" w:color="auto"/>
      </w:divBdr>
      <w:divsChild>
        <w:div w:id="1105148259">
          <w:marLeft w:val="640"/>
          <w:marRight w:val="0"/>
          <w:marTop w:val="0"/>
          <w:marBottom w:val="0"/>
          <w:divBdr>
            <w:top w:val="none" w:sz="0" w:space="0" w:color="auto"/>
            <w:left w:val="none" w:sz="0" w:space="0" w:color="auto"/>
            <w:bottom w:val="none" w:sz="0" w:space="0" w:color="auto"/>
            <w:right w:val="none" w:sz="0" w:space="0" w:color="auto"/>
          </w:divBdr>
        </w:div>
        <w:div w:id="990326019">
          <w:marLeft w:val="640"/>
          <w:marRight w:val="0"/>
          <w:marTop w:val="0"/>
          <w:marBottom w:val="0"/>
          <w:divBdr>
            <w:top w:val="none" w:sz="0" w:space="0" w:color="auto"/>
            <w:left w:val="none" w:sz="0" w:space="0" w:color="auto"/>
            <w:bottom w:val="none" w:sz="0" w:space="0" w:color="auto"/>
            <w:right w:val="none" w:sz="0" w:space="0" w:color="auto"/>
          </w:divBdr>
        </w:div>
        <w:div w:id="1130633976">
          <w:marLeft w:val="640"/>
          <w:marRight w:val="0"/>
          <w:marTop w:val="0"/>
          <w:marBottom w:val="0"/>
          <w:divBdr>
            <w:top w:val="none" w:sz="0" w:space="0" w:color="auto"/>
            <w:left w:val="none" w:sz="0" w:space="0" w:color="auto"/>
            <w:bottom w:val="none" w:sz="0" w:space="0" w:color="auto"/>
            <w:right w:val="none" w:sz="0" w:space="0" w:color="auto"/>
          </w:divBdr>
        </w:div>
        <w:div w:id="131362297">
          <w:marLeft w:val="640"/>
          <w:marRight w:val="0"/>
          <w:marTop w:val="0"/>
          <w:marBottom w:val="0"/>
          <w:divBdr>
            <w:top w:val="none" w:sz="0" w:space="0" w:color="auto"/>
            <w:left w:val="none" w:sz="0" w:space="0" w:color="auto"/>
            <w:bottom w:val="none" w:sz="0" w:space="0" w:color="auto"/>
            <w:right w:val="none" w:sz="0" w:space="0" w:color="auto"/>
          </w:divBdr>
        </w:div>
        <w:div w:id="719741475">
          <w:marLeft w:val="640"/>
          <w:marRight w:val="0"/>
          <w:marTop w:val="0"/>
          <w:marBottom w:val="0"/>
          <w:divBdr>
            <w:top w:val="none" w:sz="0" w:space="0" w:color="auto"/>
            <w:left w:val="none" w:sz="0" w:space="0" w:color="auto"/>
            <w:bottom w:val="none" w:sz="0" w:space="0" w:color="auto"/>
            <w:right w:val="none" w:sz="0" w:space="0" w:color="auto"/>
          </w:divBdr>
        </w:div>
        <w:div w:id="528106011">
          <w:marLeft w:val="640"/>
          <w:marRight w:val="0"/>
          <w:marTop w:val="0"/>
          <w:marBottom w:val="0"/>
          <w:divBdr>
            <w:top w:val="none" w:sz="0" w:space="0" w:color="auto"/>
            <w:left w:val="none" w:sz="0" w:space="0" w:color="auto"/>
            <w:bottom w:val="none" w:sz="0" w:space="0" w:color="auto"/>
            <w:right w:val="none" w:sz="0" w:space="0" w:color="auto"/>
          </w:divBdr>
        </w:div>
        <w:div w:id="937634776">
          <w:marLeft w:val="640"/>
          <w:marRight w:val="0"/>
          <w:marTop w:val="0"/>
          <w:marBottom w:val="0"/>
          <w:divBdr>
            <w:top w:val="none" w:sz="0" w:space="0" w:color="auto"/>
            <w:left w:val="none" w:sz="0" w:space="0" w:color="auto"/>
            <w:bottom w:val="none" w:sz="0" w:space="0" w:color="auto"/>
            <w:right w:val="none" w:sz="0" w:space="0" w:color="auto"/>
          </w:divBdr>
        </w:div>
        <w:div w:id="750858734">
          <w:marLeft w:val="640"/>
          <w:marRight w:val="0"/>
          <w:marTop w:val="0"/>
          <w:marBottom w:val="0"/>
          <w:divBdr>
            <w:top w:val="none" w:sz="0" w:space="0" w:color="auto"/>
            <w:left w:val="none" w:sz="0" w:space="0" w:color="auto"/>
            <w:bottom w:val="none" w:sz="0" w:space="0" w:color="auto"/>
            <w:right w:val="none" w:sz="0" w:space="0" w:color="auto"/>
          </w:divBdr>
        </w:div>
        <w:div w:id="741682581">
          <w:marLeft w:val="640"/>
          <w:marRight w:val="0"/>
          <w:marTop w:val="0"/>
          <w:marBottom w:val="0"/>
          <w:divBdr>
            <w:top w:val="none" w:sz="0" w:space="0" w:color="auto"/>
            <w:left w:val="none" w:sz="0" w:space="0" w:color="auto"/>
            <w:bottom w:val="none" w:sz="0" w:space="0" w:color="auto"/>
            <w:right w:val="none" w:sz="0" w:space="0" w:color="auto"/>
          </w:divBdr>
        </w:div>
        <w:div w:id="626349120">
          <w:marLeft w:val="640"/>
          <w:marRight w:val="0"/>
          <w:marTop w:val="0"/>
          <w:marBottom w:val="0"/>
          <w:divBdr>
            <w:top w:val="none" w:sz="0" w:space="0" w:color="auto"/>
            <w:left w:val="none" w:sz="0" w:space="0" w:color="auto"/>
            <w:bottom w:val="none" w:sz="0" w:space="0" w:color="auto"/>
            <w:right w:val="none" w:sz="0" w:space="0" w:color="auto"/>
          </w:divBdr>
        </w:div>
        <w:div w:id="285234108">
          <w:marLeft w:val="640"/>
          <w:marRight w:val="0"/>
          <w:marTop w:val="0"/>
          <w:marBottom w:val="0"/>
          <w:divBdr>
            <w:top w:val="none" w:sz="0" w:space="0" w:color="auto"/>
            <w:left w:val="none" w:sz="0" w:space="0" w:color="auto"/>
            <w:bottom w:val="none" w:sz="0" w:space="0" w:color="auto"/>
            <w:right w:val="none" w:sz="0" w:space="0" w:color="auto"/>
          </w:divBdr>
        </w:div>
        <w:div w:id="320930529">
          <w:marLeft w:val="640"/>
          <w:marRight w:val="0"/>
          <w:marTop w:val="0"/>
          <w:marBottom w:val="0"/>
          <w:divBdr>
            <w:top w:val="none" w:sz="0" w:space="0" w:color="auto"/>
            <w:left w:val="none" w:sz="0" w:space="0" w:color="auto"/>
            <w:bottom w:val="none" w:sz="0" w:space="0" w:color="auto"/>
            <w:right w:val="none" w:sz="0" w:space="0" w:color="auto"/>
          </w:divBdr>
        </w:div>
        <w:div w:id="452554520">
          <w:marLeft w:val="640"/>
          <w:marRight w:val="0"/>
          <w:marTop w:val="0"/>
          <w:marBottom w:val="0"/>
          <w:divBdr>
            <w:top w:val="none" w:sz="0" w:space="0" w:color="auto"/>
            <w:left w:val="none" w:sz="0" w:space="0" w:color="auto"/>
            <w:bottom w:val="none" w:sz="0" w:space="0" w:color="auto"/>
            <w:right w:val="none" w:sz="0" w:space="0" w:color="auto"/>
          </w:divBdr>
        </w:div>
        <w:div w:id="1570725423">
          <w:marLeft w:val="640"/>
          <w:marRight w:val="0"/>
          <w:marTop w:val="0"/>
          <w:marBottom w:val="0"/>
          <w:divBdr>
            <w:top w:val="none" w:sz="0" w:space="0" w:color="auto"/>
            <w:left w:val="none" w:sz="0" w:space="0" w:color="auto"/>
            <w:bottom w:val="none" w:sz="0" w:space="0" w:color="auto"/>
            <w:right w:val="none" w:sz="0" w:space="0" w:color="auto"/>
          </w:divBdr>
        </w:div>
        <w:div w:id="1682707882">
          <w:marLeft w:val="640"/>
          <w:marRight w:val="0"/>
          <w:marTop w:val="0"/>
          <w:marBottom w:val="0"/>
          <w:divBdr>
            <w:top w:val="none" w:sz="0" w:space="0" w:color="auto"/>
            <w:left w:val="none" w:sz="0" w:space="0" w:color="auto"/>
            <w:bottom w:val="none" w:sz="0" w:space="0" w:color="auto"/>
            <w:right w:val="none" w:sz="0" w:space="0" w:color="auto"/>
          </w:divBdr>
        </w:div>
        <w:div w:id="361170387">
          <w:marLeft w:val="640"/>
          <w:marRight w:val="0"/>
          <w:marTop w:val="0"/>
          <w:marBottom w:val="0"/>
          <w:divBdr>
            <w:top w:val="none" w:sz="0" w:space="0" w:color="auto"/>
            <w:left w:val="none" w:sz="0" w:space="0" w:color="auto"/>
            <w:bottom w:val="none" w:sz="0" w:space="0" w:color="auto"/>
            <w:right w:val="none" w:sz="0" w:space="0" w:color="auto"/>
          </w:divBdr>
        </w:div>
        <w:div w:id="422726358">
          <w:marLeft w:val="640"/>
          <w:marRight w:val="0"/>
          <w:marTop w:val="0"/>
          <w:marBottom w:val="0"/>
          <w:divBdr>
            <w:top w:val="none" w:sz="0" w:space="0" w:color="auto"/>
            <w:left w:val="none" w:sz="0" w:space="0" w:color="auto"/>
            <w:bottom w:val="none" w:sz="0" w:space="0" w:color="auto"/>
            <w:right w:val="none" w:sz="0" w:space="0" w:color="auto"/>
          </w:divBdr>
        </w:div>
        <w:div w:id="1227645641">
          <w:marLeft w:val="640"/>
          <w:marRight w:val="0"/>
          <w:marTop w:val="0"/>
          <w:marBottom w:val="0"/>
          <w:divBdr>
            <w:top w:val="none" w:sz="0" w:space="0" w:color="auto"/>
            <w:left w:val="none" w:sz="0" w:space="0" w:color="auto"/>
            <w:bottom w:val="none" w:sz="0" w:space="0" w:color="auto"/>
            <w:right w:val="none" w:sz="0" w:space="0" w:color="auto"/>
          </w:divBdr>
        </w:div>
        <w:div w:id="279141911">
          <w:marLeft w:val="640"/>
          <w:marRight w:val="0"/>
          <w:marTop w:val="0"/>
          <w:marBottom w:val="0"/>
          <w:divBdr>
            <w:top w:val="none" w:sz="0" w:space="0" w:color="auto"/>
            <w:left w:val="none" w:sz="0" w:space="0" w:color="auto"/>
            <w:bottom w:val="none" w:sz="0" w:space="0" w:color="auto"/>
            <w:right w:val="none" w:sz="0" w:space="0" w:color="auto"/>
          </w:divBdr>
        </w:div>
        <w:div w:id="295768201">
          <w:marLeft w:val="640"/>
          <w:marRight w:val="0"/>
          <w:marTop w:val="0"/>
          <w:marBottom w:val="0"/>
          <w:divBdr>
            <w:top w:val="none" w:sz="0" w:space="0" w:color="auto"/>
            <w:left w:val="none" w:sz="0" w:space="0" w:color="auto"/>
            <w:bottom w:val="none" w:sz="0" w:space="0" w:color="auto"/>
            <w:right w:val="none" w:sz="0" w:space="0" w:color="auto"/>
          </w:divBdr>
        </w:div>
        <w:div w:id="53706059">
          <w:marLeft w:val="640"/>
          <w:marRight w:val="0"/>
          <w:marTop w:val="0"/>
          <w:marBottom w:val="0"/>
          <w:divBdr>
            <w:top w:val="none" w:sz="0" w:space="0" w:color="auto"/>
            <w:left w:val="none" w:sz="0" w:space="0" w:color="auto"/>
            <w:bottom w:val="none" w:sz="0" w:space="0" w:color="auto"/>
            <w:right w:val="none" w:sz="0" w:space="0" w:color="auto"/>
          </w:divBdr>
        </w:div>
        <w:div w:id="551423887">
          <w:marLeft w:val="640"/>
          <w:marRight w:val="0"/>
          <w:marTop w:val="0"/>
          <w:marBottom w:val="0"/>
          <w:divBdr>
            <w:top w:val="none" w:sz="0" w:space="0" w:color="auto"/>
            <w:left w:val="none" w:sz="0" w:space="0" w:color="auto"/>
            <w:bottom w:val="none" w:sz="0" w:space="0" w:color="auto"/>
            <w:right w:val="none" w:sz="0" w:space="0" w:color="auto"/>
          </w:divBdr>
        </w:div>
        <w:div w:id="244464070">
          <w:marLeft w:val="640"/>
          <w:marRight w:val="0"/>
          <w:marTop w:val="0"/>
          <w:marBottom w:val="0"/>
          <w:divBdr>
            <w:top w:val="none" w:sz="0" w:space="0" w:color="auto"/>
            <w:left w:val="none" w:sz="0" w:space="0" w:color="auto"/>
            <w:bottom w:val="none" w:sz="0" w:space="0" w:color="auto"/>
            <w:right w:val="none" w:sz="0" w:space="0" w:color="auto"/>
          </w:divBdr>
        </w:div>
        <w:div w:id="1410809767">
          <w:marLeft w:val="640"/>
          <w:marRight w:val="0"/>
          <w:marTop w:val="0"/>
          <w:marBottom w:val="0"/>
          <w:divBdr>
            <w:top w:val="none" w:sz="0" w:space="0" w:color="auto"/>
            <w:left w:val="none" w:sz="0" w:space="0" w:color="auto"/>
            <w:bottom w:val="none" w:sz="0" w:space="0" w:color="auto"/>
            <w:right w:val="none" w:sz="0" w:space="0" w:color="auto"/>
          </w:divBdr>
        </w:div>
        <w:div w:id="1705785021">
          <w:marLeft w:val="640"/>
          <w:marRight w:val="0"/>
          <w:marTop w:val="0"/>
          <w:marBottom w:val="0"/>
          <w:divBdr>
            <w:top w:val="none" w:sz="0" w:space="0" w:color="auto"/>
            <w:left w:val="none" w:sz="0" w:space="0" w:color="auto"/>
            <w:bottom w:val="none" w:sz="0" w:space="0" w:color="auto"/>
            <w:right w:val="none" w:sz="0" w:space="0" w:color="auto"/>
          </w:divBdr>
        </w:div>
        <w:div w:id="1758791961">
          <w:marLeft w:val="640"/>
          <w:marRight w:val="0"/>
          <w:marTop w:val="0"/>
          <w:marBottom w:val="0"/>
          <w:divBdr>
            <w:top w:val="none" w:sz="0" w:space="0" w:color="auto"/>
            <w:left w:val="none" w:sz="0" w:space="0" w:color="auto"/>
            <w:bottom w:val="none" w:sz="0" w:space="0" w:color="auto"/>
            <w:right w:val="none" w:sz="0" w:space="0" w:color="auto"/>
          </w:divBdr>
        </w:div>
        <w:div w:id="376710833">
          <w:marLeft w:val="640"/>
          <w:marRight w:val="0"/>
          <w:marTop w:val="0"/>
          <w:marBottom w:val="0"/>
          <w:divBdr>
            <w:top w:val="none" w:sz="0" w:space="0" w:color="auto"/>
            <w:left w:val="none" w:sz="0" w:space="0" w:color="auto"/>
            <w:bottom w:val="none" w:sz="0" w:space="0" w:color="auto"/>
            <w:right w:val="none" w:sz="0" w:space="0" w:color="auto"/>
          </w:divBdr>
        </w:div>
        <w:div w:id="1708947482">
          <w:marLeft w:val="640"/>
          <w:marRight w:val="0"/>
          <w:marTop w:val="0"/>
          <w:marBottom w:val="0"/>
          <w:divBdr>
            <w:top w:val="none" w:sz="0" w:space="0" w:color="auto"/>
            <w:left w:val="none" w:sz="0" w:space="0" w:color="auto"/>
            <w:bottom w:val="none" w:sz="0" w:space="0" w:color="auto"/>
            <w:right w:val="none" w:sz="0" w:space="0" w:color="auto"/>
          </w:divBdr>
        </w:div>
        <w:div w:id="1752770174">
          <w:marLeft w:val="640"/>
          <w:marRight w:val="0"/>
          <w:marTop w:val="0"/>
          <w:marBottom w:val="0"/>
          <w:divBdr>
            <w:top w:val="none" w:sz="0" w:space="0" w:color="auto"/>
            <w:left w:val="none" w:sz="0" w:space="0" w:color="auto"/>
            <w:bottom w:val="none" w:sz="0" w:space="0" w:color="auto"/>
            <w:right w:val="none" w:sz="0" w:space="0" w:color="auto"/>
          </w:divBdr>
        </w:div>
        <w:div w:id="1791047058">
          <w:marLeft w:val="640"/>
          <w:marRight w:val="0"/>
          <w:marTop w:val="0"/>
          <w:marBottom w:val="0"/>
          <w:divBdr>
            <w:top w:val="none" w:sz="0" w:space="0" w:color="auto"/>
            <w:left w:val="none" w:sz="0" w:space="0" w:color="auto"/>
            <w:bottom w:val="none" w:sz="0" w:space="0" w:color="auto"/>
            <w:right w:val="none" w:sz="0" w:space="0" w:color="auto"/>
          </w:divBdr>
        </w:div>
        <w:div w:id="954170276">
          <w:marLeft w:val="640"/>
          <w:marRight w:val="0"/>
          <w:marTop w:val="0"/>
          <w:marBottom w:val="0"/>
          <w:divBdr>
            <w:top w:val="none" w:sz="0" w:space="0" w:color="auto"/>
            <w:left w:val="none" w:sz="0" w:space="0" w:color="auto"/>
            <w:bottom w:val="none" w:sz="0" w:space="0" w:color="auto"/>
            <w:right w:val="none" w:sz="0" w:space="0" w:color="auto"/>
          </w:divBdr>
        </w:div>
        <w:div w:id="341786079">
          <w:marLeft w:val="640"/>
          <w:marRight w:val="0"/>
          <w:marTop w:val="0"/>
          <w:marBottom w:val="0"/>
          <w:divBdr>
            <w:top w:val="none" w:sz="0" w:space="0" w:color="auto"/>
            <w:left w:val="none" w:sz="0" w:space="0" w:color="auto"/>
            <w:bottom w:val="none" w:sz="0" w:space="0" w:color="auto"/>
            <w:right w:val="none" w:sz="0" w:space="0" w:color="auto"/>
          </w:divBdr>
        </w:div>
        <w:div w:id="346101946">
          <w:marLeft w:val="640"/>
          <w:marRight w:val="0"/>
          <w:marTop w:val="0"/>
          <w:marBottom w:val="0"/>
          <w:divBdr>
            <w:top w:val="none" w:sz="0" w:space="0" w:color="auto"/>
            <w:left w:val="none" w:sz="0" w:space="0" w:color="auto"/>
            <w:bottom w:val="none" w:sz="0" w:space="0" w:color="auto"/>
            <w:right w:val="none" w:sz="0" w:space="0" w:color="auto"/>
          </w:divBdr>
        </w:div>
        <w:div w:id="1290360895">
          <w:marLeft w:val="640"/>
          <w:marRight w:val="0"/>
          <w:marTop w:val="0"/>
          <w:marBottom w:val="0"/>
          <w:divBdr>
            <w:top w:val="none" w:sz="0" w:space="0" w:color="auto"/>
            <w:left w:val="none" w:sz="0" w:space="0" w:color="auto"/>
            <w:bottom w:val="none" w:sz="0" w:space="0" w:color="auto"/>
            <w:right w:val="none" w:sz="0" w:space="0" w:color="auto"/>
          </w:divBdr>
        </w:div>
        <w:div w:id="556553119">
          <w:marLeft w:val="640"/>
          <w:marRight w:val="0"/>
          <w:marTop w:val="0"/>
          <w:marBottom w:val="0"/>
          <w:divBdr>
            <w:top w:val="none" w:sz="0" w:space="0" w:color="auto"/>
            <w:left w:val="none" w:sz="0" w:space="0" w:color="auto"/>
            <w:bottom w:val="none" w:sz="0" w:space="0" w:color="auto"/>
            <w:right w:val="none" w:sz="0" w:space="0" w:color="auto"/>
          </w:divBdr>
        </w:div>
        <w:div w:id="1682858885">
          <w:marLeft w:val="640"/>
          <w:marRight w:val="0"/>
          <w:marTop w:val="0"/>
          <w:marBottom w:val="0"/>
          <w:divBdr>
            <w:top w:val="none" w:sz="0" w:space="0" w:color="auto"/>
            <w:left w:val="none" w:sz="0" w:space="0" w:color="auto"/>
            <w:bottom w:val="none" w:sz="0" w:space="0" w:color="auto"/>
            <w:right w:val="none" w:sz="0" w:space="0" w:color="auto"/>
          </w:divBdr>
        </w:div>
        <w:div w:id="60568115">
          <w:marLeft w:val="640"/>
          <w:marRight w:val="0"/>
          <w:marTop w:val="0"/>
          <w:marBottom w:val="0"/>
          <w:divBdr>
            <w:top w:val="none" w:sz="0" w:space="0" w:color="auto"/>
            <w:left w:val="none" w:sz="0" w:space="0" w:color="auto"/>
            <w:bottom w:val="none" w:sz="0" w:space="0" w:color="auto"/>
            <w:right w:val="none" w:sz="0" w:space="0" w:color="auto"/>
          </w:divBdr>
        </w:div>
        <w:div w:id="1363701624">
          <w:marLeft w:val="640"/>
          <w:marRight w:val="0"/>
          <w:marTop w:val="0"/>
          <w:marBottom w:val="0"/>
          <w:divBdr>
            <w:top w:val="none" w:sz="0" w:space="0" w:color="auto"/>
            <w:left w:val="none" w:sz="0" w:space="0" w:color="auto"/>
            <w:bottom w:val="none" w:sz="0" w:space="0" w:color="auto"/>
            <w:right w:val="none" w:sz="0" w:space="0" w:color="auto"/>
          </w:divBdr>
        </w:div>
        <w:div w:id="393047167">
          <w:marLeft w:val="640"/>
          <w:marRight w:val="0"/>
          <w:marTop w:val="0"/>
          <w:marBottom w:val="0"/>
          <w:divBdr>
            <w:top w:val="none" w:sz="0" w:space="0" w:color="auto"/>
            <w:left w:val="none" w:sz="0" w:space="0" w:color="auto"/>
            <w:bottom w:val="none" w:sz="0" w:space="0" w:color="auto"/>
            <w:right w:val="none" w:sz="0" w:space="0" w:color="auto"/>
          </w:divBdr>
        </w:div>
        <w:div w:id="1303149578">
          <w:marLeft w:val="640"/>
          <w:marRight w:val="0"/>
          <w:marTop w:val="0"/>
          <w:marBottom w:val="0"/>
          <w:divBdr>
            <w:top w:val="none" w:sz="0" w:space="0" w:color="auto"/>
            <w:left w:val="none" w:sz="0" w:space="0" w:color="auto"/>
            <w:bottom w:val="none" w:sz="0" w:space="0" w:color="auto"/>
            <w:right w:val="none" w:sz="0" w:space="0" w:color="auto"/>
          </w:divBdr>
        </w:div>
        <w:div w:id="1266109750">
          <w:marLeft w:val="640"/>
          <w:marRight w:val="0"/>
          <w:marTop w:val="0"/>
          <w:marBottom w:val="0"/>
          <w:divBdr>
            <w:top w:val="none" w:sz="0" w:space="0" w:color="auto"/>
            <w:left w:val="none" w:sz="0" w:space="0" w:color="auto"/>
            <w:bottom w:val="none" w:sz="0" w:space="0" w:color="auto"/>
            <w:right w:val="none" w:sz="0" w:space="0" w:color="auto"/>
          </w:divBdr>
        </w:div>
        <w:div w:id="265385885">
          <w:marLeft w:val="640"/>
          <w:marRight w:val="0"/>
          <w:marTop w:val="0"/>
          <w:marBottom w:val="0"/>
          <w:divBdr>
            <w:top w:val="none" w:sz="0" w:space="0" w:color="auto"/>
            <w:left w:val="none" w:sz="0" w:space="0" w:color="auto"/>
            <w:bottom w:val="none" w:sz="0" w:space="0" w:color="auto"/>
            <w:right w:val="none" w:sz="0" w:space="0" w:color="auto"/>
          </w:divBdr>
        </w:div>
        <w:div w:id="958413815">
          <w:marLeft w:val="640"/>
          <w:marRight w:val="0"/>
          <w:marTop w:val="0"/>
          <w:marBottom w:val="0"/>
          <w:divBdr>
            <w:top w:val="none" w:sz="0" w:space="0" w:color="auto"/>
            <w:left w:val="none" w:sz="0" w:space="0" w:color="auto"/>
            <w:bottom w:val="none" w:sz="0" w:space="0" w:color="auto"/>
            <w:right w:val="none" w:sz="0" w:space="0" w:color="auto"/>
          </w:divBdr>
        </w:div>
        <w:div w:id="1764061422">
          <w:marLeft w:val="640"/>
          <w:marRight w:val="0"/>
          <w:marTop w:val="0"/>
          <w:marBottom w:val="0"/>
          <w:divBdr>
            <w:top w:val="none" w:sz="0" w:space="0" w:color="auto"/>
            <w:left w:val="none" w:sz="0" w:space="0" w:color="auto"/>
            <w:bottom w:val="none" w:sz="0" w:space="0" w:color="auto"/>
            <w:right w:val="none" w:sz="0" w:space="0" w:color="auto"/>
          </w:divBdr>
        </w:div>
        <w:div w:id="427503546">
          <w:marLeft w:val="640"/>
          <w:marRight w:val="0"/>
          <w:marTop w:val="0"/>
          <w:marBottom w:val="0"/>
          <w:divBdr>
            <w:top w:val="none" w:sz="0" w:space="0" w:color="auto"/>
            <w:left w:val="none" w:sz="0" w:space="0" w:color="auto"/>
            <w:bottom w:val="none" w:sz="0" w:space="0" w:color="auto"/>
            <w:right w:val="none" w:sz="0" w:space="0" w:color="auto"/>
          </w:divBdr>
        </w:div>
        <w:div w:id="1771001989">
          <w:marLeft w:val="640"/>
          <w:marRight w:val="0"/>
          <w:marTop w:val="0"/>
          <w:marBottom w:val="0"/>
          <w:divBdr>
            <w:top w:val="none" w:sz="0" w:space="0" w:color="auto"/>
            <w:left w:val="none" w:sz="0" w:space="0" w:color="auto"/>
            <w:bottom w:val="none" w:sz="0" w:space="0" w:color="auto"/>
            <w:right w:val="none" w:sz="0" w:space="0" w:color="auto"/>
          </w:divBdr>
        </w:div>
      </w:divsChild>
    </w:div>
    <w:div w:id="675423077">
      <w:bodyDiv w:val="1"/>
      <w:marLeft w:val="0"/>
      <w:marRight w:val="0"/>
      <w:marTop w:val="0"/>
      <w:marBottom w:val="0"/>
      <w:divBdr>
        <w:top w:val="none" w:sz="0" w:space="0" w:color="auto"/>
        <w:left w:val="none" w:sz="0" w:space="0" w:color="auto"/>
        <w:bottom w:val="none" w:sz="0" w:space="0" w:color="auto"/>
        <w:right w:val="none" w:sz="0" w:space="0" w:color="auto"/>
      </w:divBdr>
      <w:divsChild>
        <w:div w:id="499925138">
          <w:marLeft w:val="640"/>
          <w:marRight w:val="0"/>
          <w:marTop w:val="0"/>
          <w:marBottom w:val="0"/>
          <w:divBdr>
            <w:top w:val="none" w:sz="0" w:space="0" w:color="auto"/>
            <w:left w:val="none" w:sz="0" w:space="0" w:color="auto"/>
            <w:bottom w:val="none" w:sz="0" w:space="0" w:color="auto"/>
            <w:right w:val="none" w:sz="0" w:space="0" w:color="auto"/>
          </w:divBdr>
        </w:div>
        <w:div w:id="2119831037">
          <w:marLeft w:val="640"/>
          <w:marRight w:val="0"/>
          <w:marTop w:val="0"/>
          <w:marBottom w:val="0"/>
          <w:divBdr>
            <w:top w:val="none" w:sz="0" w:space="0" w:color="auto"/>
            <w:left w:val="none" w:sz="0" w:space="0" w:color="auto"/>
            <w:bottom w:val="none" w:sz="0" w:space="0" w:color="auto"/>
            <w:right w:val="none" w:sz="0" w:space="0" w:color="auto"/>
          </w:divBdr>
        </w:div>
        <w:div w:id="495920565">
          <w:marLeft w:val="640"/>
          <w:marRight w:val="0"/>
          <w:marTop w:val="0"/>
          <w:marBottom w:val="0"/>
          <w:divBdr>
            <w:top w:val="none" w:sz="0" w:space="0" w:color="auto"/>
            <w:left w:val="none" w:sz="0" w:space="0" w:color="auto"/>
            <w:bottom w:val="none" w:sz="0" w:space="0" w:color="auto"/>
            <w:right w:val="none" w:sz="0" w:space="0" w:color="auto"/>
          </w:divBdr>
        </w:div>
        <w:div w:id="1081751615">
          <w:marLeft w:val="640"/>
          <w:marRight w:val="0"/>
          <w:marTop w:val="0"/>
          <w:marBottom w:val="0"/>
          <w:divBdr>
            <w:top w:val="none" w:sz="0" w:space="0" w:color="auto"/>
            <w:left w:val="none" w:sz="0" w:space="0" w:color="auto"/>
            <w:bottom w:val="none" w:sz="0" w:space="0" w:color="auto"/>
            <w:right w:val="none" w:sz="0" w:space="0" w:color="auto"/>
          </w:divBdr>
        </w:div>
        <w:div w:id="1137725392">
          <w:marLeft w:val="640"/>
          <w:marRight w:val="0"/>
          <w:marTop w:val="0"/>
          <w:marBottom w:val="0"/>
          <w:divBdr>
            <w:top w:val="none" w:sz="0" w:space="0" w:color="auto"/>
            <w:left w:val="none" w:sz="0" w:space="0" w:color="auto"/>
            <w:bottom w:val="none" w:sz="0" w:space="0" w:color="auto"/>
            <w:right w:val="none" w:sz="0" w:space="0" w:color="auto"/>
          </w:divBdr>
        </w:div>
        <w:div w:id="1612542970">
          <w:marLeft w:val="640"/>
          <w:marRight w:val="0"/>
          <w:marTop w:val="0"/>
          <w:marBottom w:val="0"/>
          <w:divBdr>
            <w:top w:val="none" w:sz="0" w:space="0" w:color="auto"/>
            <w:left w:val="none" w:sz="0" w:space="0" w:color="auto"/>
            <w:bottom w:val="none" w:sz="0" w:space="0" w:color="auto"/>
            <w:right w:val="none" w:sz="0" w:space="0" w:color="auto"/>
          </w:divBdr>
        </w:div>
        <w:div w:id="1739397102">
          <w:marLeft w:val="640"/>
          <w:marRight w:val="0"/>
          <w:marTop w:val="0"/>
          <w:marBottom w:val="0"/>
          <w:divBdr>
            <w:top w:val="none" w:sz="0" w:space="0" w:color="auto"/>
            <w:left w:val="none" w:sz="0" w:space="0" w:color="auto"/>
            <w:bottom w:val="none" w:sz="0" w:space="0" w:color="auto"/>
            <w:right w:val="none" w:sz="0" w:space="0" w:color="auto"/>
          </w:divBdr>
        </w:div>
        <w:div w:id="615453740">
          <w:marLeft w:val="640"/>
          <w:marRight w:val="0"/>
          <w:marTop w:val="0"/>
          <w:marBottom w:val="0"/>
          <w:divBdr>
            <w:top w:val="none" w:sz="0" w:space="0" w:color="auto"/>
            <w:left w:val="none" w:sz="0" w:space="0" w:color="auto"/>
            <w:bottom w:val="none" w:sz="0" w:space="0" w:color="auto"/>
            <w:right w:val="none" w:sz="0" w:space="0" w:color="auto"/>
          </w:divBdr>
        </w:div>
        <w:div w:id="877006534">
          <w:marLeft w:val="640"/>
          <w:marRight w:val="0"/>
          <w:marTop w:val="0"/>
          <w:marBottom w:val="0"/>
          <w:divBdr>
            <w:top w:val="none" w:sz="0" w:space="0" w:color="auto"/>
            <w:left w:val="none" w:sz="0" w:space="0" w:color="auto"/>
            <w:bottom w:val="none" w:sz="0" w:space="0" w:color="auto"/>
            <w:right w:val="none" w:sz="0" w:space="0" w:color="auto"/>
          </w:divBdr>
        </w:div>
        <w:div w:id="973751383">
          <w:marLeft w:val="640"/>
          <w:marRight w:val="0"/>
          <w:marTop w:val="0"/>
          <w:marBottom w:val="0"/>
          <w:divBdr>
            <w:top w:val="none" w:sz="0" w:space="0" w:color="auto"/>
            <w:left w:val="none" w:sz="0" w:space="0" w:color="auto"/>
            <w:bottom w:val="none" w:sz="0" w:space="0" w:color="auto"/>
            <w:right w:val="none" w:sz="0" w:space="0" w:color="auto"/>
          </w:divBdr>
        </w:div>
        <w:div w:id="851803926">
          <w:marLeft w:val="640"/>
          <w:marRight w:val="0"/>
          <w:marTop w:val="0"/>
          <w:marBottom w:val="0"/>
          <w:divBdr>
            <w:top w:val="none" w:sz="0" w:space="0" w:color="auto"/>
            <w:left w:val="none" w:sz="0" w:space="0" w:color="auto"/>
            <w:bottom w:val="none" w:sz="0" w:space="0" w:color="auto"/>
            <w:right w:val="none" w:sz="0" w:space="0" w:color="auto"/>
          </w:divBdr>
        </w:div>
        <w:div w:id="104815976">
          <w:marLeft w:val="640"/>
          <w:marRight w:val="0"/>
          <w:marTop w:val="0"/>
          <w:marBottom w:val="0"/>
          <w:divBdr>
            <w:top w:val="none" w:sz="0" w:space="0" w:color="auto"/>
            <w:left w:val="none" w:sz="0" w:space="0" w:color="auto"/>
            <w:bottom w:val="none" w:sz="0" w:space="0" w:color="auto"/>
            <w:right w:val="none" w:sz="0" w:space="0" w:color="auto"/>
          </w:divBdr>
        </w:div>
        <w:div w:id="968440308">
          <w:marLeft w:val="640"/>
          <w:marRight w:val="0"/>
          <w:marTop w:val="0"/>
          <w:marBottom w:val="0"/>
          <w:divBdr>
            <w:top w:val="none" w:sz="0" w:space="0" w:color="auto"/>
            <w:left w:val="none" w:sz="0" w:space="0" w:color="auto"/>
            <w:bottom w:val="none" w:sz="0" w:space="0" w:color="auto"/>
            <w:right w:val="none" w:sz="0" w:space="0" w:color="auto"/>
          </w:divBdr>
        </w:div>
        <w:div w:id="1568759749">
          <w:marLeft w:val="640"/>
          <w:marRight w:val="0"/>
          <w:marTop w:val="0"/>
          <w:marBottom w:val="0"/>
          <w:divBdr>
            <w:top w:val="none" w:sz="0" w:space="0" w:color="auto"/>
            <w:left w:val="none" w:sz="0" w:space="0" w:color="auto"/>
            <w:bottom w:val="none" w:sz="0" w:space="0" w:color="auto"/>
            <w:right w:val="none" w:sz="0" w:space="0" w:color="auto"/>
          </w:divBdr>
        </w:div>
        <w:div w:id="1518422703">
          <w:marLeft w:val="640"/>
          <w:marRight w:val="0"/>
          <w:marTop w:val="0"/>
          <w:marBottom w:val="0"/>
          <w:divBdr>
            <w:top w:val="none" w:sz="0" w:space="0" w:color="auto"/>
            <w:left w:val="none" w:sz="0" w:space="0" w:color="auto"/>
            <w:bottom w:val="none" w:sz="0" w:space="0" w:color="auto"/>
            <w:right w:val="none" w:sz="0" w:space="0" w:color="auto"/>
          </w:divBdr>
        </w:div>
        <w:div w:id="1173881161">
          <w:marLeft w:val="640"/>
          <w:marRight w:val="0"/>
          <w:marTop w:val="0"/>
          <w:marBottom w:val="0"/>
          <w:divBdr>
            <w:top w:val="none" w:sz="0" w:space="0" w:color="auto"/>
            <w:left w:val="none" w:sz="0" w:space="0" w:color="auto"/>
            <w:bottom w:val="none" w:sz="0" w:space="0" w:color="auto"/>
            <w:right w:val="none" w:sz="0" w:space="0" w:color="auto"/>
          </w:divBdr>
        </w:div>
        <w:div w:id="2048605110">
          <w:marLeft w:val="640"/>
          <w:marRight w:val="0"/>
          <w:marTop w:val="0"/>
          <w:marBottom w:val="0"/>
          <w:divBdr>
            <w:top w:val="none" w:sz="0" w:space="0" w:color="auto"/>
            <w:left w:val="none" w:sz="0" w:space="0" w:color="auto"/>
            <w:bottom w:val="none" w:sz="0" w:space="0" w:color="auto"/>
            <w:right w:val="none" w:sz="0" w:space="0" w:color="auto"/>
          </w:divBdr>
        </w:div>
        <w:div w:id="1283537313">
          <w:marLeft w:val="640"/>
          <w:marRight w:val="0"/>
          <w:marTop w:val="0"/>
          <w:marBottom w:val="0"/>
          <w:divBdr>
            <w:top w:val="none" w:sz="0" w:space="0" w:color="auto"/>
            <w:left w:val="none" w:sz="0" w:space="0" w:color="auto"/>
            <w:bottom w:val="none" w:sz="0" w:space="0" w:color="auto"/>
            <w:right w:val="none" w:sz="0" w:space="0" w:color="auto"/>
          </w:divBdr>
        </w:div>
        <w:div w:id="1241212553">
          <w:marLeft w:val="640"/>
          <w:marRight w:val="0"/>
          <w:marTop w:val="0"/>
          <w:marBottom w:val="0"/>
          <w:divBdr>
            <w:top w:val="none" w:sz="0" w:space="0" w:color="auto"/>
            <w:left w:val="none" w:sz="0" w:space="0" w:color="auto"/>
            <w:bottom w:val="none" w:sz="0" w:space="0" w:color="auto"/>
            <w:right w:val="none" w:sz="0" w:space="0" w:color="auto"/>
          </w:divBdr>
        </w:div>
        <w:div w:id="1352874191">
          <w:marLeft w:val="640"/>
          <w:marRight w:val="0"/>
          <w:marTop w:val="0"/>
          <w:marBottom w:val="0"/>
          <w:divBdr>
            <w:top w:val="none" w:sz="0" w:space="0" w:color="auto"/>
            <w:left w:val="none" w:sz="0" w:space="0" w:color="auto"/>
            <w:bottom w:val="none" w:sz="0" w:space="0" w:color="auto"/>
            <w:right w:val="none" w:sz="0" w:space="0" w:color="auto"/>
          </w:divBdr>
        </w:div>
        <w:div w:id="1651448577">
          <w:marLeft w:val="640"/>
          <w:marRight w:val="0"/>
          <w:marTop w:val="0"/>
          <w:marBottom w:val="0"/>
          <w:divBdr>
            <w:top w:val="none" w:sz="0" w:space="0" w:color="auto"/>
            <w:left w:val="none" w:sz="0" w:space="0" w:color="auto"/>
            <w:bottom w:val="none" w:sz="0" w:space="0" w:color="auto"/>
            <w:right w:val="none" w:sz="0" w:space="0" w:color="auto"/>
          </w:divBdr>
        </w:div>
        <w:div w:id="1749495573">
          <w:marLeft w:val="640"/>
          <w:marRight w:val="0"/>
          <w:marTop w:val="0"/>
          <w:marBottom w:val="0"/>
          <w:divBdr>
            <w:top w:val="none" w:sz="0" w:space="0" w:color="auto"/>
            <w:left w:val="none" w:sz="0" w:space="0" w:color="auto"/>
            <w:bottom w:val="none" w:sz="0" w:space="0" w:color="auto"/>
            <w:right w:val="none" w:sz="0" w:space="0" w:color="auto"/>
          </w:divBdr>
        </w:div>
        <w:div w:id="1181549560">
          <w:marLeft w:val="640"/>
          <w:marRight w:val="0"/>
          <w:marTop w:val="0"/>
          <w:marBottom w:val="0"/>
          <w:divBdr>
            <w:top w:val="none" w:sz="0" w:space="0" w:color="auto"/>
            <w:left w:val="none" w:sz="0" w:space="0" w:color="auto"/>
            <w:bottom w:val="none" w:sz="0" w:space="0" w:color="auto"/>
            <w:right w:val="none" w:sz="0" w:space="0" w:color="auto"/>
          </w:divBdr>
        </w:div>
        <w:div w:id="1527140804">
          <w:marLeft w:val="640"/>
          <w:marRight w:val="0"/>
          <w:marTop w:val="0"/>
          <w:marBottom w:val="0"/>
          <w:divBdr>
            <w:top w:val="none" w:sz="0" w:space="0" w:color="auto"/>
            <w:left w:val="none" w:sz="0" w:space="0" w:color="auto"/>
            <w:bottom w:val="none" w:sz="0" w:space="0" w:color="auto"/>
            <w:right w:val="none" w:sz="0" w:space="0" w:color="auto"/>
          </w:divBdr>
        </w:div>
        <w:div w:id="429929567">
          <w:marLeft w:val="640"/>
          <w:marRight w:val="0"/>
          <w:marTop w:val="0"/>
          <w:marBottom w:val="0"/>
          <w:divBdr>
            <w:top w:val="none" w:sz="0" w:space="0" w:color="auto"/>
            <w:left w:val="none" w:sz="0" w:space="0" w:color="auto"/>
            <w:bottom w:val="none" w:sz="0" w:space="0" w:color="auto"/>
            <w:right w:val="none" w:sz="0" w:space="0" w:color="auto"/>
          </w:divBdr>
        </w:div>
        <w:div w:id="248468956">
          <w:marLeft w:val="640"/>
          <w:marRight w:val="0"/>
          <w:marTop w:val="0"/>
          <w:marBottom w:val="0"/>
          <w:divBdr>
            <w:top w:val="none" w:sz="0" w:space="0" w:color="auto"/>
            <w:left w:val="none" w:sz="0" w:space="0" w:color="auto"/>
            <w:bottom w:val="none" w:sz="0" w:space="0" w:color="auto"/>
            <w:right w:val="none" w:sz="0" w:space="0" w:color="auto"/>
          </w:divBdr>
        </w:div>
        <w:div w:id="980235202">
          <w:marLeft w:val="640"/>
          <w:marRight w:val="0"/>
          <w:marTop w:val="0"/>
          <w:marBottom w:val="0"/>
          <w:divBdr>
            <w:top w:val="none" w:sz="0" w:space="0" w:color="auto"/>
            <w:left w:val="none" w:sz="0" w:space="0" w:color="auto"/>
            <w:bottom w:val="none" w:sz="0" w:space="0" w:color="auto"/>
            <w:right w:val="none" w:sz="0" w:space="0" w:color="auto"/>
          </w:divBdr>
        </w:div>
        <w:div w:id="791748382">
          <w:marLeft w:val="640"/>
          <w:marRight w:val="0"/>
          <w:marTop w:val="0"/>
          <w:marBottom w:val="0"/>
          <w:divBdr>
            <w:top w:val="none" w:sz="0" w:space="0" w:color="auto"/>
            <w:left w:val="none" w:sz="0" w:space="0" w:color="auto"/>
            <w:bottom w:val="none" w:sz="0" w:space="0" w:color="auto"/>
            <w:right w:val="none" w:sz="0" w:space="0" w:color="auto"/>
          </w:divBdr>
        </w:div>
        <w:div w:id="1782870676">
          <w:marLeft w:val="640"/>
          <w:marRight w:val="0"/>
          <w:marTop w:val="0"/>
          <w:marBottom w:val="0"/>
          <w:divBdr>
            <w:top w:val="none" w:sz="0" w:space="0" w:color="auto"/>
            <w:left w:val="none" w:sz="0" w:space="0" w:color="auto"/>
            <w:bottom w:val="none" w:sz="0" w:space="0" w:color="auto"/>
            <w:right w:val="none" w:sz="0" w:space="0" w:color="auto"/>
          </w:divBdr>
        </w:div>
        <w:div w:id="676272687">
          <w:marLeft w:val="640"/>
          <w:marRight w:val="0"/>
          <w:marTop w:val="0"/>
          <w:marBottom w:val="0"/>
          <w:divBdr>
            <w:top w:val="none" w:sz="0" w:space="0" w:color="auto"/>
            <w:left w:val="none" w:sz="0" w:space="0" w:color="auto"/>
            <w:bottom w:val="none" w:sz="0" w:space="0" w:color="auto"/>
            <w:right w:val="none" w:sz="0" w:space="0" w:color="auto"/>
          </w:divBdr>
        </w:div>
        <w:div w:id="1585600995">
          <w:marLeft w:val="640"/>
          <w:marRight w:val="0"/>
          <w:marTop w:val="0"/>
          <w:marBottom w:val="0"/>
          <w:divBdr>
            <w:top w:val="none" w:sz="0" w:space="0" w:color="auto"/>
            <w:left w:val="none" w:sz="0" w:space="0" w:color="auto"/>
            <w:bottom w:val="none" w:sz="0" w:space="0" w:color="auto"/>
            <w:right w:val="none" w:sz="0" w:space="0" w:color="auto"/>
          </w:divBdr>
        </w:div>
        <w:div w:id="260838687">
          <w:marLeft w:val="640"/>
          <w:marRight w:val="0"/>
          <w:marTop w:val="0"/>
          <w:marBottom w:val="0"/>
          <w:divBdr>
            <w:top w:val="none" w:sz="0" w:space="0" w:color="auto"/>
            <w:left w:val="none" w:sz="0" w:space="0" w:color="auto"/>
            <w:bottom w:val="none" w:sz="0" w:space="0" w:color="auto"/>
            <w:right w:val="none" w:sz="0" w:space="0" w:color="auto"/>
          </w:divBdr>
        </w:div>
        <w:div w:id="422992149">
          <w:marLeft w:val="640"/>
          <w:marRight w:val="0"/>
          <w:marTop w:val="0"/>
          <w:marBottom w:val="0"/>
          <w:divBdr>
            <w:top w:val="none" w:sz="0" w:space="0" w:color="auto"/>
            <w:left w:val="none" w:sz="0" w:space="0" w:color="auto"/>
            <w:bottom w:val="none" w:sz="0" w:space="0" w:color="auto"/>
            <w:right w:val="none" w:sz="0" w:space="0" w:color="auto"/>
          </w:divBdr>
        </w:div>
        <w:div w:id="2139373753">
          <w:marLeft w:val="640"/>
          <w:marRight w:val="0"/>
          <w:marTop w:val="0"/>
          <w:marBottom w:val="0"/>
          <w:divBdr>
            <w:top w:val="none" w:sz="0" w:space="0" w:color="auto"/>
            <w:left w:val="none" w:sz="0" w:space="0" w:color="auto"/>
            <w:bottom w:val="none" w:sz="0" w:space="0" w:color="auto"/>
            <w:right w:val="none" w:sz="0" w:space="0" w:color="auto"/>
          </w:divBdr>
        </w:div>
        <w:div w:id="1363629684">
          <w:marLeft w:val="640"/>
          <w:marRight w:val="0"/>
          <w:marTop w:val="0"/>
          <w:marBottom w:val="0"/>
          <w:divBdr>
            <w:top w:val="none" w:sz="0" w:space="0" w:color="auto"/>
            <w:left w:val="none" w:sz="0" w:space="0" w:color="auto"/>
            <w:bottom w:val="none" w:sz="0" w:space="0" w:color="auto"/>
            <w:right w:val="none" w:sz="0" w:space="0" w:color="auto"/>
          </w:divBdr>
        </w:div>
        <w:div w:id="840463122">
          <w:marLeft w:val="640"/>
          <w:marRight w:val="0"/>
          <w:marTop w:val="0"/>
          <w:marBottom w:val="0"/>
          <w:divBdr>
            <w:top w:val="none" w:sz="0" w:space="0" w:color="auto"/>
            <w:left w:val="none" w:sz="0" w:space="0" w:color="auto"/>
            <w:bottom w:val="none" w:sz="0" w:space="0" w:color="auto"/>
            <w:right w:val="none" w:sz="0" w:space="0" w:color="auto"/>
          </w:divBdr>
        </w:div>
        <w:div w:id="896551441">
          <w:marLeft w:val="640"/>
          <w:marRight w:val="0"/>
          <w:marTop w:val="0"/>
          <w:marBottom w:val="0"/>
          <w:divBdr>
            <w:top w:val="none" w:sz="0" w:space="0" w:color="auto"/>
            <w:left w:val="none" w:sz="0" w:space="0" w:color="auto"/>
            <w:bottom w:val="none" w:sz="0" w:space="0" w:color="auto"/>
            <w:right w:val="none" w:sz="0" w:space="0" w:color="auto"/>
          </w:divBdr>
        </w:div>
        <w:div w:id="962855567">
          <w:marLeft w:val="640"/>
          <w:marRight w:val="0"/>
          <w:marTop w:val="0"/>
          <w:marBottom w:val="0"/>
          <w:divBdr>
            <w:top w:val="none" w:sz="0" w:space="0" w:color="auto"/>
            <w:left w:val="none" w:sz="0" w:space="0" w:color="auto"/>
            <w:bottom w:val="none" w:sz="0" w:space="0" w:color="auto"/>
            <w:right w:val="none" w:sz="0" w:space="0" w:color="auto"/>
          </w:divBdr>
        </w:div>
        <w:div w:id="433135586">
          <w:marLeft w:val="640"/>
          <w:marRight w:val="0"/>
          <w:marTop w:val="0"/>
          <w:marBottom w:val="0"/>
          <w:divBdr>
            <w:top w:val="none" w:sz="0" w:space="0" w:color="auto"/>
            <w:left w:val="none" w:sz="0" w:space="0" w:color="auto"/>
            <w:bottom w:val="none" w:sz="0" w:space="0" w:color="auto"/>
            <w:right w:val="none" w:sz="0" w:space="0" w:color="auto"/>
          </w:divBdr>
        </w:div>
        <w:div w:id="1550647631">
          <w:marLeft w:val="640"/>
          <w:marRight w:val="0"/>
          <w:marTop w:val="0"/>
          <w:marBottom w:val="0"/>
          <w:divBdr>
            <w:top w:val="none" w:sz="0" w:space="0" w:color="auto"/>
            <w:left w:val="none" w:sz="0" w:space="0" w:color="auto"/>
            <w:bottom w:val="none" w:sz="0" w:space="0" w:color="auto"/>
            <w:right w:val="none" w:sz="0" w:space="0" w:color="auto"/>
          </w:divBdr>
        </w:div>
        <w:div w:id="665859361">
          <w:marLeft w:val="640"/>
          <w:marRight w:val="0"/>
          <w:marTop w:val="0"/>
          <w:marBottom w:val="0"/>
          <w:divBdr>
            <w:top w:val="none" w:sz="0" w:space="0" w:color="auto"/>
            <w:left w:val="none" w:sz="0" w:space="0" w:color="auto"/>
            <w:bottom w:val="none" w:sz="0" w:space="0" w:color="auto"/>
            <w:right w:val="none" w:sz="0" w:space="0" w:color="auto"/>
          </w:divBdr>
        </w:div>
        <w:div w:id="2116898762">
          <w:marLeft w:val="640"/>
          <w:marRight w:val="0"/>
          <w:marTop w:val="0"/>
          <w:marBottom w:val="0"/>
          <w:divBdr>
            <w:top w:val="none" w:sz="0" w:space="0" w:color="auto"/>
            <w:left w:val="none" w:sz="0" w:space="0" w:color="auto"/>
            <w:bottom w:val="none" w:sz="0" w:space="0" w:color="auto"/>
            <w:right w:val="none" w:sz="0" w:space="0" w:color="auto"/>
          </w:divBdr>
        </w:div>
        <w:div w:id="2103331299">
          <w:marLeft w:val="640"/>
          <w:marRight w:val="0"/>
          <w:marTop w:val="0"/>
          <w:marBottom w:val="0"/>
          <w:divBdr>
            <w:top w:val="none" w:sz="0" w:space="0" w:color="auto"/>
            <w:left w:val="none" w:sz="0" w:space="0" w:color="auto"/>
            <w:bottom w:val="none" w:sz="0" w:space="0" w:color="auto"/>
            <w:right w:val="none" w:sz="0" w:space="0" w:color="auto"/>
          </w:divBdr>
        </w:div>
        <w:div w:id="1474525131">
          <w:marLeft w:val="640"/>
          <w:marRight w:val="0"/>
          <w:marTop w:val="0"/>
          <w:marBottom w:val="0"/>
          <w:divBdr>
            <w:top w:val="none" w:sz="0" w:space="0" w:color="auto"/>
            <w:left w:val="none" w:sz="0" w:space="0" w:color="auto"/>
            <w:bottom w:val="none" w:sz="0" w:space="0" w:color="auto"/>
            <w:right w:val="none" w:sz="0" w:space="0" w:color="auto"/>
          </w:divBdr>
        </w:div>
        <w:div w:id="470173989">
          <w:marLeft w:val="640"/>
          <w:marRight w:val="0"/>
          <w:marTop w:val="0"/>
          <w:marBottom w:val="0"/>
          <w:divBdr>
            <w:top w:val="none" w:sz="0" w:space="0" w:color="auto"/>
            <w:left w:val="none" w:sz="0" w:space="0" w:color="auto"/>
            <w:bottom w:val="none" w:sz="0" w:space="0" w:color="auto"/>
            <w:right w:val="none" w:sz="0" w:space="0" w:color="auto"/>
          </w:divBdr>
        </w:div>
        <w:div w:id="408624786">
          <w:marLeft w:val="640"/>
          <w:marRight w:val="0"/>
          <w:marTop w:val="0"/>
          <w:marBottom w:val="0"/>
          <w:divBdr>
            <w:top w:val="none" w:sz="0" w:space="0" w:color="auto"/>
            <w:left w:val="none" w:sz="0" w:space="0" w:color="auto"/>
            <w:bottom w:val="none" w:sz="0" w:space="0" w:color="auto"/>
            <w:right w:val="none" w:sz="0" w:space="0" w:color="auto"/>
          </w:divBdr>
        </w:div>
      </w:divsChild>
    </w:div>
    <w:div w:id="705523764">
      <w:bodyDiv w:val="1"/>
      <w:marLeft w:val="0"/>
      <w:marRight w:val="0"/>
      <w:marTop w:val="0"/>
      <w:marBottom w:val="0"/>
      <w:divBdr>
        <w:top w:val="none" w:sz="0" w:space="0" w:color="auto"/>
        <w:left w:val="none" w:sz="0" w:space="0" w:color="auto"/>
        <w:bottom w:val="none" w:sz="0" w:space="0" w:color="auto"/>
        <w:right w:val="none" w:sz="0" w:space="0" w:color="auto"/>
      </w:divBdr>
      <w:divsChild>
        <w:div w:id="1226919238">
          <w:marLeft w:val="640"/>
          <w:marRight w:val="0"/>
          <w:marTop w:val="0"/>
          <w:marBottom w:val="0"/>
          <w:divBdr>
            <w:top w:val="none" w:sz="0" w:space="0" w:color="auto"/>
            <w:left w:val="none" w:sz="0" w:space="0" w:color="auto"/>
            <w:bottom w:val="none" w:sz="0" w:space="0" w:color="auto"/>
            <w:right w:val="none" w:sz="0" w:space="0" w:color="auto"/>
          </w:divBdr>
        </w:div>
        <w:div w:id="817578287">
          <w:marLeft w:val="640"/>
          <w:marRight w:val="0"/>
          <w:marTop w:val="0"/>
          <w:marBottom w:val="0"/>
          <w:divBdr>
            <w:top w:val="none" w:sz="0" w:space="0" w:color="auto"/>
            <w:left w:val="none" w:sz="0" w:space="0" w:color="auto"/>
            <w:bottom w:val="none" w:sz="0" w:space="0" w:color="auto"/>
            <w:right w:val="none" w:sz="0" w:space="0" w:color="auto"/>
          </w:divBdr>
        </w:div>
        <w:div w:id="7372717">
          <w:marLeft w:val="640"/>
          <w:marRight w:val="0"/>
          <w:marTop w:val="0"/>
          <w:marBottom w:val="0"/>
          <w:divBdr>
            <w:top w:val="none" w:sz="0" w:space="0" w:color="auto"/>
            <w:left w:val="none" w:sz="0" w:space="0" w:color="auto"/>
            <w:bottom w:val="none" w:sz="0" w:space="0" w:color="auto"/>
            <w:right w:val="none" w:sz="0" w:space="0" w:color="auto"/>
          </w:divBdr>
        </w:div>
        <w:div w:id="994332290">
          <w:marLeft w:val="640"/>
          <w:marRight w:val="0"/>
          <w:marTop w:val="0"/>
          <w:marBottom w:val="0"/>
          <w:divBdr>
            <w:top w:val="none" w:sz="0" w:space="0" w:color="auto"/>
            <w:left w:val="none" w:sz="0" w:space="0" w:color="auto"/>
            <w:bottom w:val="none" w:sz="0" w:space="0" w:color="auto"/>
            <w:right w:val="none" w:sz="0" w:space="0" w:color="auto"/>
          </w:divBdr>
        </w:div>
        <w:div w:id="2095779995">
          <w:marLeft w:val="640"/>
          <w:marRight w:val="0"/>
          <w:marTop w:val="0"/>
          <w:marBottom w:val="0"/>
          <w:divBdr>
            <w:top w:val="none" w:sz="0" w:space="0" w:color="auto"/>
            <w:left w:val="none" w:sz="0" w:space="0" w:color="auto"/>
            <w:bottom w:val="none" w:sz="0" w:space="0" w:color="auto"/>
            <w:right w:val="none" w:sz="0" w:space="0" w:color="auto"/>
          </w:divBdr>
        </w:div>
        <w:div w:id="2083140944">
          <w:marLeft w:val="640"/>
          <w:marRight w:val="0"/>
          <w:marTop w:val="0"/>
          <w:marBottom w:val="0"/>
          <w:divBdr>
            <w:top w:val="none" w:sz="0" w:space="0" w:color="auto"/>
            <w:left w:val="none" w:sz="0" w:space="0" w:color="auto"/>
            <w:bottom w:val="none" w:sz="0" w:space="0" w:color="auto"/>
            <w:right w:val="none" w:sz="0" w:space="0" w:color="auto"/>
          </w:divBdr>
        </w:div>
        <w:div w:id="1446268519">
          <w:marLeft w:val="640"/>
          <w:marRight w:val="0"/>
          <w:marTop w:val="0"/>
          <w:marBottom w:val="0"/>
          <w:divBdr>
            <w:top w:val="none" w:sz="0" w:space="0" w:color="auto"/>
            <w:left w:val="none" w:sz="0" w:space="0" w:color="auto"/>
            <w:bottom w:val="none" w:sz="0" w:space="0" w:color="auto"/>
            <w:right w:val="none" w:sz="0" w:space="0" w:color="auto"/>
          </w:divBdr>
        </w:div>
        <w:div w:id="1832217374">
          <w:marLeft w:val="640"/>
          <w:marRight w:val="0"/>
          <w:marTop w:val="0"/>
          <w:marBottom w:val="0"/>
          <w:divBdr>
            <w:top w:val="none" w:sz="0" w:space="0" w:color="auto"/>
            <w:left w:val="none" w:sz="0" w:space="0" w:color="auto"/>
            <w:bottom w:val="none" w:sz="0" w:space="0" w:color="auto"/>
            <w:right w:val="none" w:sz="0" w:space="0" w:color="auto"/>
          </w:divBdr>
        </w:div>
        <w:div w:id="1707757913">
          <w:marLeft w:val="640"/>
          <w:marRight w:val="0"/>
          <w:marTop w:val="0"/>
          <w:marBottom w:val="0"/>
          <w:divBdr>
            <w:top w:val="none" w:sz="0" w:space="0" w:color="auto"/>
            <w:left w:val="none" w:sz="0" w:space="0" w:color="auto"/>
            <w:bottom w:val="none" w:sz="0" w:space="0" w:color="auto"/>
            <w:right w:val="none" w:sz="0" w:space="0" w:color="auto"/>
          </w:divBdr>
        </w:div>
        <w:div w:id="1073970733">
          <w:marLeft w:val="640"/>
          <w:marRight w:val="0"/>
          <w:marTop w:val="0"/>
          <w:marBottom w:val="0"/>
          <w:divBdr>
            <w:top w:val="none" w:sz="0" w:space="0" w:color="auto"/>
            <w:left w:val="none" w:sz="0" w:space="0" w:color="auto"/>
            <w:bottom w:val="none" w:sz="0" w:space="0" w:color="auto"/>
            <w:right w:val="none" w:sz="0" w:space="0" w:color="auto"/>
          </w:divBdr>
        </w:div>
        <w:div w:id="211503884">
          <w:marLeft w:val="640"/>
          <w:marRight w:val="0"/>
          <w:marTop w:val="0"/>
          <w:marBottom w:val="0"/>
          <w:divBdr>
            <w:top w:val="none" w:sz="0" w:space="0" w:color="auto"/>
            <w:left w:val="none" w:sz="0" w:space="0" w:color="auto"/>
            <w:bottom w:val="none" w:sz="0" w:space="0" w:color="auto"/>
            <w:right w:val="none" w:sz="0" w:space="0" w:color="auto"/>
          </w:divBdr>
        </w:div>
        <w:div w:id="1247350733">
          <w:marLeft w:val="640"/>
          <w:marRight w:val="0"/>
          <w:marTop w:val="0"/>
          <w:marBottom w:val="0"/>
          <w:divBdr>
            <w:top w:val="none" w:sz="0" w:space="0" w:color="auto"/>
            <w:left w:val="none" w:sz="0" w:space="0" w:color="auto"/>
            <w:bottom w:val="none" w:sz="0" w:space="0" w:color="auto"/>
            <w:right w:val="none" w:sz="0" w:space="0" w:color="auto"/>
          </w:divBdr>
        </w:div>
        <w:div w:id="872502627">
          <w:marLeft w:val="640"/>
          <w:marRight w:val="0"/>
          <w:marTop w:val="0"/>
          <w:marBottom w:val="0"/>
          <w:divBdr>
            <w:top w:val="none" w:sz="0" w:space="0" w:color="auto"/>
            <w:left w:val="none" w:sz="0" w:space="0" w:color="auto"/>
            <w:bottom w:val="none" w:sz="0" w:space="0" w:color="auto"/>
            <w:right w:val="none" w:sz="0" w:space="0" w:color="auto"/>
          </w:divBdr>
        </w:div>
        <w:div w:id="1038162352">
          <w:marLeft w:val="640"/>
          <w:marRight w:val="0"/>
          <w:marTop w:val="0"/>
          <w:marBottom w:val="0"/>
          <w:divBdr>
            <w:top w:val="none" w:sz="0" w:space="0" w:color="auto"/>
            <w:left w:val="none" w:sz="0" w:space="0" w:color="auto"/>
            <w:bottom w:val="none" w:sz="0" w:space="0" w:color="auto"/>
            <w:right w:val="none" w:sz="0" w:space="0" w:color="auto"/>
          </w:divBdr>
        </w:div>
        <w:div w:id="419523983">
          <w:marLeft w:val="640"/>
          <w:marRight w:val="0"/>
          <w:marTop w:val="0"/>
          <w:marBottom w:val="0"/>
          <w:divBdr>
            <w:top w:val="none" w:sz="0" w:space="0" w:color="auto"/>
            <w:left w:val="none" w:sz="0" w:space="0" w:color="auto"/>
            <w:bottom w:val="none" w:sz="0" w:space="0" w:color="auto"/>
            <w:right w:val="none" w:sz="0" w:space="0" w:color="auto"/>
          </w:divBdr>
        </w:div>
        <w:div w:id="1319505288">
          <w:marLeft w:val="640"/>
          <w:marRight w:val="0"/>
          <w:marTop w:val="0"/>
          <w:marBottom w:val="0"/>
          <w:divBdr>
            <w:top w:val="none" w:sz="0" w:space="0" w:color="auto"/>
            <w:left w:val="none" w:sz="0" w:space="0" w:color="auto"/>
            <w:bottom w:val="none" w:sz="0" w:space="0" w:color="auto"/>
            <w:right w:val="none" w:sz="0" w:space="0" w:color="auto"/>
          </w:divBdr>
        </w:div>
        <w:div w:id="1836453763">
          <w:marLeft w:val="640"/>
          <w:marRight w:val="0"/>
          <w:marTop w:val="0"/>
          <w:marBottom w:val="0"/>
          <w:divBdr>
            <w:top w:val="none" w:sz="0" w:space="0" w:color="auto"/>
            <w:left w:val="none" w:sz="0" w:space="0" w:color="auto"/>
            <w:bottom w:val="none" w:sz="0" w:space="0" w:color="auto"/>
            <w:right w:val="none" w:sz="0" w:space="0" w:color="auto"/>
          </w:divBdr>
        </w:div>
        <w:div w:id="576521707">
          <w:marLeft w:val="640"/>
          <w:marRight w:val="0"/>
          <w:marTop w:val="0"/>
          <w:marBottom w:val="0"/>
          <w:divBdr>
            <w:top w:val="none" w:sz="0" w:space="0" w:color="auto"/>
            <w:left w:val="none" w:sz="0" w:space="0" w:color="auto"/>
            <w:bottom w:val="none" w:sz="0" w:space="0" w:color="auto"/>
            <w:right w:val="none" w:sz="0" w:space="0" w:color="auto"/>
          </w:divBdr>
        </w:div>
        <w:div w:id="707989939">
          <w:marLeft w:val="640"/>
          <w:marRight w:val="0"/>
          <w:marTop w:val="0"/>
          <w:marBottom w:val="0"/>
          <w:divBdr>
            <w:top w:val="none" w:sz="0" w:space="0" w:color="auto"/>
            <w:left w:val="none" w:sz="0" w:space="0" w:color="auto"/>
            <w:bottom w:val="none" w:sz="0" w:space="0" w:color="auto"/>
            <w:right w:val="none" w:sz="0" w:space="0" w:color="auto"/>
          </w:divBdr>
        </w:div>
        <w:div w:id="749155431">
          <w:marLeft w:val="640"/>
          <w:marRight w:val="0"/>
          <w:marTop w:val="0"/>
          <w:marBottom w:val="0"/>
          <w:divBdr>
            <w:top w:val="none" w:sz="0" w:space="0" w:color="auto"/>
            <w:left w:val="none" w:sz="0" w:space="0" w:color="auto"/>
            <w:bottom w:val="none" w:sz="0" w:space="0" w:color="auto"/>
            <w:right w:val="none" w:sz="0" w:space="0" w:color="auto"/>
          </w:divBdr>
        </w:div>
        <w:div w:id="872109973">
          <w:marLeft w:val="640"/>
          <w:marRight w:val="0"/>
          <w:marTop w:val="0"/>
          <w:marBottom w:val="0"/>
          <w:divBdr>
            <w:top w:val="none" w:sz="0" w:space="0" w:color="auto"/>
            <w:left w:val="none" w:sz="0" w:space="0" w:color="auto"/>
            <w:bottom w:val="none" w:sz="0" w:space="0" w:color="auto"/>
            <w:right w:val="none" w:sz="0" w:space="0" w:color="auto"/>
          </w:divBdr>
        </w:div>
        <w:div w:id="717046526">
          <w:marLeft w:val="640"/>
          <w:marRight w:val="0"/>
          <w:marTop w:val="0"/>
          <w:marBottom w:val="0"/>
          <w:divBdr>
            <w:top w:val="none" w:sz="0" w:space="0" w:color="auto"/>
            <w:left w:val="none" w:sz="0" w:space="0" w:color="auto"/>
            <w:bottom w:val="none" w:sz="0" w:space="0" w:color="auto"/>
            <w:right w:val="none" w:sz="0" w:space="0" w:color="auto"/>
          </w:divBdr>
        </w:div>
        <w:div w:id="347677266">
          <w:marLeft w:val="640"/>
          <w:marRight w:val="0"/>
          <w:marTop w:val="0"/>
          <w:marBottom w:val="0"/>
          <w:divBdr>
            <w:top w:val="none" w:sz="0" w:space="0" w:color="auto"/>
            <w:left w:val="none" w:sz="0" w:space="0" w:color="auto"/>
            <w:bottom w:val="none" w:sz="0" w:space="0" w:color="auto"/>
            <w:right w:val="none" w:sz="0" w:space="0" w:color="auto"/>
          </w:divBdr>
        </w:div>
        <w:div w:id="1225918931">
          <w:marLeft w:val="640"/>
          <w:marRight w:val="0"/>
          <w:marTop w:val="0"/>
          <w:marBottom w:val="0"/>
          <w:divBdr>
            <w:top w:val="none" w:sz="0" w:space="0" w:color="auto"/>
            <w:left w:val="none" w:sz="0" w:space="0" w:color="auto"/>
            <w:bottom w:val="none" w:sz="0" w:space="0" w:color="auto"/>
            <w:right w:val="none" w:sz="0" w:space="0" w:color="auto"/>
          </w:divBdr>
        </w:div>
        <w:div w:id="1553420738">
          <w:marLeft w:val="640"/>
          <w:marRight w:val="0"/>
          <w:marTop w:val="0"/>
          <w:marBottom w:val="0"/>
          <w:divBdr>
            <w:top w:val="none" w:sz="0" w:space="0" w:color="auto"/>
            <w:left w:val="none" w:sz="0" w:space="0" w:color="auto"/>
            <w:bottom w:val="none" w:sz="0" w:space="0" w:color="auto"/>
            <w:right w:val="none" w:sz="0" w:space="0" w:color="auto"/>
          </w:divBdr>
        </w:div>
        <w:div w:id="2133865529">
          <w:marLeft w:val="640"/>
          <w:marRight w:val="0"/>
          <w:marTop w:val="0"/>
          <w:marBottom w:val="0"/>
          <w:divBdr>
            <w:top w:val="none" w:sz="0" w:space="0" w:color="auto"/>
            <w:left w:val="none" w:sz="0" w:space="0" w:color="auto"/>
            <w:bottom w:val="none" w:sz="0" w:space="0" w:color="auto"/>
            <w:right w:val="none" w:sz="0" w:space="0" w:color="auto"/>
          </w:divBdr>
        </w:div>
        <w:div w:id="143205169">
          <w:marLeft w:val="640"/>
          <w:marRight w:val="0"/>
          <w:marTop w:val="0"/>
          <w:marBottom w:val="0"/>
          <w:divBdr>
            <w:top w:val="none" w:sz="0" w:space="0" w:color="auto"/>
            <w:left w:val="none" w:sz="0" w:space="0" w:color="auto"/>
            <w:bottom w:val="none" w:sz="0" w:space="0" w:color="auto"/>
            <w:right w:val="none" w:sz="0" w:space="0" w:color="auto"/>
          </w:divBdr>
        </w:div>
        <w:div w:id="305550813">
          <w:marLeft w:val="640"/>
          <w:marRight w:val="0"/>
          <w:marTop w:val="0"/>
          <w:marBottom w:val="0"/>
          <w:divBdr>
            <w:top w:val="none" w:sz="0" w:space="0" w:color="auto"/>
            <w:left w:val="none" w:sz="0" w:space="0" w:color="auto"/>
            <w:bottom w:val="none" w:sz="0" w:space="0" w:color="auto"/>
            <w:right w:val="none" w:sz="0" w:space="0" w:color="auto"/>
          </w:divBdr>
        </w:div>
        <w:div w:id="1154448418">
          <w:marLeft w:val="640"/>
          <w:marRight w:val="0"/>
          <w:marTop w:val="0"/>
          <w:marBottom w:val="0"/>
          <w:divBdr>
            <w:top w:val="none" w:sz="0" w:space="0" w:color="auto"/>
            <w:left w:val="none" w:sz="0" w:space="0" w:color="auto"/>
            <w:bottom w:val="none" w:sz="0" w:space="0" w:color="auto"/>
            <w:right w:val="none" w:sz="0" w:space="0" w:color="auto"/>
          </w:divBdr>
        </w:div>
        <w:div w:id="1697806830">
          <w:marLeft w:val="640"/>
          <w:marRight w:val="0"/>
          <w:marTop w:val="0"/>
          <w:marBottom w:val="0"/>
          <w:divBdr>
            <w:top w:val="none" w:sz="0" w:space="0" w:color="auto"/>
            <w:left w:val="none" w:sz="0" w:space="0" w:color="auto"/>
            <w:bottom w:val="none" w:sz="0" w:space="0" w:color="auto"/>
            <w:right w:val="none" w:sz="0" w:space="0" w:color="auto"/>
          </w:divBdr>
        </w:div>
        <w:div w:id="1120218878">
          <w:marLeft w:val="640"/>
          <w:marRight w:val="0"/>
          <w:marTop w:val="0"/>
          <w:marBottom w:val="0"/>
          <w:divBdr>
            <w:top w:val="none" w:sz="0" w:space="0" w:color="auto"/>
            <w:left w:val="none" w:sz="0" w:space="0" w:color="auto"/>
            <w:bottom w:val="none" w:sz="0" w:space="0" w:color="auto"/>
            <w:right w:val="none" w:sz="0" w:space="0" w:color="auto"/>
          </w:divBdr>
        </w:div>
        <w:div w:id="1700081674">
          <w:marLeft w:val="640"/>
          <w:marRight w:val="0"/>
          <w:marTop w:val="0"/>
          <w:marBottom w:val="0"/>
          <w:divBdr>
            <w:top w:val="none" w:sz="0" w:space="0" w:color="auto"/>
            <w:left w:val="none" w:sz="0" w:space="0" w:color="auto"/>
            <w:bottom w:val="none" w:sz="0" w:space="0" w:color="auto"/>
            <w:right w:val="none" w:sz="0" w:space="0" w:color="auto"/>
          </w:divBdr>
        </w:div>
        <w:div w:id="176507465">
          <w:marLeft w:val="640"/>
          <w:marRight w:val="0"/>
          <w:marTop w:val="0"/>
          <w:marBottom w:val="0"/>
          <w:divBdr>
            <w:top w:val="none" w:sz="0" w:space="0" w:color="auto"/>
            <w:left w:val="none" w:sz="0" w:space="0" w:color="auto"/>
            <w:bottom w:val="none" w:sz="0" w:space="0" w:color="auto"/>
            <w:right w:val="none" w:sz="0" w:space="0" w:color="auto"/>
          </w:divBdr>
        </w:div>
        <w:div w:id="253905743">
          <w:marLeft w:val="640"/>
          <w:marRight w:val="0"/>
          <w:marTop w:val="0"/>
          <w:marBottom w:val="0"/>
          <w:divBdr>
            <w:top w:val="none" w:sz="0" w:space="0" w:color="auto"/>
            <w:left w:val="none" w:sz="0" w:space="0" w:color="auto"/>
            <w:bottom w:val="none" w:sz="0" w:space="0" w:color="auto"/>
            <w:right w:val="none" w:sz="0" w:space="0" w:color="auto"/>
          </w:divBdr>
        </w:div>
        <w:div w:id="1309674968">
          <w:marLeft w:val="640"/>
          <w:marRight w:val="0"/>
          <w:marTop w:val="0"/>
          <w:marBottom w:val="0"/>
          <w:divBdr>
            <w:top w:val="none" w:sz="0" w:space="0" w:color="auto"/>
            <w:left w:val="none" w:sz="0" w:space="0" w:color="auto"/>
            <w:bottom w:val="none" w:sz="0" w:space="0" w:color="auto"/>
            <w:right w:val="none" w:sz="0" w:space="0" w:color="auto"/>
          </w:divBdr>
        </w:div>
        <w:div w:id="1789159761">
          <w:marLeft w:val="640"/>
          <w:marRight w:val="0"/>
          <w:marTop w:val="0"/>
          <w:marBottom w:val="0"/>
          <w:divBdr>
            <w:top w:val="none" w:sz="0" w:space="0" w:color="auto"/>
            <w:left w:val="none" w:sz="0" w:space="0" w:color="auto"/>
            <w:bottom w:val="none" w:sz="0" w:space="0" w:color="auto"/>
            <w:right w:val="none" w:sz="0" w:space="0" w:color="auto"/>
          </w:divBdr>
        </w:div>
        <w:div w:id="45567486">
          <w:marLeft w:val="640"/>
          <w:marRight w:val="0"/>
          <w:marTop w:val="0"/>
          <w:marBottom w:val="0"/>
          <w:divBdr>
            <w:top w:val="none" w:sz="0" w:space="0" w:color="auto"/>
            <w:left w:val="none" w:sz="0" w:space="0" w:color="auto"/>
            <w:bottom w:val="none" w:sz="0" w:space="0" w:color="auto"/>
            <w:right w:val="none" w:sz="0" w:space="0" w:color="auto"/>
          </w:divBdr>
        </w:div>
        <w:div w:id="247273677">
          <w:marLeft w:val="640"/>
          <w:marRight w:val="0"/>
          <w:marTop w:val="0"/>
          <w:marBottom w:val="0"/>
          <w:divBdr>
            <w:top w:val="none" w:sz="0" w:space="0" w:color="auto"/>
            <w:left w:val="none" w:sz="0" w:space="0" w:color="auto"/>
            <w:bottom w:val="none" w:sz="0" w:space="0" w:color="auto"/>
            <w:right w:val="none" w:sz="0" w:space="0" w:color="auto"/>
          </w:divBdr>
        </w:div>
        <w:div w:id="309753932">
          <w:marLeft w:val="640"/>
          <w:marRight w:val="0"/>
          <w:marTop w:val="0"/>
          <w:marBottom w:val="0"/>
          <w:divBdr>
            <w:top w:val="none" w:sz="0" w:space="0" w:color="auto"/>
            <w:left w:val="none" w:sz="0" w:space="0" w:color="auto"/>
            <w:bottom w:val="none" w:sz="0" w:space="0" w:color="auto"/>
            <w:right w:val="none" w:sz="0" w:space="0" w:color="auto"/>
          </w:divBdr>
        </w:div>
        <w:div w:id="1223103245">
          <w:marLeft w:val="640"/>
          <w:marRight w:val="0"/>
          <w:marTop w:val="0"/>
          <w:marBottom w:val="0"/>
          <w:divBdr>
            <w:top w:val="none" w:sz="0" w:space="0" w:color="auto"/>
            <w:left w:val="none" w:sz="0" w:space="0" w:color="auto"/>
            <w:bottom w:val="none" w:sz="0" w:space="0" w:color="auto"/>
            <w:right w:val="none" w:sz="0" w:space="0" w:color="auto"/>
          </w:divBdr>
        </w:div>
        <w:div w:id="1680279157">
          <w:marLeft w:val="640"/>
          <w:marRight w:val="0"/>
          <w:marTop w:val="0"/>
          <w:marBottom w:val="0"/>
          <w:divBdr>
            <w:top w:val="none" w:sz="0" w:space="0" w:color="auto"/>
            <w:left w:val="none" w:sz="0" w:space="0" w:color="auto"/>
            <w:bottom w:val="none" w:sz="0" w:space="0" w:color="auto"/>
            <w:right w:val="none" w:sz="0" w:space="0" w:color="auto"/>
          </w:divBdr>
        </w:div>
        <w:div w:id="1355960183">
          <w:marLeft w:val="640"/>
          <w:marRight w:val="0"/>
          <w:marTop w:val="0"/>
          <w:marBottom w:val="0"/>
          <w:divBdr>
            <w:top w:val="none" w:sz="0" w:space="0" w:color="auto"/>
            <w:left w:val="none" w:sz="0" w:space="0" w:color="auto"/>
            <w:bottom w:val="none" w:sz="0" w:space="0" w:color="auto"/>
            <w:right w:val="none" w:sz="0" w:space="0" w:color="auto"/>
          </w:divBdr>
        </w:div>
        <w:div w:id="476335771">
          <w:marLeft w:val="640"/>
          <w:marRight w:val="0"/>
          <w:marTop w:val="0"/>
          <w:marBottom w:val="0"/>
          <w:divBdr>
            <w:top w:val="none" w:sz="0" w:space="0" w:color="auto"/>
            <w:left w:val="none" w:sz="0" w:space="0" w:color="auto"/>
            <w:bottom w:val="none" w:sz="0" w:space="0" w:color="auto"/>
            <w:right w:val="none" w:sz="0" w:space="0" w:color="auto"/>
          </w:divBdr>
        </w:div>
        <w:div w:id="1377044166">
          <w:marLeft w:val="640"/>
          <w:marRight w:val="0"/>
          <w:marTop w:val="0"/>
          <w:marBottom w:val="0"/>
          <w:divBdr>
            <w:top w:val="none" w:sz="0" w:space="0" w:color="auto"/>
            <w:left w:val="none" w:sz="0" w:space="0" w:color="auto"/>
            <w:bottom w:val="none" w:sz="0" w:space="0" w:color="auto"/>
            <w:right w:val="none" w:sz="0" w:space="0" w:color="auto"/>
          </w:divBdr>
        </w:div>
        <w:div w:id="1590773811">
          <w:marLeft w:val="640"/>
          <w:marRight w:val="0"/>
          <w:marTop w:val="0"/>
          <w:marBottom w:val="0"/>
          <w:divBdr>
            <w:top w:val="none" w:sz="0" w:space="0" w:color="auto"/>
            <w:left w:val="none" w:sz="0" w:space="0" w:color="auto"/>
            <w:bottom w:val="none" w:sz="0" w:space="0" w:color="auto"/>
            <w:right w:val="none" w:sz="0" w:space="0" w:color="auto"/>
          </w:divBdr>
        </w:div>
      </w:divsChild>
    </w:div>
    <w:div w:id="731541622">
      <w:bodyDiv w:val="1"/>
      <w:marLeft w:val="0"/>
      <w:marRight w:val="0"/>
      <w:marTop w:val="0"/>
      <w:marBottom w:val="0"/>
      <w:divBdr>
        <w:top w:val="none" w:sz="0" w:space="0" w:color="auto"/>
        <w:left w:val="none" w:sz="0" w:space="0" w:color="auto"/>
        <w:bottom w:val="none" w:sz="0" w:space="0" w:color="auto"/>
        <w:right w:val="none" w:sz="0" w:space="0" w:color="auto"/>
      </w:divBdr>
      <w:divsChild>
        <w:div w:id="1501120757">
          <w:marLeft w:val="640"/>
          <w:marRight w:val="0"/>
          <w:marTop w:val="0"/>
          <w:marBottom w:val="0"/>
          <w:divBdr>
            <w:top w:val="none" w:sz="0" w:space="0" w:color="auto"/>
            <w:left w:val="none" w:sz="0" w:space="0" w:color="auto"/>
            <w:bottom w:val="none" w:sz="0" w:space="0" w:color="auto"/>
            <w:right w:val="none" w:sz="0" w:space="0" w:color="auto"/>
          </w:divBdr>
        </w:div>
        <w:div w:id="1384527048">
          <w:marLeft w:val="640"/>
          <w:marRight w:val="0"/>
          <w:marTop w:val="0"/>
          <w:marBottom w:val="0"/>
          <w:divBdr>
            <w:top w:val="none" w:sz="0" w:space="0" w:color="auto"/>
            <w:left w:val="none" w:sz="0" w:space="0" w:color="auto"/>
            <w:bottom w:val="none" w:sz="0" w:space="0" w:color="auto"/>
            <w:right w:val="none" w:sz="0" w:space="0" w:color="auto"/>
          </w:divBdr>
        </w:div>
        <w:div w:id="35350287">
          <w:marLeft w:val="640"/>
          <w:marRight w:val="0"/>
          <w:marTop w:val="0"/>
          <w:marBottom w:val="0"/>
          <w:divBdr>
            <w:top w:val="none" w:sz="0" w:space="0" w:color="auto"/>
            <w:left w:val="none" w:sz="0" w:space="0" w:color="auto"/>
            <w:bottom w:val="none" w:sz="0" w:space="0" w:color="auto"/>
            <w:right w:val="none" w:sz="0" w:space="0" w:color="auto"/>
          </w:divBdr>
        </w:div>
        <w:div w:id="436565054">
          <w:marLeft w:val="640"/>
          <w:marRight w:val="0"/>
          <w:marTop w:val="0"/>
          <w:marBottom w:val="0"/>
          <w:divBdr>
            <w:top w:val="none" w:sz="0" w:space="0" w:color="auto"/>
            <w:left w:val="none" w:sz="0" w:space="0" w:color="auto"/>
            <w:bottom w:val="none" w:sz="0" w:space="0" w:color="auto"/>
            <w:right w:val="none" w:sz="0" w:space="0" w:color="auto"/>
          </w:divBdr>
        </w:div>
        <w:div w:id="622342757">
          <w:marLeft w:val="640"/>
          <w:marRight w:val="0"/>
          <w:marTop w:val="0"/>
          <w:marBottom w:val="0"/>
          <w:divBdr>
            <w:top w:val="none" w:sz="0" w:space="0" w:color="auto"/>
            <w:left w:val="none" w:sz="0" w:space="0" w:color="auto"/>
            <w:bottom w:val="none" w:sz="0" w:space="0" w:color="auto"/>
            <w:right w:val="none" w:sz="0" w:space="0" w:color="auto"/>
          </w:divBdr>
        </w:div>
        <w:div w:id="812410691">
          <w:marLeft w:val="640"/>
          <w:marRight w:val="0"/>
          <w:marTop w:val="0"/>
          <w:marBottom w:val="0"/>
          <w:divBdr>
            <w:top w:val="none" w:sz="0" w:space="0" w:color="auto"/>
            <w:left w:val="none" w:sz="0" w:space="0" w:color="auto"/>
            <w:bottom w:val="none" w:sz="0" w:space="0" w:color="auto"/>
            <w:right w:val="none" w:sz="0" w:space="0" w:color="auto"/>
          </w:divBdr>
        </w:div>
        <w:div w:id="1308392345">
          <w:marLeft w:val="640"/>
          <w:marRight w:val="0"/>
          <w:marTop w:val="0"/>
          <w:marBottom w:val="0"/>
          <w:divBdr>
            <w:top w:val="none" w:sz="0" w:space="0" w:color="auto"/>
            <w:left w:val="none" w:sz="0" w:space="0" w:color="auto"/>
            <w:bottom w:val="none" w:sz="0" w:space="0" w:color="auto"/>
            <w:right w:val="none" w:sz="0" w:space="0" w:color="auto"/>
          </w:divBdr>
        </w:div>
        <w:div w:id="2036416521">
          <w:marLeft w:val="640"/>
          <w:marRight w:val="0"/>
          <w:marTop w:val="0"/>
          <w:marBottom w:val="0"/>
          <w:divBdr>
            <w:top w:val="none" w:sz="0" w:space="0" w:color="auto"/>
            <w:left w:val="none" w:sz="0" w:space="0" w:color="auto"/>
            <w:bottom w:val="none" w:sz="0" w:space="0" w:color="auto"/>
            <w:right w:val="none" w:sz="0" w:space="0" w:color="auto"/>
          </w:divBdr>
        </w:div>
        <w:div w:id="1553729672">
          <w:marLeft w:val="640"/>
          <w:marRight w:val="0"/>
          <w:marTop w:val="0"/>
          <w:marBottom w:val="0"/>
          <w:divBdr>
            <w:top w:val="none" w:sz="0" w:space="0" w:color="auto"/>
            <w:left w:val="none" w:sz="0" w:space="0" w:color="auto"/>
            <w:bottom w:val="none" w:sz="0" w:space="0" w:color="auto"/>
            <w:right w:val="none" w:sz="0" w:space="0" w:color="auto"/>
          </w:divBdr>
        </w:div>
        <w:div w:id="1599752691">
          <w:marLeft w:val="640"/>
          <w:marRight w:val="0"/>
          <w:marTop w:val="0"/>
          <w:marBottom w:val="0"/>
          <w:divBdr>
            <w:top w:val="none" w:sz="0" w:space="0" w:color="auto"/>
            <w:left w:val="none" w:sz="0" w:space="0" w:color="auto"/>
            <w:bottom w:val="none" w:sz="0" w:space="0" w:color="auto"/>
            <w:right w:val="none" w:sz="0" w:space="0" w:color="auto"/>
          </w:divBdr>
        </w:div>
        <w:div w:id="1975215574">
          <w:marLeft w:val="640"/>
          <w:marRight w:val="0"/>
          <w:marTop w:val="0"/>
          <w:marBottom w:val="0"/>
          <w:divBdr>
            <w:top w:val="none" w:sz="0" w:space="0" w:color="auto"/>
            <w:left w:val="none" w:sz="0" w:space="0" w:color="auto"/>
            <w:bottom w:val="none" w:sz="0" w:space="0" w:color="auto"/>
            <w:right w:val="none" w:sz="0" w:space="0" w:color="auto"/>
          </w:divBdr>
        </w:div>
        <w:div w:id="430049578">
          <w:marLeft w:val="640"/>
          <w:marRight w:val="0"/>
          <w:marTop w:val="0"/>
          <w:marBottom w:val="0"/>
          <w:divBdr>
            <w:top w:val="none" w:sz="0" w:space="0" w:color="auto"/>
            <w:left w:val="none" w:sz="0" w:space="0" w:color="auto"/>
            <w:bottom w:val="none" w:sz="0" w:space="0" w:color="auto"/>
            <w:right w:val="none" w:sz="0" w:space="0" w:color="auto"/>
          </w:divBdr>
        </w:div>
        <w:div w:id="1098326662">
          <w:marLeft w:val="640"/>
          <w:marRight w:val="0"/>
          <w:marTop w:val="0"/>
          <w:marBottom w:val="0"/>
          <w:divBdr>
            <w:top w:val="none" w:sz="0" w:space="0" w:color="auto"/>
            <w:left w:val="none" w:sz="0" w:space="0" w:color="auto"/>
            <w:bottom w:val="none" w:sz="0" w:space="0" w:color="auto"/>
            <w:right w:val="none" w:sz="0" w:space="0" w:color="auto"/>
          </w:divBdr>
        </w:div>
        <w:div w:id="1048844916">
          <w:marLeft w:val="640"/>
          <w:marRight w:val="0"/>
          <w:marTop w:val="0"/>
          <w:marBottom w:val="0"/>
          <w:divBdr>
            <w:top w:val="none" w:sz="0" w:space="0" w:color="auto"/>
            <w:left w:val="none" w:sz="0" w:space="0" w:color="auto"/>
            <w:bottom w:val="none" w:sz="0" w:space="0" w:color="auto"/>
            <w:right w:val="none" w:sz="0" w:space="0" w:color="auto"/>
          </w:divBdr>
        </w:div>
        <w:div w:id="627785297">
          <w:marLeft w:val="640"/>
          <w:marRight w:val="0"/>
          <w:marTop w:val="0"/>
          <w:marBottom w:val="0"/>
          <w:divBdr>
            <w:top w:val="none" w:sz="0" w:space="0" w:color="auto"/>
            <w:left w:val="none" w:sz="0" w:space="0" w:color="auto"/>
            <w:bottom w:val="none" w:sz="0" w:space="0" w:color="auto"/>
            <w:right w:val="none" w:sz="0" w:space="0" w:color="auto"/>
          </w:divBdr>
        </w:div>
        <w:div w:id="1139297297">
          <w:marLeft w:val="640"/>
          <w:marRight w:val="0"/>
          <w:marTop w:val="0"/>
          <w:marBottom w:val="0"/>
          <w:divBdr>
            <w:top w:val="none" w:sz="0" w:space="0" w:color="auto"/>
            <w:left w:val="none" w:sz="0" w:space="0" w:color="auto"/>
            <w:bottom w:val="none" w:sz="0" w:space="0" w:color="auto"/>
            <w:right w:val="none" w:sz="0" w:space="0" w:color="auto"/>
          </w:divBdr>
        </w:div>
        <w:div w:id="333840659">
          <w:marLeft w:val="640"/>
          <w:marRight w:val="0"/>
          <w:marTop w:val="0"/>
          <w:marBottom w:val="0"/>
          <w:divBdr>
            <w:top w:val="none" w:sz="0" w:space="0" w:color="auto"/>
            <w:left w:val="none" w:sz="0" w:space="0" w:color="auto"/>
            <w:bottom w:val="none" w:sz="0" w:space="0" w:color="auto"/>
            <w:right w:val="none" w:sz="0" w:space="0" w:color="auto"/>
          </w:divBdr>
        </w:div>
        <w:div w:id="527643429">
          <w:marLeft w:val="640"/>
          <w:marRight w:val="0"/>
          <w:marTop w:val="0"/>
          <w:marBottom w:val="0"/>
          <w:divBdr>
            <w:top w:val="none" w:sz="0" w:space="0" w:color="auto"/>
            <w:left w:val="none" w:sz="0" w:space="0" w:color="auto"/>
            <w:bottom w:val="none" w:sz="0" w:space="0" w:color="auto"/>
            <w:right w:val="none" w:sz="0" w:space="0" w:color="auto"/>
          </w:divBdr>
        </w:div>
        <w:div w:id="24065666">
          <w:marLeft w:val="640"/>
          <w:marRight w:val="0"/>
          <w:marTop w:val="0"/>
          <w:marBottom w:val="0"/>
          <w:divBdr>
            <w:top w:val="none" w:sz="0" w:space="0" w:color="auto"/>
            <w:left w:val="none" w:sz="0" w:space="0" w:color="auto"/>
            <w:bottom w:val="none" w:sz="0" w:space="0" w:color="auto"/>
            <w:right w:val="none" w:sz="0" w:space="0" w:color="auto"/>
          </w:divBdr>
        </w:div>
        <w:div w:id="1315986049">
          <w:marLeft w:val="640"/>
          <w:marRight w:val="0"/>
          <w:marTop w:val="0"/>
          <w:marBottom w:val="0"/>
          <w:divBdr>
            <w:top w:val="none" w:sz="0" w:space="0" w:color="auto"/>
            <w:left w:val="none" w:sz="0" w:space="0" w:color="auto"/>
            <w:bottom w:val="none" w:sz="0" w:space="0" w:color="auto"/>
            <w:right w:val="none" w:sz="0" w:space="0" w:color="auto"/>
          </w:divBdr>
        </w:div>
        <w:div w:id="339478696">
          <w:marLeft w:val="640"/>
          <w:marRight w:val="0"/>
          <w:marTop w:val="0"/>
          <w:marBottom w:val="0"/>
          <w:divBdr>
            <w:top w:val="none" w:sz="0" w:space="0" w:color="auto"/>
            <w:left w:val="none" w:sz="0" w:space="0" w:color="auto"/>
            <w:bottom w:val="none" w:sz="0" w:space="0" w:color="auto"/>
            <w:right w:val="none" w:sz="0" w:space="0" w:color="auto"/>
          </w:divBdr>
        </w:div>
        <w:div w:id="710812608">
          <w:marLeft w:val="640"/>
          <w:marRight w:val="0"/>
          <w:marTop w:val="0"/>
          <w:marBottom w:val="0"/>
          <w:divBdr>
            <w:top w:val="none" w:sz="0" w:space="0" w:color="auto"/>
            <w:left w:val="none" w:sz="0" w:space="0" w:color="auto"/>
            <w:bottom w:val="none" w:sz="0" w:space="0" w:color="auto"/>
            <w:right w:val="none" w:sz="0" w:space="0" w:color="auto"/>
          </w:divBdr>
        </w:div>
        <w:div w:id="163475683">
          <w:marLeft w:val="640"/>
          <w:marRight w:val="0"/>
          <w:marTop w:val="0"/>
          <w:marBottom w:val="0"/>
          <w:divBdr>
            <w:top w:val="none" w:sz="0" w:space="0" w:color="auto"/>
            <w:left w:val="none" w:sz="0" w:space="0" w:color="auto"/>
            <w:bottom w:val="none" w:sz="0" w:space="0" w:color="auto"/>
            <w:right w:val="none" w:sz="0" w:space="0" w:color="auto"/>
          </w:divBdr>
        </w:div>
        <w:div w:id="2037807615">
          <w:marLeft w:val="640"/>
          <w:marRight w:val="0"/>
          <w:marTop w:val="0"/>
          <w:marBottom w:val="0"/>
          <w:divBdr>
            <w:top w:val="none" w:sz="0" w:space="0" w:color="auto"/>
            <w:left w:val="none" w:sz="0" w:space="0" w:color="auto"/>
            <w:bottom w:val="none" w:sz="0" w:space="0" w:color="auto"/>
            <w:right w:val="none" w:sz="0" w:space="0" w:color="auto"/>
          </w:divBdr>
        </w:div>
        <w:div w:id="1718434519">
          <w:marLeft w:val="640"/>
          <w:marRight w:val="0"/>
          <w:marTop w:val="0"/>
          <w:marBottom w:val="0"/>
          <w:divBdr>
            <w:top w:val="none" w:sz="0" w:space="0" w:color="auto"/>
            <w:left w:val="none" w:sz="0" w:space="0" w:color="auto"/>
            <w:bottom w:val="none" w:sz="0" w:space="0" w:color="auto"/>
            <w:right w:val="none" w:sz="0" w:space="0" w:color="auto"/>
          </w:divBdr>
        </w:div>
        <w:div w:id="2005936087">
          <w:marLeft w:val="640"/>
          <w:marRight w:val="0"/>
          <w:marTop w:val="0"/>
          <w:marBottom w:val="0"/>
          <w:divBdr>
            <w:top w:val="none" w:sz="0" w:space="0" w:color="auto"/>
            <w:left w:val="none" w:sz="0" w:space="0" w:color="auto"/>
            <w:bottom w:val="none" w:sz="0" w:space="0" w:color="auto"/>
            <w:right w:val="none" w:sz="0" w:space="0" w:color="auto"/>
          </w:divBdr>
        </w:div>
        <w:div w:id="1242250846">
          <w:marLeft w:val="640"/>
          <w:marRight w:val="0"/>
          <w:marTop w:val="0"/>
          <w:marBottom w:val="0"/>
          <w:divBdr>
            <w:top w:val="none" w:sz="0" w:space="0" w:color="auto"/>
            <w:left w:val="none" w:sz="0" w:space="0" w:color="auto"/>
            <w:bottom w:val="none" w:sz="0" w:space="0" w:color="auto"/>
            <w:right w:val="none" w:sz="0" w:space="0" w:color="auto"/>
          </w:divBdr>
        </w:div>
        <w:div w:id="162285215">
          <w:marLeft w:val="640"/>
          <w:marRight w:val="0"/>
          <w:marTop w:val="0"/>
          <w:marBottom w:val="0"/>
          <w:divBdr>
            <w:top w:val="none" w:sz="0" w:space="0" w:color="auto"/>
            <w:left w:val="none" w:sz="0" w:space="0" w:color="auto"/>
            <w:bottom w:val="none" w:sz="0" w:space="0" w:color="auto"/>
            <w:right w:val="none" w:sz="0" w:space="0" w:color="auto"/>
          </w:divBdr>
        </w:div>
        <w:div w:id="1501582441">
          <w:marLeft w:val="640"/>
          <w:marRight w:val="0"/>
          <w:marTop w:val="0"/>
          <w:marBottom w:val="0"/>
          <w:divBdr>
            <w:top w:val="none" w:sz="0" w:space="0" w:color="auto"/>
            <w:left w:val="none" w:sz="0" w:space="0" w:color="auto"/>
            <w:bottom w:val="none" w:sz="0" w:space="0" w:color="auto"/>
            <w:right w:val="none" w:sz="0" w:space="0" w:color="auto"/>
          </w:divBdr>
        </w:div>
        <w:div w:id="316878868">
          <w:marLeft w:val="640"/>
          <w:marRight w:val="0"/>
          <w:marTop w:val="0"/>
          <w:marBottom w:val="0"/>
          <w:divBdr>
            <w:top w:val="none" w:sz="0" w:space="0" w:color="auto"/>
            <w:left w:val="none" w:sz="0" w:space="0" w:color="auto"/>
            <w:bottom w:val="none" w:sz="0" w:space="0" w:color="auto"/>
            <w:right w:val="none" w:sz="0" w:space="0" w:color="auto"/>
          </w:divBdr>
        </w:div>
        <w:div w:id="617831702">
          <w:marLeft w:val="640"/>
          <w:marRight w:val="0"/>
          <w:marTop w:val="0"/>
          <w:marBottom w:val="0"/>
          <w:divBdr>
            <w:top w:val="none" w:sz="0" w:space="0" w:color="auto"/>
            <w:left w:val="none" w:sz="0" w:space="0" w:color="auto"/>
            <w:bottom w:val="none" w:sz="0" w:space="0" w:color="auto"/>
            <w:right w:val="none" w:sz="0" w:space="0" w:color="auto"/>
          </w:divBdr>
        </w:div>
        <w:div w:id="1060907036">
          <w:marLeft w:val="640"/>
          <w:marRight w:val="0"/>
          <w:marTop w:val="0"/>
          <w:marBottom w:val="0"/>
          <w:divBdr>
            <w:top w:val="none" w:sz="0" w:space="0" w:color="auto"/>
            <w:left w:val="none" w:sz="0" w:space="0" w:color="auto"/>
            <w:bottom w:val="none" w:sz="0" w:space="0" w:color="auto"/>
            <w:right w:val="none" w:sz="0" w:space="0" w:color="auto"/>
          </w:divBdr>
        </w:div>
        <w:div w:id="1896309914">
          <w:marLeft w:val="640"/>
          <w:marRight w:val="0"/>
          <w:marTop w:val="0"/>
          <w:marBottom w:val="0"/>
          <w:divBdr>
            <w:top w:val="none" w:sz="0" w:space="0" w:color="auto"/>
            <w:left w:val="none" w:sz="0" w:space="0" w:color="auto"/>
            <w:bottom w:val="none" w:sz="0" w:space="0" w:color="auto"/>
            <w:right w:val="none" w:sz="0" w:space="0" w:color="auto"/>
          </w:divBdr>
        </w:div>
        <w:div w:id="883827396">
          <w:marLeft w:val="640"/>
          <w:marRight w:val="0"/>
          <w:marTop w:val="0"/>
          <w:marBottom w:val="0"/>
          <w:divBdr>
            <w:top w:val="none" w:sz="0" w:space="0" w:color="auto"/>
            <w:left w:val="none" w:sz="0" w:space="0" w:color="auto"/>
            <w:bottom w:val="none" w:sz="0" w:space="0" w:color="auto"/>
            <w:right w:val="none" w:sz="0" w:space="0" w:color="auto"/>
          </w:divBdr>
        </w:div>
        <w:div w:id="173960004">
          <w:marLeft w:val="640"/>
          <w:marRight w:val="0"/>
          <w:marTop w:val="0"/>
          <w:marBottom w:val="0"/>
          <w:divBdr>
            <w:top w:val="none" w:sz="0" w:space="0" w:color="auto"/>
            <w:left w:val="none" w:sz="0" w:space="0" w:color="auto"/>
            <w:bottom w:val="none" w:sz="0" w:space="0" w:color="auto"/>
            <w:right w:val="none" w:sz="0" w:space="0" w:color="auto"/>
          </w:divBdr>
        </w:div>
        <w:div w:id="523909344">
          <w:marLeft w:val="640"/>
          <w:marRight w:val="0"/>
          <w:marTop w:val="0"/>
          <w:marBottom w:val="0"/>
          <w:divBdr>
            <w:top w:val="none" w:sz="0" w:space="0" w:color="auto"/>
            <w:left w:val="none" w:sz="0" w:space="0" w:color="auto"/>
            <w:bottom w:val="none" w:sz="0" w:space="0" w:color="auto"/>
            <w:right w:val="none" w:sz="0" w:space="0" w:color="auto"/>
          </w:divBdr>
        </w:div>
        <w:div w:id="1265503080">
          <w:marLeft w:val="640"/>
          <w:marRight w:val="0"/>
          <w:marTop w:val="0"/>
          <w:marBottom w:val="0"/>
          <w:divBdr>
            <w:top w:val="none" w:sz="0" w:space="0" w:color="auto"/>
            <w:left w:val="none" w:sz="0" w:space="0" w:color="auto"/>
            <w:bottom w:val="none" w:sz="0" w:space="0" w:color="auto"/>
            <w:right w:val="none" w:sz="0" w:space="0" w:color="auto"/>
          </w:divBdr>
        </w:div>
        <w:div w:id="684477391">
          <w:marLeft w:val="640"/>
          <w:marRight w:val="0"/>
          <w:marTop w:val="0"/>
          <w:marBottom w:val="0"/>
          <w:divBdr>
            <w:top w:val="none" w:sz="0" w:space="0" w:color="auto"/>
            <w:left w:val="none" w:sz="0" w:space="0" w:color="auto"/>
            <w:bottom w:val="none" w:sz="0" w:space="0" w:color="auto"/>
            <w:right w:val="none" w:sz="0" w:space="0" w:color="auto"/>
          </w:divBdr>
        </w:div>
        <w:div w:id="1622834558">
          <w:marLeft w:val="640"/>
          <w:marRight w:val="0"/>
          <w:marTop w:val="0"/>
          <w:marBottom w:val="0"/>
          <w:divBdr>
            <w:top w:val="none" w:sz="0" w:space="0" w:color="auto"/>
            <w:left w:val="none" w:sz="0" w:space="0" w:color="auto"/>
            <w:bottom w:val="none" w:sz="0" w:space="0" w:color="auto"/>
            <w:right w:val="none" w:sz="0" w:space="0" w:color="auto"/>
          </w:divBdr>
        </w:div>
        <w:div w:id="1709912580">
          <w:marLeft w:val="640"/>
          <w:marRight w:val="0"/>
          <w:marTop w:val="0"/>
          <w:marBottom w:val="0"/>
          <w:divBdr>
            <w:top w:val="none" w:sz="0" w:space="0" w:color="auto"/>
            <w:left w:val="none" w:sz="0" w:space="0" w:color="auto"/>
            <w:bottom w:val="none" w:sz="0" w:space="0" w:color="auto"/>
            <w:right w:val="none" w:sz="0" w:space="0" w:color="auto"/>
          </w:divBdr>
        </w:div>
        <w:div w:id="2135631973">
          <w:marLeft w:val="640"/>
          <w:marRight w:val="0"/>
          <w:marTop w:val="0"/>
          <w:marBottom w:val="0"/>
          <w:divBdr>
            <w:top w:val="none" w:sz="0" w:space="0" w:color="auto"/>
            <w:left w:val="none" w:sz="0" w:space="0" w:color="auto"/>
            <w:bottom w:val="none" w:sz="0" w:space="0" w:color="auto"/>
            <w:right w:val="none" w:sz="0" w:space="0" w:color="auto"/>
          </w:divBdr>
        </w:div>
        <w:div w:id="2027978331">
          <w:marLeft w:val="640"/>
          <w:marRight w:val="0"/>
          <w:marTop w:val="0"/>
          <w:marBottom w:val="0"/>
          <w:divBdr>
            <w:top w:val="none" w:sz="0" w:space="0" w:color="auto"/>
            <w:left w:val="none" w:sz="0" w:space="0" w:color="auto"/>
            <w:bottom w:val="none" w:sz="0" w:space="0" w:color="auto"/>
            <w:right w:val="none" w:sz="0" w:space="0" w:color="auto"/>
          </w:divBdr>
        </w:div>
        <w:div w:id="803624693">
          <w:marLeft w:val="640"/>
          <w:marRight w:val="0"/>
          <w:marTop w:val="0"/>
          <w:marBottom w:val="0"/>
          <w:divBdr>
            <w:top w:val="none" w:sz="0" w:space="0" w:color="auto"/>
            <w:left w:val="none" w:sz="0" w:space="0" w:color="auto"/>
            <w:bottom w:val="none" w:sz="0" w:space="0" w:color="auto"/>
            <w:right w:val="none" w:sz="0" w:space="0" w:color="auto"/>
          </w:divBdr>
        </w:div>
        <w:div w:id="1605074119">
          <w:marLeft w:val="640"/>
          <w:marRight w:val="0"/>
          <w:marTop w:val="0"/>
          <w:marBottom w:val="0"/>
          <w:divBdr>
            <w:top w:val="none" w:sz="0" w:space="0" w:color="auto"/>
            <w:left w:val="none" w:sz="0" w:space="0" w:color="auto"/>
            <w:bottom w:val="none" w:sz="0" w:space="0" w:color="auto"/>
            <w:right w:val="none" w:sz="0" w:space="0" w:color="auto"/>
          </w:divBdr>
        </w:div>
      </w:divsChild>
    </w:div>
    <w:div w:id="785929855">
      <w:bodyDiv w:val="1"/>
      <w:marLeft w:val="0"/>
      <w:marRight w:val="0"/>
      <w:marTop w:val="0"/>
      <w:marBottom w:val="0"/>
      <w:divBdr>
        <w:top w:val="none" w:sz="0" w:space="0" w:color="auto"/>
        <w:left w:val="none" w:sz="0" w:space="0" w:color="auto"/>
        <w:bottom w:val="none" w:sz="0" w:space="0" w:color="auto"/>
        <w:right w:val="none" w:sz="0" w:space="0" w:color="auto"/>
      </w:divBdr>
      <w:divsChild>
        <w:div w:id="1320234501">
          <w:marLeft w:val="640"/>
          <w:marRight w:val="0"/>
          <w:marTop w:val="0"/>
          <w:marBottom w:val="0"/>
          <w:divBdr>
            <w:top w:val="none" w:sz="0" w:space="0" w:color="auto"/>
            <w:left w:val="none" w:sz="0" w:space="0" w:color="auto"/>
            <w:bottom w:val="none" w:sz="0" w:space="0" w:color="auto"/>
            <w:right w:val="none" w:sz="0" w:space="0" w:color="auto"/>
          </w:divBdr>
        </w:div>
        <w:div w:id="1198278237">
          <w:marLeft w:val="640"/>
          <w:marRight w:val="0"/>
          <w:marTop w:val="0"/>
          <w:marBottom w:val="0"/>
          <w:divBdr>
            <w:top w:val="none" w:sz="0" w:space="0" w:color="auto"/>
            <w:left w:val="none" w:sz="0" w:space="0" w:color="auto"/>
            <w:bottom w:val="none" w:sz="0" w:space="0" w:color="auto"/>
            <w:right w:val="none" w:sz="0" w:space="0" w:color="auto"/>
          </w:divBdr>
        </w:div>
        <w:div w:id="318535506">
          <w:marLeft w:val="640"/>
          <w:marRight w:val="0"/>
          <w:marTop w:val="0"/>
          <w:marBottom w:val="0"/>
          <w:divBdr>
            <w:top w:val="none" w:sz="0" w:space="0" w:color="auto"/>
            <w:left w:val="none" w:sz="0" w:space="0" w:color="auto"/>
            <w:bottom w:val="none" w:sz="0" w:space="0" w:color="auto"/>
            <w:right w:val="none" w:sz="0" w:space="0" w:color="auto"/>
          </w:divBdr>
        </w:div>
        <w:div w:id="1805345495">
          <w:marLeft w:val="640"/>
          <w:marRight w:val="0"/>
          <w:marTop w:val="0"/>
          <w:marBottom w:val="0"/>
          <w:divBdr>
            <w:top w:val="none" w:sz="0" w:space="0" w:color="auto"/>
            <w:left w:val="none" w:sz="0" w:space="0" w:color="auto"/>
            <w:bottom w:val="none" w:sz="0" w:space="0" w:color="auto"/>
            <w:right w:val="none" w:sz="0" w:space="0" w:color="auto"/>
          </w:divBdr>
        </w:div>
        <w:div w:id="1864174188">
          <w:marLeft w:val="640"/>
          <w:marRight w:val="0"/>
          <w:marTop w:val="0"/>
          <w:marBottom w:val="0"/>
          <w:divBdr>
            <w:top w:val="none" w:sz="0" w:space="0" w:color="auto"/>
            <w:left w:val="none" w:sz="0" w:space="0" w:color="auto"/>
            <w:bottom w:val="none" w:sz="0" w:space="0" w:color="auto"/>
            <w:right w:val="none" w:sz="0" w:space="0" w:color="auto"/>
          </w:divBdr>
        </w:div>
        <w:div w:id="1040326698">
          <w:marLeft w:val="640"/>
          <w:marRight w:val="0"/>
          <w:marTop w:val="0"/>
          <w:marBottom w:val="0"/>
          <w:divBdr>
            <w:top w:val="none" w:sz="0" w:space="0" w:color="auto"/>
            <w:left w:val="none" w:sz="0" w:space="0" w:color="auto"/>
            <w:bottom w:val="none" w:sz="0" w:space="0" w:color="auto"/>
            <w:right w:val="none" w:sz="0" w:space="0" w:color="auto"/>
          </w:divBdr>
        </w:div>
        <w:div w:id="1300376939">
          <w:marLeft w:val="640"/>
          <w:marRight w:val="0"/>
          <w:marTop w:val="0"/>
          <w:marBottom w:val="0"/>
          <w:divBdr>
            <w:top w:val="none" w:sz="0" w:space="0" w:color="auto"/>
            <w:left w:val="none" w:sz="0" w:space="0" w:color="auto"/>
            <w:bottom w:val="none" w:sz="0" w:space="0" w:color="auto"/>
            <w:right w:val="none" w:sz="0" w:space="0" w:color="auto"/>
          </w:divBdr>
        </w:div>
        <w:div w:id="815150335">
          <w:marLeft w:val="640"/>
          <w:marRight w:val="0"/>
          <w:marTop w:val="0"/>
          <w:marBottom w:val="0"/>
          <w:divBdr>
            <w:top w:val="none" w:sz="0" w:space="0" w:color="auto"/>
            <w:left w:val="none" w:sz="0" w:space="0" w:color="auto"/>
            <w:bottom w:val="none" w:sz="0" w:space="0" w:color="auto"/>
            <w:right w:val="none" w:sz="0" w:space="0" w:color="auto"/>
          </w:divBdr>
        </w:div>
        <w:div w:id="553204131">
          <w:marLeft w:val="640"/>
          <w:marRight w:val="0"/>
          <w:marTop w:val="0"/>
          <w:marBottom w:val="0"/>
          <w:divBdr>
            <w:top w:val="none" w:sz="0" w:space="0" w:color="auto"/>
            <w:left w:val="none" w:sz="0" w:space="0" w:color="auto"/>
            <w:bottom w:val="none" w:sz="0" w:space="0" w:color="auto"/>
            <w:right w:val="none" w:sz="0" w:space="0" w:color="auto"/>
          </w:divBdr>
        </w:div>
        <w:div w:id="1427458054">
          <w:marLeft w:val="640"/>
          <w:marRight w:val="0"/>
          <w:marTop w:val="0"/>
          <w:marBottom w:val="0"/>
          <w:divBdr>
            <w:top w:val="none" w:sz="0" w:space="0" w:color="auto"/>
            <w:left w:val="none" w:sz="0" w:space="0" w:color="auto"/>
            <w:bottom w:val="none" w:sz="0" w:space="0" w:color="auto"/>
            <w:right w:val="none" w:sz="0" w:space="0" w:color="auto"/>
          </w:divBdr>
        </w:div>
        <w:div w:id="1493376827">
          <w:marLeft w:val="640"/>
          <w:marRight w:val="0"/>
          <w:marTop w:val="0"/>
          <w:marBottom w:val="0"/>
          <w:divBdr>
            <w:top w:val="none" w:sz="0" w:space="0" w:color="auto"/>
            <w:left w:val="none" w:sz="0" w:space="0" w:color="auto"/>
            <w:bottom w:val="none" w:sz="0" w:space="0" w:color="auto"/>
            <w:right w:val="none" w:sz="0" w:space="0" w:color="auto"/>
          </w:divBdr>
        </w:div>
        <w:div w:id="1642347864">
          <w:marLeft w:val="640"/>
          <w:marRight w:val="0"/>
          <w:marTop w:val="0"/>
          <w:marBottom w:val="0"/>
          <w:divBdr>
            <w:top w:val="none" w:sz="0" w:space="0" w:color="auto"/>
            <w:left w:val="none" w:sz="0" w:space="0" w:color="auto"/>
            <w:bottom w:val="none" w:sz="0" w:space="0" w:color="auto"/>
            <w:right w:val="none" w:sz="0" w:space="0" w:color="auto"/>
          </w:divBdr>
        </w:div>
        <w:div w:id="2058163898">
          <w:marLeft w:val="640"/>
          <w:marRight w:val="0"/>
          <w:marTop w:val="0"/>
          <w:marBottom w:val="0"/>
          <w:divBdr>
            <w:top w:val="none" w:sz="0" w:space="0" w:color="auto"/>
            <w:left w:val="none" w:sz="0" w:space="0" w:color="auto"/>
            <w:bottom w:val="none" w:sz="0" w:space="0" w:color="auto"/>
            <w:right w:val="none" w:sz="0" w:space="0" w:color="auto"/>
          </w:divBdr>
        </w:div>
        <w:div w:id="328144800">
          <w:marLeft w:val="640"/>
          <w:marRight w:val="0"/>
          <w:marTop w:val="0"/>
          <w:marBottom w:val="0"/>
          <w:divBdr>
            <w:top w:val="none" w:sz="0" w:space="0" w:color="auto"/>
            <w:left w:val="none" w:sz="0" w:space="0" w:color="auto"/>
            <w:bottom w:val="none" w:sz="0" w:space="0" w:color="auto"/>
            <w:right w:val="none" w:sz="0" w:space="0" w:color="auto"/>
          </w:divBdr>
        </w:div>
        <w:div w:id="1499033468">
          <w:marLeft w:val="640"/>
          <w:marRight w:val="0"/>
          <w:marTop w:val="0"/>
          <w:marBottom w:val="0"/>
          <w:divBdr>
            <w:top w:val="none" w:sz="0" w:space="0" w:color="auto"/>
            <w:left w:val="none" w:sz="0" w:space="0" w:color="auto"/>
            <w:bottom w:val="none" w:sz="0" w:space="0" w:color="auto"/>
            <w:right w:val="none" w:sz="0" w:space="0" w:color="auto"/>
          </w:divBdr>
        </w:div>
        <w:div w:id="2056545699">
          <w:marLeft w:val="640"/>
          <w:marRight w:val="0"/>
          <w:marTop w:val="0"/>
          <w:marBottom w:val="0"/>
          <w:divBdr>
            <w:top w:val="none" w:sz="0" w:space="0" w:color="auto"/>
            <w:left w:val="none" w:sz="0" w:space="0" w:color="auto"/>
            <w:bottom w:val="none" w:sz="0" w:space="0" w:color="auto"/>
            <w:right w:val="none" w:sz="0" w:space="0" w:color="auto"/>
          </w:divBdr>
        </w:div>
        <w:div w:id="851183213">
          <w:marLeft w:val="640"/>
          <w:marRight w:val="0"/>
          <w:marTop w:val="0"/>
          <w:marBottom w:val="0"/>
          <w:divBdr>
            <w:top w:val="none" w:sz="0" w:space="0" w:color="auto"/>
            <w:left w:val="none" w:sz="0" w:space="0" w:color="auto"/>
            <w:bottom w:val="none" w:sz="0" w:space="0" w:color="auto"/>
            <w:right w:val="none" w:sz="0" w:space="0" w:color="auto"/>
          </w:divBdr>
        </w:div>
        <w:div w:id="2134127047">
          <w:marLeft w:val="640"/>
          <w:marRight w:val="0"/>
          <w:marTop w:val="0"/>
          <w:marBottom w:val="0"/>
          <w:divBdr>
            <w:top w:val="none" w:sz="0" w:space="0" w:color="auto"/>
            <w:left w:val="none" w:sz="0" w:space="0" w:color="auto"/>
            <w:bottom w:val="none" w:sz="0" w:space="0" w:color="auto"/>
            <w:right w:val="none" w:sz="0" w:space="0" w:color="auto"/>
          </w:divBdr>
        </w:div>
        <w:div w:id="1265115280">
          <w:marLeft w:val="640"/>
          <w:marRight w:val="0"/>
          <w:marTop w:val="0"/>
          <w:marBottom w:val="0"/>
          <w:divBdr>
            <w:top w:val="none" w:sz="0" w:space="0" w:color="auto"/>
            <w:left w:val="none" w:sz="0" w:space="0" w:color="auto"/>
            <w:bottom w:val="none" w:sz="0" w:space="0" w:color="auto"/>
            <w:right w:val="none" w:sz="0" w:space="0" w:color="auto"/>
          </w:divBdr>
        </w:div>
        <w:div w:id="1424952669">
          <w:marLeft w:val="640"/>
          <w:marRight w:val="0"/>
          <w:marTop w:val="0"/>
          <w:marBottom w:val="0"/>
          <w:divBdr>
            <w:top w:val="none" w:sz="0" w:space="0" w:color="auto"/>
            <w:left w:val="none" w:sz="0" w:space="0" w:color="auto"/>
            <w:bottom w:val="none" w:sz="0" w:space="0" w:color="auto"/>
            <w:right w:val="none" w:sz="0" w:space="0" w:color="auto"/>
          </w:divBdr>
        </w:div>
        <w:div w:id="274409827">
          <w:marLeft w:val="640"/>
          <w:marRight w:val="0"/>
          <w:marTop w:val="0"/>
          <w:marBottom w:val="0"/>
          <w:divBdr>
            <w:top w:val="none" w:sz="0" w:space="0" w:color="auto"/>
            <w:left w:val="none" w:sz="0" w:space="0" w:color="auto"/>
            <w:bottom w:val="none" w:sz="0" w:space="0" w:color="auto"/>
            <w:right w:val="none" w:sz="0" w:space="0" w:color="auto"/>
          </w:divBdr>
        </w:div>
        <w:div w:id="1471678475">
          <w:marLeft w:val="640"/>
          <w:marRight w:val="0"/>
          <w:marTop w:val="0"/>
          <w:marBottom w:val="0"/>
          <w:divBdr>
            <w:top w:val="none" w:sz="0" w:space="0" w:color="auto"/>
            <w:left w:val="none" w:sz="0" w:space="0" w:color="auto"/>
            <w:bottom w:val="none" w:sz="0" w:space="0" w:color="auto"/>
            <w:right w:val="none" w:sz="0" w:space="0" w:color="auto"/>
          </w:divBdr>
        </w:div>
        <w:div w:id="2032797107">
          <w:marLeft w:val="640"/>
          <w:marRight w:val="0"/>
          <w:marTop w:val="0"/>
          <w:marBottom w:val="0"/>
          <w:divBdr>
            <w:top w:val="none" w:sz="0" w:space="0" w:color="auto"/>
            <w:left w:val="none" w:sz="0" w:space="0" w:color="auto"/>
            <w:bottom w:val="none" w:sz="0" w:space="0" w:color="auto"/>
            <w:right w:val="none" w:sz="0" w:space="0" w:color="auto"/>
          </w:divBdr>
        </w:div>
        <w:div w:id="647826956">
          <w:marLeft w:val="640"/>
          <w:marRight w:val="0"/>
          <w:marTop w:val="0"/>
          <w:marBottom w:val="0"/>
          <w:divBdr>
            <w:top w:val="none" w:sz="0" w:space="0" w:color="auto"/>
            <w:left w:val="none" w:sz="0" w:space="0" w:color="auto"/>
            <w:bottom w:val="none" w:sz="0" w:space="0" w:color="auto"/>
            <w:right w:val="none" w:sz="0" w:space="0" w:color="auto"/>
          </w:divBdr>
        </w:div>
        <w:div w:id="194924364">
          <w:marLeft w:val="640"/>
          <w:marRight w:val="0"/>
          <w:marTop w:val="0"/>
          <w:marBottom w:val="0"/>
          <w:divBdr>
            <w:top w:val="none" w:sz="0" w:space="0" w:color="auto"/>
            <w:left w:val="none" w:sz="0" w:space="0" w:color="auto"/>
            <w:bottom w:val="none" w:sz="0" w:space="0" w:color="auto"/>
            <w:right w:val="none" w:sz="0" w:space="0" w:color="auto"/>
          </w:divBdr>
        </w:div>
        <w:div w:id="927732401">
          <w:marLeft w:val="640"/>
          <w:marRight w:val="0"/>
          <w:marTop w:val="0"/>
          <w:marBottom w:val="0"/>
          <w:divBdr>
            <w:top w:val="none" w:sz="0" w:space="0" w:color="auto"/>
            <w:left w:val="none" w:sz="0" w:space="0" w:color="auto"/>
            <w:bottom w:val="none" w:sz="0" w:space="0" w:color="auto"/>
            <w:right w:val="none" w:sz="0" w:space="0" w:color="auto"/>
          </w:divBdr>
        </w:div>
        <w:div w:id="1089932162">
          <w:marLeft w:val="640"/>
          <w:marRight w:val="0"/>
          <w:marTop w:val="0"/>
          <w:marBottom w:val="0"/>
          <w:divBdr>
            <w:top w:val="none" w:sz="0" w:space="0" w:color="auto"/>
            <w:left w:val="none" w:sz="0" w:space="0" w:color="auto"/>
            <w:bottom w:val="none" w:sz="0" w:space="0" w:color="auto"/>
            <w:right w:val="none" w:sz="0" w:space="0" w:color="auto"/>
          </w:divBdr>
        </w:div>
        <w:div w:id="773598103">
          <w:marLeft w:val="640"/>
          <w:marRight w:val="0"/>
          <w:marTop w:val="0"/>
          <w:marBottom w:val="0"/>
          <w:divBdr>
            <w:top w:val="none" w:sz="0" w:space="0" w:color="auto"/>
            <w:left w:val="none" w:sz="0" w:space="0" w:color="auto"/>
            <w:bottom w:val="none" w:sz="0" w:space="0" w:color="auto"/>
            <w:right w:val="none" w:sz="0" w:space="0" w:color="auto"/>
          </w:divBdr>
        </w:div>
        <w:div w:id="387921829">
          <w:marLeft w:val="640"/>
          <w:marRight w:val="0"/>
          <w:marTop w:val="0"/>
          <w:marBottom w:val="0"/>
          <w:divBdr>
            <w:top w:val="none" w:sz="0" w:space="0" w:color="auto"/>
            <w:left w:val="none" w:sz="0" w:space="0" w:color="auto"/>
            <w:bottom w:val="none" w:sz="0" w:space="0" w:color="auto"/>
            <w:right w:val="none" w:sz="0" w:space="0" w:color="auto"/>
          </w:divBdr>
        </w:div>
        <w:div w:id="1183738952">
          <w:marLeft w:val="640"/>
          <w:marRight w:val="0"/>
          <w:marTop w:val="0"/>
          <w:marBottom w:val="0"/>
          <w:divBdr>
            <w:top w:val="none" w:sz="0" w:space="0" w:color="auto"/>
            <w:left w:val="none" w:sz="0" w:space="0" w:color="auto"/>
            <w:bottom w:val="none" w:sz="0" w:space="0" w:color="auto"/>
            <w:right w:val="none" w:sz="0" w:space="0" w:color="auto"/>
          </w:divBdr>
        </w:div>
        <w:div w:id="1729306095">
          <w:marLeft w:val="640"/>
          <w:marRight w:val="0"/>
          <w:marTop w:val="0"/>
          <w:marBottom w:val="0"/>
          <w:divBdr>
            <w:top w:val="none" w:sz="0" w:space="0" w:color="auto"/>
            <w:left w:val="none" w:sz="0" w:space="0" w:color="auto"/>
            <w:bottom w:val="none" w:sz="0" w:space="0" w:color="auto"/>
            <w:right w:val="none" w:sz="0" w:space="0" w:color="auto"/>
          </w:divBdr>
        </w:div>
        <w:div w:id="681443753">
          <w:marLeft w:val="640"/>
          <w:marRight w:val="0"/>
          <w:marTop w:val="0"/>
          <w:marBottom w:val="0"/>
          <w:divBdr>
            <w:top w:val="none" w:sz="0" w:space="0" w:color="auto"/>
            <w:left w:val="none" w:sz="0" w:space="0" w:color="auto"/>
            <w:bottom w:val="none" w:sz="0" w:space="0" w:color="auto"/>
            <w:right w:val="none" w:sz="0" w:space="0" w:color="auto"/>
          </w:divBdr>
        </w:div>
        <w:div w:id="1099327218">
          <w:marLeft w:val="640"/>
          <w:marRight w:val="0"/>
          <w:marTop w:val="0"/>
          <w:marBottom w:val="0"/>
          <w:divBdr>
            <w:top w:val="none" w:sz="0" w:space="0" w:color="auto"/>
            <w:left w:val="none" w:sz="0" w:space="0" w:color="auto"/>
            <w:bottom w:val="none" w:sz="0" w:space="0" w:color="auto"/>
            <w:right w:val="none" w:sz="0" w:space="0" w:color="auto"/>
          </w:divBdr>
        </w:div>
        <w:div w:id="1886719863">
          <w:marLeft w:val="640"/>
          <w:marRight w:val="0"/>
          <w:marTop w:val="0"/>
          <w:marBottom w:val="0"/>
          <w:divBdr>
            <w:top w:val="none" w:sz="0" w:space="0" w:color="auto"/>
            <w:left w:val="none" w:sz="0" w:space="0" w:color="auto"/>
            <w:bottom w:val="none" w:sz="0" w:space="0" w:color="auto"/>
            <w:right w:val="none" w:sz="0" w:space="0" w:color="auto"/>
          </w:divBdr>
        </w:div>
        <w:div w:id="272131447">
          <w:marLeft w:val="640"/>
          <w:marRight w:val="0"/>
          <w:marTop w:val="0"/>
          <w:marBottom w:val="0"/>
          <w:divBdr>
            <w:top w:val="none" w:sz="0" w:space="0" w:color="auto"/>
            <w:left w:val="none" w:sz="0" w:space="0" w:color="auto"/>
            <w:bottom w:val="none" w:sz="0" w:space="0" w:color="auto"/>
            <w:right w:val="none" w:sz="0" w:space="0" w:color="auto"/>
          </w:divBdr>
        </w:div>
        <w:div w:id="1311129884">
          <w:marLeft w:val="640"/>
          <w:marRight w:val="0"/>
          <w:marTop w:val="0"/>
          <w:marBottom w:val="0"/>
          <w:divBdr>
            <w:top w:val="none" w:sz="0" w:space="0" w:color="auto"/>
            <w:left w:val="none" w:sz="0" w:space="0" w:color="auto"/>
            <w:bottom w:val="none" w:sz="0" w:space="0" w:color="auto"/>
            <w:right w:val="none" w:sz="0" w:space="0" w:color="auto"/>
          </w:divBdr>
        </w:div>
        <w:div w:id="543568212">
          <w:marLeft w:val="640"/>
          <w:marRight w:val="0"/>
          <w:marTop w:val="0"/>
          <w:marBottom w:val="0"/>
          <w:divBdr>
            <w:top w:val="none" w:sz="0" w:space="0" w:color="auto"/>
            <w:left w:val="none" w:sz="0" w:space="0" w:color="auto"/>
            <w:bottom w:val="none" w:sz="0" w:space="0" w:color="auto"/>
            <w:right w:val="none" w:sz="0" w:space="0" w:color="auto"/>
          </w:divBdr>
        </w:div>
        <w:div w:id="1333265090">
          <w:marLeft w:val="640"/>
          <w:marRight w:val="0"/>
          <w:marTop w:val="0"/>
          <w:marBottom w:val="0"/>
          <w:divBdr>
            <w:top w:val="none" w:sz="0" w:space="0" w:color="auto"/>
            <w:left w:val="none" w:sz="0" w:space="0" w:color="auto"/>
            <w:bottom w:val="none" w:sz="0" w:space="0" w:color="auto"/>
            <w:right w:val="none" w:sz="0" w:space="0" w:color="auto"/>
          </w:divBdr>
        </w:div>
        <w:div w:id="2033533314">
          <w:marLeft w:val="640"/>
          <w:marRight w:val="0"/>
          <w:marTop w:val="0"/>
          <w:marBottom w:val="0"/>
          <w:divBdr>
            <w:top w:val="none" w:sz="0" w:space="0" w:color="auto"/>
            <w:left w:val="none" w:sz="0" w:space="0" w:color="auto"/>
            <w:bottom w:val="none" w:sz="0" w:space="0" w:color="auto"/>
            <w:right w:val="none" w:sz="0" w:space="0" w:color="auto"/>
          </w:divBdr>
        </w:div>
        <w:div w:id="1475876988">
          <w:marLeft w:val="640"/>
          <w:marRight w:val="0"/>
          <w:marTop w:val="0"/>
          <w:marBottom w:val="0"/>
          <w:divBdr>
            <w:top w:val="none" w:sz="0" w:space="0" w:color="auto"/>
            <w:left w:val="none" w:sz="0" w:space="0" w:color="auto"/>
            <w:bottom w:val="none" w:sz="0" w:space="0" w:color="auto"/>
            <w:right w:val="none" w:sz="0" w:space="0" w:color="auto"/>
          </w:divBdr>
        </w:div>
        <w:div w:id="2051804241">
          <w:marLeft w:val="640"/>
          <w:marRight w:val="0"/>
          <w:marTop w:val="0"/>
          <w:marBottom w:val="0"/>
          <w:divBdr>
            <w:top w:val="none" w:sz="0" w:space="0" w:color="auto"/>
            <w:left w:val="none" w:sz="0" w:space="0" w:color="auto"/>
            <w:bottom w:val="none" w:sz="0" w:space="0" w:color="auto"/>
            <w:right w:val="none" w:sz="0" w:space="0" w:color="auto"/>
          </w:divBdr>
        </w:div>
        <w:div w:id="29229473">
          <w:marLeft w:val="640"/>
          <w:marRight w:val="0"/>
          <w:marTop w:val="0"/>
          <w:marBottom w:val="0"/>
          <w:divBdr>
            <w:top w:val="none" w:sz="0" w:space="0" w:color="auto"/>
            <w:left w:val="none" w:sz="0" w:space="0" w:color="auto"/>
            <w:bottom w:val="none" w:sz="0" w:space="0" w:color="auto"/>
            <w:right w:val="none" w:sz="0" w:space="0" w:color="auto"/>
          </w:divBdr>
        </w:div>
        <w:div w:id="937836396">
          <w:marLeft w:val="640"/>
          <w:marRight w:val="0"/>
          <w:marTop w:val="0"/>
          <w:marBottom w:val="0"/>
          <w:divBdr>
            <w:top w:val="none" w:sz="0" w:space="0" w:color="auto"/>
            <w:left w:val="none" w:sz="0" w:space="0" w:color="auto"/>
            <w:bottom w:val="none" w:sz="0" w:space="0" w:color="auto"/>
            <w:right w:val="none" w:sz="0" w:space="0" w:color="auto"/>
          </w:divBdr>
        </w:div>
        <w:div w:id="384794055">
          <w:marLeft w:val="640"/>
          <w:marRight w:val="0"/>
          <w:marTop w:val="0"/>
          <w:marBottom w:val="0"/>
          <w:divBdr>
            <w:top w:val="none" w:sz="0" w:space="0" w:color="auto"/>
            <w:left w:val="none" w:sz="0" w:space="0" w:color="auto"/>
            <w:bottom w:val="none" w:sz="0" w:space="0" w:color="auto"/>
            <w:right w:val="none" w:sz="0" w:space="0" w:color="auto"/>
          </w:divBdr>
        </w:div>
        <w:div w:id="1047875363">
          <w:marLeft w:val="640"/>
          <w:marRight w:val="0"/>
          <w:marTop w:val="0"/>
          <w:marBottom w:val="0"/>
          <w:divBdr>
            <w:top w:val="none" w:sz="0" w:space="0" w:color="auto"/>
            <w:left w:val="none" w:sz="0" w:space="0" w:color="auto"/>
            <w:bottom w:val="none" w:sz="0" w:space="0" w:color="auto"/>
            <w:right w:val="none" w:sz="0" w:space="0" w:color="auto"/>
          </w:divBdr>
        </w:div>
      </w:divsChild>
    </w:div>
    <w:div w:id="800734811">
      <w:bodyDiv w:val="1"/>
      <w:marLeft w:val="0"/>
      <w:marRight w:val="0"/>
      <w:marTop w:val="0"/>
      <w:marBottom w:val="0"/>
      <w:divBdr>
        <w:top w:val="none" w:sz="0" w:space="0" w:color="auto"/>
        <w:left w:val="none" w:sz="0" w:space="0" w:color="auto"/>
        <w:bottom w:val="none" w:sz="0" w:space="0" w:color="auto"/>
        <w:right w:val="none" w:sz="0" w:space="0" w:color="auto"/>
      </w:divBdr>
      <w:divsChild>
        <w:div w:id="461383920">
          <w:marLeft w:val="640"/>
          <w:marRight w:val="0"/>
          <w:marTop w:val="0"/>
          <w:marBottom w:val="0"/>
          <w:divBdr>
            <w:top w:val="none" w:sz="0" w:space="0" w:color="auto"/>
            <w:left w:val="none" w:sz="0" w:space="0" w:color="auto"/>
            <w:bottom w:val="none" w:sz="0" w:space="0" w:color="auto"/>
            <w:right w:val="none" w:sz="0" w:space="0" w:color="auto"/>
          </w:divBdr>
        </w:div>
        <w:div w:id="54550034">
          <w:marLeft w:val="640"/>
          <w:marRight w:val="0"/>
          <w:marTop w:val="0"/>
          <w:marBottom w:val="0"/>
          <w:divBdr>
            <w:top w:val="none" w:sz="0" w:space="0" w:color="auto"/>
            <w:left w:val="none" w:sz="0" w:space="0" w:color="auto"/>
            <w:bottom w:val="none" w:sz="0" w:space="0" w:color="auto"/>
            <w:right w:val="none" w:sz="0" w:space="0" w:color="auto"/>
          </w:divBdr>
        </w:div>
        <w:div w:id="1008404177">
          <w:marLeft w:val="640"/>
          <w:marRight w:val="0"/>
          <w:marTop w:val="0"/>
          <w:marBottom w:val="0"/>
          <w:divBdr>
            <w:top w:val="none" w:sz="0" w:space="0" w:color="auto"/>
            <w:left w:val="none" w:sz="0" w:space="0" w:color="auto"/>
            <w:bottom w:val="none" w:sz="0" w:space="0" w:color="auto"/>
            <w:right w:val="none" w:sz="0" w:space="0" w:color="auto"/>
          </w:divBdr>
        </w:div>
        <w:div w:id="1893030340">
          <w:marLeft w:val="640"/>
          <w:marRight w:val="0"/>
          <w:marTop w:val="0"/>
          <w:marBottom w:val="0"/>
          <w:divBdr>
            <w:top w:val="none" w:sz="0" w:space="0" w:color="auto"/>
            <w:left w:val="none" w:sz="0" w:space="0" w:color="auto"/>
            <w:bottom w:val="none" w:sz="0" w:space="0" w:color="auto"/>
            <w:right w:val="none" w:sz="0" w:space="0" w:color="auto"/>
          </w:divBdr>
        </w:div>
        <w:div w:id="363605528">
          <w:marLeft w:val="640"/>
          <w:marRight w:val="0"/>
          <w:marTop w:val="0"/>
          <w:marBottom w:val="0"/>
          <w:divBdr>
            <w:top w:val="none" w:sz="0" w:space="0" w:color="auto"/>
            <w:left w:val="none" w:sz="0" w:space="0" w:color="auto"/>
            <w:bottom w:val="none" w:sz="0" w:space="0" w:color="auto"/>
            <w:right w:val="none" w:sz="0" w:space="0" w:color="auto"/>
          </w:divBdr>
        </w:div>
        <w:div w:id="465195971">
          <w:marLeft w:val="640"/>
          <w:marRight w:val="0"/>
          <w:marTop w:val="0"/>
          <w:marBottom w:val="0"/>
          <w:divBdr>
            <w:top w:val="none" w:sz="0" w:space="0" w:color="auto"/>
            <w:left w:val="none" w:sz="0" w:space="0" w:color="auto"/>
            <w:bottom w:val="none" w:sz="0" w:space="0" w:color="auto"/>
            <w:right w:val="none" w:sz="0" w:space="0" w:color="auto"/>
          </w:divBdr>
        </w:div>
        <w:div w:id="1888953546">
          <w:marLeft w:val="640"/>
          <w:marRight w:val="0"/>
          <w:marTop w:val="0"/>
          <w:marBottom w:val="0"/>
          <w:divBdr>
            <w:top w:val="none" w:sz="0" w:space="0" w:color="auto"/>
            <w:left w:val="none" w:sz="0" w:space="0" w:color="auto"/>
            <w:bottom w:val="none" w:sz="0" w:space="0" w:color="auto"/>
            <w:right w:val="none" w:sz="0" w:space="0" w:color="auto"/>
          </w:divBdr>
        </w:div>
        <w:div w:id="1262646325">
          <w:marLeft w:val="640"/>
          <w:marRight w:val="0"/>
          <w:marTop w:val="0"/>
          <w:marBottom w:val="0"/>
          <w:divBdr>
            <w:top w:val="none" w:sz="0" w:space="0" w:color="auto"/>
            <w:left w:val="none" w:sz="0" w:space="0" w:color="auto"/>
            <w:bottom w:val="none" w:sz="0" w:space="0" w:color="auto"/>
            <w:right w:val="none" w:sz="0" w:space="0" w:color="auto"/>
          </w:divBdr>
        </w:div>
        <w:div w:id="2119181620">
          <w:marLeft w:val="640"/>
          <w:marRight w:val="0"/>
          <w:marTop w:val="0"/>
          <w:marBottom w:val="0"/>
          <w:divBdr>
            <w:top w:val="none" w:sz="0" w:space="0" w:color="auto"/>
            <w:left w:val="none" w:sz="0" w:space="0" w:color="auto"/>
            <w:bottom w:val="none" w:sz="0" w:space="0" w:color="auto"/>
            <w:right w:val="none" w:sz="0" w:space="0" w:color="auto"/>
          </w:divBdr>
        </w:div>
        <w:div w:id="1502744522">
          <w:marLeft w:val="640"/>
          <w:marRight w:val="0"/>
          <w:marTop w:val="0"/>
          <w:marBottom w:val="0"/>
          <w:divBdr>
            <w:top w:val="none" w:sz="0" w:space="0" w:color="auto"/>
            <w:left w:val="none" w:sz="0" w:space="0" w:color="auto"/>
            <w:bottom w:val="none" w:sz="0" w:space="0" w:color="auto"/>
            <w:right w:val="none" w:sz="0" w:space="0" w:color="auto"/>
          </w:divBdr>
        </w:div>
        <w:div w:id="1496871043">
          <w:marLeft w:val="640"/>
          <w:marRight w:val="0"/>
          <w:marTop w:val="0"/>
          <w:marBottom w:val="0"/>
          <w:divBdr>
            <w:top w:val="none" w:sz="0" w:space="0" w:color="auto"/>
            <w:left w:val="none" w:sz="0" w:space="0" w:color="auto"/>
            <w:bottom w:val="none" w:sz="0" w:space="0" w:color="auto"/>
            <w:right w:val="none" w:sz="0" w:space="0" w:color="auto"/>
          </w:divBdr>
        </w:div>
        <w:div w:id="1175143446">
          <w:marLeft w:val="640"/>
          <w:marRight w:val="0"/>
          <w:marTop w:val="0"/>
          <w:marBottom w:val="0"/>
          <w:divBdr>
            <w:top w:val="none" w:sz="0" w:space="0" w:color="auto"/>
            <w:left w:val="none" w:sz="0" w:space="0" w:color="auto"/>
            <w:bottom w:val="none" w:sz="0" w:space="0" w:color="auto"/>
            <w:right w:val="none" w:sz="0" w:space="0" w:color="auto"/>
          </w:divBdr>
        </w:div>
        <w:div w:id="2062974553">
          <w:marLeft w:val="640"/>
          <w:marRight w:val="0"/>
          <w:marTop w:val="0"/>
          <w:marBottom w:val="0"/>
          <w:divBdr>
            <w:top w:val="none" w:sz="0" w:space="0" w:color="auto"/>
            <w:left w:val="none" w:sz="0" w:space="0" w:color="auto"/>
            <w:bottom w:val="none" w:sz="0" w:space="0" w:color="auto"/>
            <w:right w:val="none" w:sz="0" w:space="0" w:color="auto"/>
          </w:divBdr>
        </w:div>
        <w:div w:id="2061325835">
          <w:marLeft w:val="640"/>
          <w:marRight w:val="0"/>
          <w:marTop w:val="0"/>
          <w:marBottom w:val="0"/>
          <w:divBdr>
            <w:top w:val="none" w:sz="0" w:space="0" w:color="auto"/>
            <w:left w:val="none" w:sz="0" w:space="0" w:color="auto"/>
            <w:bottom w:val="none" w:sz="0" w:space="0" w:color="auto"/>
            <w:right w:val="none" w:sz="0" w:space="0" w:color="auto"/>
          </w:divBdr>
        </w:div>
        <w:div w:id="451216817">
          <w:marLeft w:val="640"/>
          <w:marRight w:val="0"/>
          <w:marTop w:val="0"/>
          <w:marBottom w:val="0"/>
          <w:divBdr>
            <w:top w:val="none" w:sz="0" w:space="0" w:color="auto"/>
            <w:left w:val="none" w:sz="0" w:space="0" w:color="auto"/>
            <w:bottom w:val="none" w:sz="0" w:space="0" w:color="auto"/>
            <w:right w:val="none" w:sz="0" w:space="0" w:color="auto"/>
          </w:divBdr>
        </w:div>
        <w:div w:id="2057700535">
          <w:marLeft w:val="640"/>
          <w:marRight w:val="0"/>
          <w:marTop w:val="0"/>
          <w:marBottom w:val="0"/>
          <w:divBdr>
            <w:top w:val="none" w:sz="0" w:space="0" w:color="auto"/>
            <w:left w:val="none" w:sz="0" w:space="0" w:color="auto"/>
            <w:bottom w:val="none" w:sz="0" w:space="0" w:color="auto"/>
            <w:right w:val="none" w:sz="0" w:space="0" w:color="auto"/>
          </w:divBdr>
        </w:div>
        <w:div w:id="1176068327">
          <w:marLeft w:val="640"/>
          <w:marRight w:val="0"/>
          <w:marTop w:val="0"/>
          <w:marBottom w:val="0"/>
          <w:divBdr>
            <w:top w:val="none" w:sz="0" w:space="0" w:color="auto"/>
            <w:left w:val="none" w:sz="0" w:space="0" w:color="auto"/>
            <w:bottom w:val="none" w:sz="0" w:space="0" w:color="auto"/>
            <w:right w:val="none" w:sz="0" w:space="0" w:color="auto"/>
          </w:divBdr>
        </w:div>
        <w:div w:id="1374042821">
          <w:marLeft w:val="640"/>
          <w:marRight w:val="0"/>
          <w:marTop w:val="0"/>
          <w:marBottom w:val="0"/>
          <w:divBdr>
            <w:top w:val="none" w:sz="0" w:space="0" w:color="auto"/>
            <w:left w:val="none" w:sz="0" w:space="0" w:color="auto"/>
            <w:bottom w:val="none" w:sz="0" w:space="0" w:color="auto"/>
            <w:right w:val="none" w:sz="0" w:space="0" w:color="auto"/>
          </w:divBdr>
        </w:div>
        <w:div w:id="1545412206">
          <w:marLeft w:val="640"/>
          <w:marRight w:val="0"/>
          <w:marTop w:val="0"/>
          <w:marBottom w:val="0"/>
          <w:divBdr>
            <w:top w:val="none" w:sz="0" w:space="0" w:color="auto"/>
            <w:left w:val="none" w:sz="0" w:space="0" w:color="auto"/>
            <w:bottom w:val="none" w:sz="0" w:space="0" w:color="auto"/>
            <w:right w:val="none" w:sz="0" w:space="0" w:color="auto"/>
          </w:divBdr>
        </w:div>
        <w:div w:id="1954751809">
          <w:marLeft w:val="640"/>
          <w:marRight w:val="0"/>
          <w:marTop w:val="0"/>
          <w:marBottom w:val="0"/>
          <w:divBdr>
            <w:top w:val="none" w:sz="0" w:space="0" w:color="auto"/>
            <w:left w:val="none" w:sz="0" w:space="0" w:color="auto"/>
            <w:bottom w:val="none" w:sz="0" w:space="0" w:color="auto"/>
            <w:right w:val="none" w:sz="0" w:space="0" w:color="auto"/>
          </w:divBdr>
        </w:div>
        <w:div w:id="1585066007">
          <w:marLeft w:val="640"/>
          <w:marRight w:val="0"/>
          <w:marTop w:val="0"/>
          <w:marBottom w:val="0"/>
          <w:divBdr>
            <w:top w:val="none" w:sz="0" w:space="0" w:color="auto"/>
            <w:left w:val="none" w:sz="0" w:space="0" w:color="auto"/>
            <w:bottom w:val="none" w:sz="0" w:space="0" w:color="auto"/>
            <w:right w:val="none" w:sz="0" w:space="0" w:color="auto"/>
          </w:divBdr>
        </w:div>
        <w:div w:id="1131099347">
          <w:marLeft w:val="640"/>
          <w:marRight w:val="0"/>
          <w:marTop w:val="0"/>
          <w:marBottom w:val="0"/>
          <w:divBdr>
            <w:top w:val="none" w:sz="0" w:space="0" w:color="auto"/>
            <w:left w:val="none" w:sz="0" w:space="0" w:color="auto"/>
            <w:bottom w:val="none" w:sz="0" w:space="0" w:color="auto"/>
            <w:right w:val="none" w:sz="0" w:space="0" w:color="auto"/>
          </w:divBdr>
        </w:div>
        <w:div w:id="1461996094">
          <w:marLeft w:val="640"/>
          <w:marRight w:val="0"/>
          <w:marTop w:val="0"/>
          <w:marBottom w:val="0"/>
          <w:divBdr>
            <w:top w:val="none" w:sz="0" w:space="0" w:color="auto"/>
            <w:left w:val="none" w:sz="0" w:space="0" w:color="auto"/>
            <w:bottom w:val="none" w:sz="0" w:space="0" w:color="auto"/>
            <w:right w:val="none" w:sz="0" w:space="0" w:color="auto"/>
          </w:divBdr>
        </w:div>
        <w:div w:id="269552571">
          <w:marLeft w:val="640"/>
          <w:marRight w:val="0"/>
          <w:marTop w:val="0"/>
          <w:marBottom w:val="0"/>
          <w:divBdr>
            <w:top w:val="none" w:sz="0" w:space="0" w:color="auto"/>
            <w:left w:val="none" w:sz="0" w:space="0" w:color="auto"/>
            <w:bottom w:val="none" w:sz="0" w:space="0" w:color="auto"/>
            <w:right w:val="none" w:sz="0" w:space="0" w:color="auto"/>
          </w:divBdr>
        </w:div>
        <w:div w:id="465901325">
          <w:marLeft w:val="640"/>
          <w:marRight w:val="0"/>
          <w:marTop w:val="0"/>
          <w:marBottom w:val="0"/>
          <w:divBdr>
            <w:top w:val="none" w:sz="0" w:space="0" w:color="auto"/>
            <w:left w:val="none" w:sz="0" w:space="0" w:color="auto"/>
            <w:bottom w:val="none" w:sz="0" w:space="0" w:color="auto"/>
            <w:right w:val="none" w:sz="0" w:space="0" w:color="auto"/>
          </w:divBdr>
        </w:div>
        <w:div w:id="34628014">
          <w:marLeft w:val="640"/>
          <w:marRight w:val="0"/>
          <w:marTop w:val="0"/>
          <w:marBottom w:val="0"/>
          <w:divBdr>
            <w:top w:val="none" w:sz="0" w:space="0" w:color="auto"/>
            <w:left w:val="none" w:sz="0" w:space="0" w:color="auto"/>
            <w:bottom w:val="none" w:sz="0" w:space="0" w:color="auto"/>
            <w:right w:val="none" w:sz="0" w:space="0" w:color="auto"/>
          </w:divBdr>
        </w:div>
        <w:div w:id="1177380423">
          <w:marLeft w:val="640"/>
          <w:marRight w:val="0"/>
          <w:marTop w:val="0"/>
          <w:marBottom w:val="0"/>
          <w:divBdr>
            <w:top w:val="none" w:sz="0" w:space="0" w:color="auto"/>
            <w:left w:val="none" w:sz="0" w:space="0" w:color="auto"/>
            <w:bottom w:val="none" w:sz="0" w:space="0" w:color="auto"/>
            <w:right w:val="none" w:sz="0" w:space="0" w:color="auto"/>
          </w:divBdr>
        </w:div>
        <w:div w:id="1582832029">
          <w:marLeft w:val="640"/>
          <w:marRight w:val="0"/>
          <w:marTop w:val="0"/>
          <w:marBottom w:val="0"/>
          <w:divBdr>
            <w:top w:val="none" w:sz="0" w:space="0" w:color="auto"/>
            <w:left w:val="none" w:sz="0" w:space="0" w:color="auto"/>
            <w:bottom w:val="none" w:sz="0" w:space="0" w:color="auto"/>
            <w:right w:val="none" w:sz="0" w:space="0" w:color="auto"/>
          </w:divBdr>
        </w:div>
        <w:div w:id="1923562690">
          <w:marLeft w:val="640"/>
          <w:marRight w:val="0"/>
          <w:marTop w:val="0"/>
          <w:marBottom w:val="0"/>
          <w:divBdr>
            <w:top w:val="none" w:sz="0" w:space="0" w:color="auto"/>
            <w:left w:val="none" w:sz="0" w:space="0" w:color="auto"/>
            <w:bottom w:val="none" w:sz="0" w:space="0" w:color="auto"/>
            <w:right w:val="none" w:sz="0" w:space="0" w:color="auto"/>
          </w:divBdr>
        </w:div>
        <w:div w:id="1273365623">
          <w:marLeft w:val="640"/>
          <w:marRight w:val="0"/>
          <w:marTop w:val="0"/>
          <w:marBottom w:val="0"/>
          <w:divBdr>
            <w:top w:val="none" w:sz="0" w:space="0" w:color="auto"/>
            <w:left w:val="none" w:sz="0" w:space="0" w:color="auto"/>
            <w:bottom w:val="none" w:sz="0" w:space="0" w:color="auto"/>
            <w:right w:val="none" w:sz="0" w:space="0" w:color="auto"/>
          </w:divBdr>
        </w:div>
        <w:div w:id="957952691">
          <w:marLeft w:val="640"/>
          <w:marRight w:val="0"/>
          <w:marTop w:val="0"/>
          <w:marBottom w:val="0"/>
          <w:divBdr>
            <w:top w:val="none" w:sz="0" w:space="0" w:color="auto"/>
            <w:left w:val="none" w:sz="0" w:space="0" w:color="auto"/>
            <w:bottom w:val="none" w:sz="0" w:space="0" w:color="auto"/>
            <w:right w:val="none" w:sz="0" w:space="0" w:color="auto"/>
          </w:divBdr>
        </w:div>
        <w:div w:id="722676127">
          <w:marLeft w:val="640"/>
          <w:marRight w:val="0"/>
          <w:marTop w:val="0"/>
          <w:marBottom w:val="0"/>
          <w:divBdr>
            <w:top w:val="none" w:sz="0" w:space="0" w:color="auto"/>
            <w:left w:val="none" w:sz="0" w:space="0" w:color="auto"/>
            <w:bottom w:val="none" w:sz="0" w:space="0" w:color="auto"/>
            <w:right w:val="none" w:sz="0" w:space="0" w:color="auto"/>
          </w:divBdr>
        </w:div>
        <w:div w:id="795871316">
          <w:marLeft w:val="640"/>
          <w:marRight w:val="0"/>
          <w:marTop w:val="0"/>
          <w:marBottom w:val="0"/>
          <w:divBdr>
            <w:top w:val="none" w:sz="0" w:space="0" w:color="auto"/>
            <w:left w:val="none" w:sz="0" w:space="0" w:color="auto"/>
            <w:bottom w:val="none" w:sz="0" w:space="0" w:color="auto"/>
            <w:right w:val="none" w:sz="0" w:space="0" w:color="auto"/>
          </w:divBdr>
        </w:div>
        <w:div w:id="579143516">
          <w:marLeft w:val="640"/>
          <w:marRight w:val="0"/>
          <w:marTop w:val="0"/>
          <w:marBottom w:val="0"/>
          <w:divBdr>
            <w:top w:val="none" w:sz="0" w:space="0" w:color="auto"/>
            <w:left w:val="none" w:sz="0" w:space="0" w:color="auto"/>
            <w:bottom w:val="none" w:sz="0" w:space="0" w:color="auto"/>
            <w:right w:val="none" w:sz="0" w:space="0" w:color="auto"/>
          </w:divBdr>
        </w:div>
        <w:div w:id="96143387">
          <w:marLeft w:val="640"/>
          <w:marRight w:val="0"/>
          <w:marTop w:val="0"/>
          <w:marBottom w:val="0"/>
          <w:divBdr>
            <w:top w:val="none" w:sz="0" w:space="0" w:color="auto"/>
            <w:left w:val="none" w:sz="0" w:space="0" w:color="auto"/>
            <w:bottom w:val="none" w:sz="0" w:space="0" w:color="auto"/>
            <w:right w:val="none" w:sz="0" w:space="0" w:color="auto"/>
          </w:divBdr>
        </w:div>
        <w:div w:id="1961448965">
          <w:marLeft w:val="640"/>
          <w:marRight w:val="0"/>
          <w:marTop w:val="0"/>
          <w:marBottom w:val="0"/>
          <w:divBdr>
            <w:top w:val="none" w:sz="0" w:space="0" w:color="auto"/>
            <w:left w:val="none" w:sz="0" w:space="0" w:color="auto"/>
            <w:bottom w:val="none" w:sz="0" w:space="0" w:color="auto"/>
            <w:right w:val="none" w:sz="0" w:space="0" w:color="auto"/>
          </w:divBdr>
        </w:div>
        <w:div w:id="1240168637">
          <w:marLeft w:val="640"/>
          <w:marRight w:val="0"/>
          <w:marTop w:val="0"/>
          <w:marBottom w:val="0"/>
          <w:divBdr>
            <w:top w:val="none" w:sz="0" w:space="0" w:color="auto"/>
            <w:left w:val="none" w:sz="0" w:space="0" w:color="auto"/>
            <w:bottom w:val="none" w:sz="0" w:space="0" w:color="auto"/>
            <w:right w:val="none" w:sz="0" w:space="0" w:color="auto"/>
          </w:divBdr>
        </w:div>
        <w:div w:id="1318455215">
          <w:marLeft w:val="640"/>
          <w:marRight w:val="0"/>
          <w:marTop w:val="0"/>
          <w:marBottom w:val="0"/>
          <w:divBdr>
            <w:top w:val="none" w:sz="0" w:space="0" w:color="auto"/>
            <w:left w:val="none" w:sz="0" w:space="0" w:color="auto"/>
            <w:bottom w:val="none" w:sz="0" w:space="0" w:color="auto"/>
            <w:right w:val="none" w:sz="0" w:space="0" w:color="auto"/>
          </w:divBdr>
        </w:div>
        <w:div w:id="1769235386">
          <w:marLeft w:val="640"/>
          <w:marRight w:val="0"/>
          <w:marTop w:val="0"/>
          <w:marBottom w:val="0"/>
          <w:divBdr>
            <w:top w:val="none" w:sz="0" w:space="0" w:color="auto"/>
            <w:left w:val="none" w:sz="0" w:space="0" w:color="auto"/>
            <w:bottom w:val="none" w:sz="0" w:space="0" w:color="auto"/>
            <w:right w:val="none" w:sz="0" w:space="0" w:color="auto"/>
          </w:divBdr>
        </w:div>
        <w:div w:id="1825118559">
          <w:marLeft w:val="640"/>
          <w:marRight w:val="0"/>
          <w:marTop w:val="0"/>
          <w:marBottom w:val="0"/>
          <w:divBdr>
            <w:top w:val="none" w:sz="0" w:space="0" w:color="auto"/>
            <w:left w:val="none" w:sz="0" w:space="0" w:color="auto"/>
            <w:bottom w:val="none" w:sz="0" w:space="0" w:color="auto"/>
            <w:right w:val="none" w:sz="0" w:space="0" w:color="auto"/>
          </w:divBdr>
        </w:div>
        <w:div w:id="1981373794">
          <w:marLeft w:val="640"/>
          <w:marRight w:val="0"/>
          <w:marTop w:val="0"/>
          <w:marBottom w:val="0"/>
          <w:divBdr>
            <w:top w:val="none" w:sz="0" w:space="0" w:color="auto"/>
            <w:left w:val="none" w:sz="0" w:space="0" w:color="auto"/>
            <w:bottom w:val="none" w:sz="0" w:space="0" w:color="auto"/>
            <w:right w:val="none" w:sz="0" w:space="0" w:color="auto"/>
          </w:divBdr>
        </w:div>
        <w:div w:id="1547135517">
          <w:marLeft w:val="640"/>
          <w:marRight w:val="0"/>
          <w:marTop w:val="0"/>
          <w:marBottom w:val="0"/>
          <w:divBdr>
            <w:top w:val="none" w:sz="0" w:space="0" w:color="auto"/>
            <w:left w:val="none" w:sz="0" w:space="0" w:color="auto"/>
            <w:bottom w:val="none" w:sz="0" w:space="0" w:color="auto"/>
            <w:right w:val="none" w:sz="0" w:space="0" w:color="auto"/>
          </w:divBdr>
        </w:div>
        <w:div w:id="1672561812">
          <w:marLeft w:val="640"/>
          <w:marRight w:val="0"/>
          <w:marTop w:val="0"/>
          <w:marBottom w:val="0"/>
          <w:divBdr>
            <w:top w:val="none" w:sz="0" w:space="0" w:color="auto"/>
            <w:left w:val="none" w:sz="0" w:space="0" w:color="auto"/>
            <w:bottom w:val="none" w:sz="0" w:space="0" w:color="auto"/>
            <w:right w:val="none" w:sz="0" w:space="0" w:color="auto"/>
          </w:divBdr>
        </w:div>
        <w:div w:id="1303465866">
          <w:marLeft w:val="640"/>
          <w:marRight w:val="0"/>
          <w:marTop w:val="0"/>
          <w:marBottom w:val="0"/>
          <w:divBdr>
            <w:top w:val="none" w:sz="0" w:space="0" w:color="auto"/>
            <w:left w:val="none" w:sz="0" w:space="0" w:color="auto"/>
            <w:bottom w:val="none" w:sz="0" w:space="0" w:color="auto"/>
            <w:right w:val="none" w:sz="0" w:space="0" w:color="auto"/>
          </w:divBdr>
        </w:div>
        <w:div w:id="1295331446">
          <w:marLeft w:val="640"/>
          <w:marRight w:val="0"/>
          <w:marTop w:val="0"/>
          <w:marBottom w:val="0"/>
          <w:divBdr>
            <w:top w:val="none" w:sz="0" w:space="0" w:color="auto"/>
            <w:left w:val="none" w:sz="0" w:space="0" w:color="auto"/>
            <w:bottom w:val="none" w:sz="0" w:space="0" w:color="auto"/>
            <w:right w:val="none" w:sz="0" w:space="0" w:color="auto"/>
          </w:divBdr>
        </w:div>
      </w:divsChild>
    </w:div>
    <w:div w:id="845629777">
      <w:bodyDiv w:val="1"/>
      <w:marLeft w:val="0"/>
      <w:marRight w:val="0"/>
      <w:marTop w:val="0"/>
      <w:marBottom w:val="0"/>
      <w:divBdr>
        <w:top w:val="none" w:sz="0" w:space="0" w:color="auto"/>
        <w:left w:val="none" w:sz="0" w:space="0" w:color="auto"/>
        <w:bottom w:val="none" w:sz="0" w:space="0" w:color="auto"/>
        <w:right w:val="none" w:sz="0" w:space="0" w:color="auto"/>
      </w:divBdr>
      <w:divsChild>
        <w:div w:id="1805736805">
          <w:marLeft w:val="640"/>
          <w:marRight w:val="0"/>
          <w:marTop w:val="0"/>
          <w:marBottom w:val="0"/>
          <w:divBdr>
            <w:top w:val="none" w:sz="0" w:space="0" w:color="auto"/>
            <w:left w:val="none" w:sz="0" w:space="0" w:color="auto"/>
            <w:bottom w:val="none" w:sz="0" w:space="0" w:color="auto"/>
            <w:right w:val="none" w:sz="0" w:space="0" w:color="auto"/>
          </w:divBdr>
        </w:div>
        <w:div w:id="1387995351">
          <w:marLeft w:val="640"/>
          <w:marRight w:val="0"/>
          <w:marTop w:val="0"/>
          <w:marBottom w:val="0"/>
          <w:divBdr>
            <w:top w:val="none" w:sz="0" w:space="0" w:color="auto"/>
            <w:left w:val="none" w:sz="0" w:space="0" w:color="auto"/>
            <w:bottom w:val="none" w:sz="0" w:space="0" w:color="auto"/>
            <w:right w:val="none" w:sz="0" w:space="0" w:color="auto"/>
          </w:divBdr>
        </w:div>
        <w:div w:id="434248188">
          <w:marLeft w:val="640"/>
          <w:marRight w:val="0"/>
          <w:marTop w:val="0"/>
          <w:marBottom w:val="0"/>
          <w:divBdr>
            <w:top w:val="none" w:sz="0" w:space="0" w:color="auto"/>
            <w:left w:val="none" w:sz="0" w:space="0" w:color="auto"/>
            <w:bottom w:val="none" w:sz="0" w:space="0" w:color="auto"/>
            <w:right w:val="none" w:sz="0" w:space="0" w:color="auto"/>
          </w:divBdr>
        </w:div>
        <w:div w:id="801270855">
          <w:marLeft w:val="640"/>
          <w:marRight w:val="0"/>
          <w:marTop w:val="0"/>
          <w:marBottom w:val="0"/>
          <w:divBdr>
            <w:top w:val="none" w:sz="0" w:space="0" w:color="auto"/>
            <w:left w:val="none" w:sz="0" w:space="0" w:color="auto"/>
            <w:bottom w:val="none" w:sz="0" w:space="0" w:color="auto"/>
            <w:right w:val="none" w:sz="0" w:space="0" w:color="auto"/>
          </w:divBdr>
        </w:div>
        <w:div w:id="644971881">
          <w:marLeft w:val="640"/>
          <w:marRight w:val="0"/>
          <w:marTop w:val="0"/>
          <w:marBottom w:val="0"/>
          <w:divBdr>
            <w:top w:val="none" w:sz="0" w:space="0" w:color="auto"/>
            <w:left w:val="none" w:sz="0" w:space="0" w:color="auto"/>
            <w:bottom w:val="none" w:sz="0" w:space="0" w:color="auto"/>
            <w:right w:val="none" w:sz="0" w:space="0" w:color="auto"/>
          </w:divBdr>
        </w:div>
        <w:div w:id="785318621">
          <w:marLeft w:val="640"/>
          <w:marRight w:val="0"/>
          <w:marTop w:val="0"/>
          <w:marBottom w:val="0"/>
          <w:divBdr>
            <w:top w:val="none" w:sz="0" w:space="0" w:color="auto"/>
            <w:left w:val="none" w:sz="0" w:space="0" w:color="auto"/>
            <w:bottom w:val="none" w:sz="0" w:space="0" w:color="auto"/>
            <w:right w:val="none" w:sz="0" w:space="0" w:color="auto"/>
          </w:divBdr>
        </w:div>
        <w:div w:id="1410466157">
          <w:marLeft w:val="640"/>
          <w:marRight w:val="0"/>
          <w:marTop w:val="0"/>
          <w:marBottom w:val="0"/>
          <w:divBdr>
            <w:top w:val="none" w:sz="0" w:space="0" w:color="auto"/>
            <w:left w:val="none" w:sz="0" w:space="0" w:color="auto"/>
            <w:bottom w:val="none" w:sz="0" w:space="0" w:color="auto"/>
            <w:right w:val="none" w:sz="0" w:space="0" w:color="auto"/>
          </w:divBdr>
        </w:div>
        <w:div w:id="33503512">
          <w:marLeft w:val="640"/>
          <w:marRight w:val="0"/>
          <w:marTop w:val="0"/>
          <w:marBottom w:val="0"/>
          <w:divBdr>
            <w:top w:val="none" w:sz="0" w:space="0" w:color="auto"/>
            <w:left w:val="none" w:sz="0" w:space="0" w:color="auto"/>
            <w:bottom w:val="none" w:sz="0" w:space="0" w:color="auto"/>
            <w:right w:val="none" w:sz="0" w:space="0" w:color="auto"/>
          </w:divBdr>
        </w:div>
        <w:div w:id="869414943">
          <w:marLeft w:val="640"/>
          <w:marRight w:val="0"/>
          <w:marTop w:val="0"/>
          <w:marBottom w:val="0"/>
          <w:divBdr>
            <w:top w:val="none" w:sz="0" w:space="0" w:color="auto"/>
            <w:left w:val="none" w:sz="0" w:space="0" w:color="auto"/>
            <w:bottom w:val="none" w:sz="0" w:space="0" w:color="auto"/>
            <w:right w:val="none" w:sz="0" w:space="0" w:color="auto"/>
          </w:divBdr>
        </w:div>
        <w:div w:id="1021589417">
          <w:marLeft w:val="640"/>
          <w:marRight w:val="0"/>
          <w:marTop w:val="0"/>
          <w:marBottom w:val="0"/>
          <w:divBdr>
            <w:top w:val="none" w:sz="0" w:space="0" w:color="auto"/>
            <w:left w:val="none" w:sz="0" w:space="0" w:color="auto"/>
            <w:bottom w:val="none" w:sz="0" w:space="0" w:color="auto"/>
            <w:right w:val="none" w:sz="0" w:space="0" w:color="auto"/>
          </w:divBdr>
        </w:div>
        <w:div w:id="1699500625">
          <w:marLeft w:val="640"/>
          <w:marRight w:val="0"/>
          <w:marTop w:val="0"/>
          <w:marBottom w:val="0"/>
          <w:divBdr>
            <w:top w:val="none" w:sz="0" w:space="0" w:color="auto"/>
            <w:left w:val="none" w:sz="0" w:space="0" w:color="auto"/>
            <w:bottom w:val="none" w:sz="0" w:space="0" w:color="auto"/>
            <w:right w:val="none" w:sz="0" w:space="0" w:color="auto"/>
          </w:divBdr>
        </w:div>
        <w:div w:id="1475565266">
          <w:marLeft w:val="640"/>
          <w:marRight w:val="0"/>
          <w:marTop w:val="0"/>
          <w:marBottom w:val="0"/>
          <w:divBdr>
            <w:top w:val="none" w:sz="0" w:space="0" w:color="auto"/>
            <w:left w:val="none" w:sz="0" w:space="0" w:color="auto"/>
            <w:bottom w:val="none" w:sz="0" w:space="0" w:color="auto"/>
            <w:right w:val="none" w:sz="0" w:space="0" w:color="auto"/>
          </w:divBdr>
        </w:div>
        <w:div w:id="903564547">
          <w:marLeft w:val="640"/>
          <w:marRight w:val="0"/>
          <w:marTop w:val="0"/>
          <w:marBottom w:val="0"/>
          <w:divBdr>
            <w:top w:val="none" w:sz="0" w:space="0" w:color="auto"/>
            <w:left w:val="none" w:sz="0" w:space="0" w:color="auto"/>
            <w:bottom w:val="none" w:sz="0" w:space="0" w:color="auto"/>
            <w:right w:val="none" w:sz="0" w:space="0" w:color="auto"/>
          </w:divBdr>
        </w:div>
        <w:div w:id="1548108262">
          <w:marLeft w:val="640"/>
          <w:marRight w:val="0"/>
          <w:marTop w:val="0"/>
          <w:marBottom w:val="0"/>
          <w:divBdr>
            <w:top w:val="none" w:sz="0" w:space="0" w:color="auto"/>
            <w:left w:val="none" w:sz="0" w:space="0" w:color="auto"/>
            <w:bottom w:val="none" w:sz="0" w:space="0" w:color="auto"/>
            <w:right w:val="none" w:sz="0" w:space="0" w:color="auto"/>
          </w:divBdr>
        </w:div>
        <w:div w:id="904532305">
          <w:marLeft w:val="640"/>
          <w:marRight w:val="0"/>
          <w:marTop w:val="0"/>
          <w:marBottom w:val="0"/>
          <w:divBdr>
            <w:top w:val="none" w:sz="0" w:space="0" w:color="auto"/>
            <w:left w:val="none" w:sz="0" w:space="0" w:color="auto"/>
            <w:bottom w:val="none" w:sz="0" w:space="0" w:color="auto"/>
            <w:right w:val="none" w:sz="0" w:space="0" w:color="auto"/>
          </w:divBdr>
        </w:div>
        <w:div w:id="1322386496">
          <w:marLeft w:val="640"/>
          <w:marRight w:val="0"/>
          <w:marTop w:val="0"/>
          <w:marBottom w:val="0"/>
          <w:divBdr>
            <w:top w:val="none" w:sz="0" w:space="0" w:color="auto"/>
            <w:left w:val="none" w:sz="0" w:space="0" w:color="auto"/>
            <w:bottom w:val="none" w:sz="0" w:space="0" w:color="auto"/>
            <w:right w:val="none" w:sz="0" w:space="0" w:color="auto"/>
          </w:divBdr>
        </w:div>
        <w:div w:id="1351489925">
          <w:marLeft w:val="640"/>
          <w:marRight w:val="0"/>
          <w:marTop w:val="0"/>
          <w:marBottom w:val="0"/>
          <w:divBdr>
            <w:top w:val="none" w:sz="0" w:space="0" w:color="auto"/>
            <w:left w:val="none" w:sz="0" w:space="0" w:color="auto"/>
            <w:bottom w:val="none" w:sz="0" w:space="0" w:color="auto"/>
            <w:right w:val="none" w:sz="0" w:space="0" w:color="auto"/>
          </w:divBdr>
        </w:div>
        <w:div w:id="1446539315">
          <w:marLeft w:val="640"/>
          <w:marRight w:val="0"/>
          <w:marTop w:val="0"/>
          <w:marBottom w:val="0"/>
          <w:divBdr>
            <w:top w:val="none" w:sz="0" w:space="0" w:color="auto"/>
            <w:left w:val="none" w:sz="0" w:space="0" w:color="auto"/>
            <w:bottom w:val="none" w:sz="0" w:space="0" w:color="auto"/>
            <w:right w:val="none" w:sz="0" w:space="0" w:color="auto"/>
          </w:divBdr>
        </w:div>
        <w:div w:id="503859103">
          <w:marLeft w:val="640"/>
          <w:marRight w:val="0"/>
          <w:marTop w:val="0"/>
          <w:marBottom w:val="0"/>
          <w:divBdr>
            <w:top w:val="none" w:sz="0" w:space="0" w:color="auto"/>
            <w:left w:val="none" w:sz="0" w:space="0" w:color="auto"/>
            <w:bottom w:val="none" w:sz="0" w:space="0" w:color="auto"/>
            <w:right w:val="none" w:sz="0" w:space="0" w:color="auto"/>
          </w:divBdr>
        </w:div>
        <w:div w:id="2089692678">
          <w:marLeft w:val="640"/>
          <w:marRight w:val="0"/>
          <w:marTop w:val="0"/>
          <w:marBottom w:val="0"/>
          <w:divBdr>
            <w:top w:val="none" w:sz="0" w:space="0" w:color="auto"/>
            <w:left w:val="none" w:sz="0" w:space="0" w:color="auto"/>
            <w:bottom w:val="none" w:sz="0" w:space="0" w:color="auto"/>
            <w:right w:val="none" w:sz="0" w:space="0" w:color="auto"/>
          </w:divBdr>
        </w:div>
        <w:div w:id="1777292320">
          <w:marLeft w:val="640"/>
          <w:marRight w:val="0"/>
          <w:marTop w:val="0"/>
          <w:marBottom w:val="0"/>
          <w:divBdr>
            <w:top w:val="none" w:sz="0" w:space="0" w:color="auto"/>
            <w:left w:val="none" w:sz="0" w:space="0" w:color="auto"/>
            <w:bottom w:val="none" w:sz="0" w:space="0" w:color="auto"/>
            <w:right w:val="none" w:sz="0" w:space="0" w:color="auto"/>
          </w:divBdr>
        </w:div>
        <w:div w:id="364451344">
          <w:marLeft w:val="640"/>
          <w:marRight w:val="0"/>
          <w:marTop w:val="0"/>
          <w:marBottom w:val="0"/>
          <w:divBdr>
            <w:top w:val="none" w:sz="0" w:space="0" w:color="auto"/>
            <w:left w:val="none" w:sz="0" w:space="0" w:color="auto"/>
            <w:bottom w:val="none" w:sz="0" w:space="0" w:color="auto"/>
            <w:right w:val="none" w:sz="0" w:space="0" w:color="auto"/>
          </w:divBdr>
        </w:div>
        <w:div w:id="1733190662">
          <w:marLeft w:val="640"/>
          <w:marRight w:val="0"/>
          <w:marTop w:val="0"/>
          <w:marBottom w:val="0"/>
          <w:divBdr>
            <w:top w:val="none" w:sz="0" w:space="0" w:color="auto"/>
            <w:left w:val="none" w:sz="0" w:space="0" w:color="auto"/>
            <w:bottom w:val="none" w:sz="0" w:space="0" w:color="auto"/>
            <w:right w:val="none" w:sz="0" w:space="0" w:color="auto"/>
          </w:divBdr>
        </w:div>
        <w:div w:id="332492463">
          <w:marLeft w:val="640"/>
          <w:marRight w:val="0"/>
          <w:marTop w:val="0"/>
          <w:marBottom w:val="0"/>
          <w:divBdr>
            <w:top w:val="none" w:sz="0" w:space="0" w:color="auto"/>
            <w:left w:val="none" w:sz="0" w:space="0" w:color="auto"/>
            <w:bottom w:val="none" w:sz="0" w:space="0" w:color="auto"/>
            <w:right w:val="none" w:sz="0" w:space="0" w:color="auto"/>
          </w:divBdr>
        </w:div>
        <w:div w:id="3438138">
          <w:marLeft w:val="640"/>
          <w:marRight w:val="0"/>
          <w:marTop w:val="0"/>
          <w:marBottom w:val="0"/>
          <w:divBdr>
            <w:top w:val="none" w:sz="0" w:space="0" w:color="auto"/>
            <w:left w:val="none" w:sz="0" w:space="0" w:color="auto"/>
            <w:bottom w:val="none" w:sz="0" w:space="0" w:color="auto"/>
            <w:right w:val="none" w:sz="0" w:space="0" w:color="auto"/>
          </w:divBdr>
        </w:div>
        <w:div w:id="1813936711">
          <w:marLeft w:val="640"/>
          <w:marRight w:val="0"/>
          <w:marTop w:val="0"/>
          <w:marBottom w:val="0"/>
          <w:divBdr>
            <w:top w:val="none" w:sz="0" w:space="0" w:color="auto"/>
            <w:left w:val="none" w:sz="0" w:space="0" w:color="auto"/>
            <w:bottom w:val="none" w:sz="0" w:space="0" w:color="auto"/>
            <w:right w:val="none" w:sz="0" w:space="0" w:color="auto"/>
          </w:divBdr>
        </w:div>
        <w:div w:id="1501702911">
          <w:marLeft w:val="640"/>
          <w:marRight w:val="0"/>
          <w:marTop w:val="0"/>
          <w:marBottom w:val="0"/>
          <w:divBdr>
            <w:top w:val="none" w:sz="0" w:space="0" w:color="auto"/>
            <w:left w:val="none" w:sz="0" w:space="0" w:color="auto"/>
            <w:bottom w:val="none" w:sz="0" w:space="0" w:color="auto"/>
            <w:right w:val="none" w:sz="0" w:space="0" w:color="auto"/>
          </w:divBdr>
        </w:div>
        <w:div w:id="826480918">
          <w:marLeft w:val="640"/>
          <w:marRight w:val="0"/>
          <w:marTop w:val="0"/>
          <w:marBottom w:val="0"/>
          <w:divBdr>
            <w:top w:val="none" w:sz="0" w:space="0" w:color="auto"/>
            <w:left w:val="none" w:sz="0" w:space="0" w:color="auto"/>
            <w:bottom w:val="none" w:sz="0" w:space="0" w:color="auto"/>
            <w:right w:val="none" w:sz="0" w:space="0" w:color="auto"/>
          </w:divBdr>
        </w:div>
        <w:div w:id="1169979609">
          <w:marLeft w:val="640"/>
          <w:marRight w:val="0"/>
          <w:marTop w:val="0"/>
          <w:marBottom w:val="0"/>
          <w:divBdr>
            <w:top w:val="none" w:sz="0" w:space="0" w:color="auto"/>
            <w:left w:val="none" w:sz="0" w:space="0" w:color="auto"/>
            <w:bottom w:val="none" w:sz="0" w:space="0" w:color="auto"/>
            <w:right w:val="none" w:sz="0" w:space="0" w:color="auto"/>
          </w:divBdr>
        </w:div>
        <w:div w:id="1937051585">
          <w:marLeft w:val="640"/>
          <w:marRight w:val="0"/>
          <w:marTop w:val="0"/>
          <w:marBottom w:val="0"/>
          <w:divBdr>
            <w:top w:val="none" w:sz="0" w:space="0" w:color="auto"/>
            <w:left w:val="none" w:sz="0" w:space="0" w:color="auto"/>
            <w:bottom w:val="none" w:sz="0" w:space="0" w:color="auto"/>
            <w:right w:val="none" w:sz="0" w:space="0" w:color="auto"/>
          </w:divBdr>
        </w:div>
        <w:div w:id="827748581">
          <w:marLeft w:val="640"/>
          <w:marRight w:val="0"/>
          <w:marTop w:val="0"/>
          <w:marBottom w:val="0"/>
          <w:divBdr>
            <w:top w:val="none" w:sz="0" w:space="0" w:color="auto"/>
            <w:left w:val="none" w:sz="0" w:space="0" w:color="auto"/>
            <w:bottom w:val="none" w:sz="0" w:space="0" w:color="auto"/>
            <w:right w:val="none" w:sz="0" w:space="0" w:color="auto"/>
          </w:divBdr>
        </w:div>
        <w:div w:id="1717047453">
          <w:marLeft w:val="640"/>
          <w:marRight w:val="0"/>
          <w:marTop w:val="0"/>
          <w:marBottom w:val="0"/>
          <w:divBdr>
            <w:top w:val="none" w:sz="0" w:space="0" w:color="auto"/>
            <w:left w:val="none" w:sz="0" w:space="0" w:color="auto"/>
            <w:bottom w:val="none" w:sz="0" w:space="0" w:color="auto"/>
            <w:right w:val="none" w:sz="0" w:space="0" w:color="auto"/>
          </w:divBdr>
        </w:div>
        <w:div w:id="1289168212">
          <w:marLeft w:val="640"/>
          <w:marRight w:val="0"/>
          <w:marTop w:val="0"/>
          <w:marBottom w:val="0"/>
          <w:divBdr>
            <w:top w:val="none" w:sz="0" w:space="0" w:color="auto"/>
            <w:left w:val="none" w:sz="0" w:space="0" w:color="auto"/>
            <w:bottom w:val="none" w:sz="0" w:space="0" w:color="auto"/>
            <w:right w:val="none" w:sz="0" w:space="0" w:color="auto"/>
          </w:divBdr>
        </w:div>
        <w:div w:id="218326702">
          <w:marLeft w:val="640"/>
          <w:marRight w:val="0"/>
          <w:marTop w:val="0"/>
          <w:marBottom w:val="0"/>
          <w:divBdr>
            <w:top w:val="none" w:sz="0" w:space="0" w:color="auto"/>
            <w:left w:val="none" w:sz="0" w:space="0" w:color="auto"/>
            <w:bottom w:val="none" w:sz="0" w:space="0" w:color="auto"/>
            <w:right w:val="none" w:sz="0" w:space="0" w:color="auto"/>
          </w:divBdr>
        </w:div>
        <w:div w:id="965738805">
          <w:marLeft w:val="640"/>
          <w:marRight w:val="0"/>
          <w:marTop w:val="0"/>
          <w:marBottom w:val="0"/>
          <w:divBdr>
            <w:top w:val="none" w:sz="0" w:space="0" w:color="auto"/>
            <w:left w:val="none" w:sz="0" w:space="0" w:color="auto"/>
            <w:bottom w:val="none" w:sz="0" w:space="0" w:color="auto"/>
            <w:right w:val="none" w:sz="0" w:space="0" w:color="auto"/>
          </w:divBdr>
        </w:div>
        <w:div w:id="709957329">
          <w:marLeft w:val="640"/>
          <w:marRight w:val="0"/>
          <w:marTop w:val="0"/>
          <w:marBottom w:val="0"/>
          <w:divBdr>
            <w:top w:val="none" w:sz="0" w:space="0" w:color="auto"/>
            <w:left w:val="none" w:sz="0" w:space="0" w:color="auto"/>
            <w:bottom w:val="none" w:sz="0" w:space="0" w:color="auto"/>
            <w:right w:val="none" w:sz="0" w:space="0" w:color="auto"/>
          </w:divBdr>
        </w:div>
        <w:div w:id="1247763236">
          <w:marLeft w:val="640"/>
          <w:marRight w:val="0"/>
          <w:marTop w:val="0"/>
          <w:marBottom w:val="0"/>
          <w:divBdr>
            <w:top w:val="none" w:sz="0" w:space="0" w:color="auto"/>
            <w:left w:val="none" w:sz="0" w:space="0" w:color="auto"/>
            <w:bottom w:val="none" w:sz="0" w:space="0" w:color="auto"/>
            <w:right w:val="none" w:sz="0" w:space="0" w:color="auto"/>
          </w:divBdr>
        </w:div>
        <w:div w:id="501436336">
          <w:marLeft w:val="640"/>
          <w:marRight w:val="0"/>
          <w:marTop w:val="0"/>
          <w:marBottom w:val="0"/>
          <w:divBdr>
            <w:top w:val="none" w:sz="0" w:space="0" w:color="auto"/>
            <w:left w:val="none" w:sz="0" w:space="0" w:color="auto"/>
            <w:bottom w:val="none" w:sz="0" w:space="0" w:color="auto"/>
            <w:right w:val="none" w:sz="0" w:space="0" w:color="auto"/>
          </w:divBdr>
        </w:div>
        <w:div w:id="499197549">
          <w:marLeft w:val="640"/>
          <w:marRight w:val="0"/>
          <w:marTop w:val="0"/>
          <w:marBottom w:val="0"/>
          <w:divBdr>
            <w:top w:val="none" w:sz="0" w:space="0" w:color="auto"/>
            <w:left w:val="none" w:sz="0" w:space="0" w:color="auto"/>
            <w:bottom w:val="none" w:sz="0" w:space="0" w:color="auto"/>
            <w:right w:val="none" w:sz="0" w:space="0" w:color="auto"/>
          </w:divBdr>
        </w:div>
        <w:div w:id="1650091990">
          <w:marLeft w:val="640"/>
          <w:marRight w:val="0"/>
          <w:marTop w:val="0"/>
          <w:marBottom w:val="0"/>
          <w:divBdr>
            <w:top w:val="none" w:sz="0" w:space="0" w:color="auto"/>
            <w:left w:val="none" w:sz="0" w:space="0" w:color="auto"/>
            <w:bottom w:val="none" w:sz="0" w:space="0" w:color="auto"/>
            <w:right w:val="none" w:sz="0" w:space="0" w:color="auto"/>
          </w:divBdr>
        </w:div>
        <w:div w:id="1488864264">
          <w:marLeft w:val="640"/>
          <w:marRight w:val="0"/>
          <w:marTop w:val="0"/>
          <w:marBottom w:val="0"/>
          <w:divBdr>
            <w:top w:val="none" w:sz="0" w:space="0" w:color="auto"/>
            <w:left w:val="none" w:sz="0" w:space="0" w:color="auto"/>
            <w:bottom w:val="none" w:sz="0" w:space="0" w:color="auto"/>
            <w:right w:val="none" w:sz="0" w:space="0" w:color="auto"/>
          </w:divBdr>
        </w:div>
        <w:div w:id="1541698980">
          <w:marLeft w:val="640"/>
          <w:marRight w:val="0"/>
          <w:marTop w:val="0"/>
          <w:marBottom w:val="0"/>
          <w:divBdr>
            <w:top w:val="none" w:sz="0" w:space="0" w:color="auto"/>
            <w:left w:val="none" w:sz="0" w:space="0" w:color="auto"/>
            <w:bottom w:val="none" w:sz="0" w:space="0" w:color="auto"/>
            <w:right w:val="none" w:sz="0" w:space="0" w:color="auto"/>
          </w:divBdr>
        </w:div>
        <w:div w:id="1525635285">
          <w:marLeft w:val="640"/>
          <w:marRight w:val="0"/>
          <w:marTop w:val="0"/>
          <w:marBottom w:val="0"/>
          <w:divBdr>
            <w:top w:val="none" w:sz="0" w:space="0" w:color="auto"/>
            <w:left w:val="none" w:sz="0" w:space="0" w:color="auto"/>
            <w:bottom w:val="none" w:sz="0" w:space="0" w:color="auto"/>
            <w:right w:val="none" w:sz="0" w:space="0" w:color="auto"/>
          </w:divBdr>
        </w:div>
        <w:div w:id="2003387226">
          <w:marLeft w:val="640"/>
          <w:marRight w:val="0"/>
          <w:marTop w:val="0"/>
          <w:marBottom w:val="0"/>
          <w:divBdr>
            <w:top w:val="none" w:sz="0" w:space="0" w:color="auto"/>
            <w:left w:val="none" w:sz="0" w:space="0" w:color="auto"/>
            <w:bottom w:val="none" w:sz="0" w:space="0" w:color="auto"/>
            <w:right w:val="none" w:sz="0" w:space="0" w:color="auto"/>
          </w:divBdr>
        </w:div>
        <w:div w:id="1950427499">
          <w:marLeft w:val="640"/>
          <w:marRight w:val="0"/>
          <w:marTop w:val="0"/>
          <w:marBottom w:val="0"/>
          <w:divBdr>
            <w:top w:val="none" w:sz="0" w:space="0" w:color="auto"/>
            <w:left w:val="none" w:sz="0" w:space="0" w:color="auto"/>
            <w:bottom w:val="none" w:sz="0" w:space="0" w:color="auto"/>
            <w:right w:val="none" w:sz="0" w:space="0" w:color="auto"/>
          </w:divBdr>
        </w:div>
        <w:div w:id="776407792">
          <w:marLeft w:val="640"/>
          <w:marRight w:val="0"/>
          <w:marTop w:val="0"/>
          <w:marBottom w:val="0"/>
          <w:divBdr>
            <w:top w:val="none" w:sz="0" w:space="0" w:color="auto"/>
            <w:left w:val="none" w:sz="0" w:space="0" w:color="auto"/>
            <w:bottom w:val="none" w:sz="0" w:space="0" w:color="auto"/>
            <w:right w:val="none" w:sz="0" w:space="0" w:color="auto"/>
          </w:divBdr>
        </w:div>
      </w:divsChild>
    </w:div>
    <w:div w:id="847257776">
      <w:bodyDiv w:val="1"/>
      <w:marLeft w:val="0"/>
      <w:marRight w:val="0"/>
      <w:marTop w:val="0"/>
      <w:marBottom w:val="0"/>
      <w:divBdr>
        <w:top w:val="none" w:sz="0" w:space="0" w:color="auto"/>
        <w:left w:val="none" w:sz="0" w:space="0" w:color="auto"/>
        <w:bottom w:val="none" w:sz="0" w:space="0" w:color="auto"/>
        <w:right w:val="none" w:sz="0" w:space="0" w:color="auto"/>
      </w:divBdr>
      <w:divsChild>
        <w:div w:id="533035475">
          <w:marLeft w:val="640"/>
          <w:marRight w:val="0"/>
          <w:marTop w:val="0"/>
          <w:marBottom w:val="0"/>
          <w:divBdr>
            <w:top w:val="none" w:sz="0" w:space="0" w:color="auto"/>
            <w:left w:val="none" w:sz="0" w:space="0" w:color="auto"/>
            <w:bottom w:val="none" w:sz="0" w:space="0" w:color="auto"/>
            <w:right w:val="none" w:sz="0" w:space="0" w:color="auto"/>
          </w:divBdr>
        </w:div>
        <w:div w:id="542643920">
          <w:marLeft w:val="640"/>
          <w:marRight w:val="0"/>
          <w:marTop w:val="0"/>
          <w:marBottom w:val="0"/>
          <w:divBdr>
            <w:top w:val="none" w:sz="0" w:space="0" w:color="auto"/>
            <w:left w:val="none" w:sz="0" w:space="0" w:color="auto"/>
            <w:bottom w:val="none" w:sz="0" w:space="0" w:color="auto"/>
            <w:right w:val="none" w:sz="0" w:space="0" w:color="auto"/>
          </w:divBdr>
        </w:div>
        <w:div w:id="578563296">
          <w:marLeft w:val="640"/>
          <w:marRight w:val="0"/>
          <w:marTop w:val="0"/>
          <w:marBottom w:val="0"/>
          <w:divBdr>
            <w:top w:val="none" w:sz="0" w:space="0" w:color="auto"/>
            <w:left w:val="none" w:sz="0" w:space="0" w:color="auto"/>
            <w:bottom w:val="none" w:sz="0" w:space="0" w:color="auto"/>
            <w:right w:val="none" w:sz="0" w:space="0" w:color="auto"/>
          </w:divBdr>
        </w:div>
        <w:div w:id="1535077889">
          <w:marLeft w:val="640"/>
          <w:marRight w:val="0"/>
          <w:marTop w:val="0"/>
          <w:marBottom w:val="0"/>
          <w:divBdr>
            <w:top w:val="none" w:sz="0" w:space="0" w:color="auto"/>
            <w:left w:val="none" w:sz="0" w:space="0" w:color="auto"/>
            <w:bottom w:val="none" w:sz="0" w:space="0" w:color="auto"/>
            <w:right w:val="none" w:sz="0" w:space="0" w:color="auto"/>
          </w:divBdr>
        </w:div>
        <w:div w:id="649332291">
          <w:marLeft w:val="640"/>
          <w:marRight w:val="0"/>
          <w:marTop w:val="0"/>
          <w:marBottom w:val="0"/>
          <w:divBdr>
            <w:top w:val="none" w:sz="0" w:space="0" w:color="auto"/>
            <w:left w:val="none" w:sz="0" w:space="0" w:color="auto"/>
            <w:bottom w:val="none" w:sz="0" w:space="0" w:color="auto"/>
            <w:right w:val="none" w:sz="0" w:space="0" w:color="auto"/>
          </w:divBdr>
        </w:div>
        <w:div w:id="834537493">
          <w:marLeft w:val="640"/>
          <w:marRight w:val="0"/>
          <w:marTop w:val="0"/>
          <w:marBottom w:val="0"/>
          <w:divBdr>
            <w:top w:val="none" w:sz="0" w:space="0" w:color="auto"/>
            <w:left w:val="none" w:sz="0" w:space="0" w:color="auto"/>
            <w:bottom w:val="none" w:sz="0" w:space="0" w:color="auto"/>
            <w:right w:val="none" w:sz="0" w:space="0" w:color="auto"/>
          </w:divBdr>
        </w:div>
        <w:div w:id="1502966743">
          <w:marLeft w:val="640"/>
          <w:marRight w:val="0"/>
          <w:marTop w:val="0"/>
          <w:marBottom w:val="0"/>
          <w:divBdr>
            <w:top w:val="none" w:sz="0" w:space="0" w:color="auto"/>
            <w:left w:val="none" w:sz="0" w:space="0" w:color="auto"/>
            <w:bottom w:val="none" w:sz="0" w:space="0" w:color="auto"/>
            <w:right w:val="none" w:sz="0" w:space="0" w:color="auto"/>
          </w:divBdr>
        </w:div>
        <w:div w:id="1384017835">
          <w:marLeft w:val="640"/>
          <w:marRight w:val="0"/>
          <w:marTop w:val="0"/>
          <w:marBottom w:val="0"/>
          <w:divBdr>
            <w:top w:val="none" w:sz="0" w:space="0" w:color="auto"/>
            <w:left w:val="none" w:sz="0" w:space="0" w:color="auto"/>
            <w:bottom w:val="none" w:sz="0" w:space="0" w:color="auto"/>
            <w:right w:val="none" w:sz="0" w:space="0" w:color="auto"/>
          </w:divBdr>
        </w:div>
        <w:div w:id="916208151">
          <w:marLeft w:val="640"/>
          <w:marRight w:val="0"/>
          <w:marTop w:val="0"/>
          <w:marBottom w:val="0"/>
          <w:divBdr>
            <w:top w:val="none" w:sz="0" w:space="0" w:color="auto"/>
            <w:left w:val="none" w:sz="0" w:space="0" w:color="auto"/>
            <w:bottom w:val="none" w:sz="0" w:space="0" w:color="auto"/>
            <w:right w:val="none" w:sz="0" w:space="0" w:color="auto"/>
          </w:divBdr>
        </w:div>
        <w:div w:id="1504778381">
          <w:marLeft w:val="640"/>
          <w:marRight w:val="0"/>
          <w:marTop w:val="0"/>
          <w:marBottom w:val="0"/>
          <w:divBdr>
            <w:top w:val="none" w:sz="0" w:space="0" w:color="auto"/>
            <w:left w:val="none" w:sz="0" w:space="0" w:color="auto"/>
            <w:bottom w:val="none" w:sz="0" w:space="0" w:color="auto"/>
            <w:right w:val="none" w:sz="0" w:space="0" w:color="auto"/>
          </w:divBdr>
        </w:div>
        <w:div w:id="1981812298">
          <w:marLeft w:val="640"/>
          <w:marRight w:val="0"/>
          <w:marTop w:val="0"/>
          <w:marBottom w:val="0"/>
          <w:divBdr>
            <w:top w:val="none" w:sz="0" w:space="0" w:color="auto"/>
            <w:left w:val="none" w:sz="0" w:space="0" w:color="auto"/>
            <w:bottom w:val="none" w:sz="0" w:space="0" w:color="auto"/>
            <w:right w:val="none" w:sz="0" w:space="0" w:color="auto"/>
          </w:divBdr>
        </w:div>
        <w:div w:id="1793475687">
          <w:marLeft w:val="640"/>
          <w:marRight w:val="0"/>
          <w:marTop w:val="0"/>
          <w:marBottom w:val="0"/>
          <w:divBdr>
            <w:top w:val="none" w:sz="0" w:space="0" w:color="auto"/>
            <w:left w:val="none" w:sz="0" w:space="0" w:color="auto"/>
            <w:bottom w:val="none" w:sz="0" w:space="0" w:color="auto"/>
            <w:right w:val="none" w:sz="0" w:space="0" w:color="auto"/>
          </w:divBdr>
        </w:div>
        <w:div w:id="1028065251">
          <w:marLeft w:val="640"/>
          <w:marRight w:val="0"/>
          <w:marTop w:val="0"/>
          <w:marBottom w:val="0"/>
          <w:divBdr>
            <w:top w:val="none" w:sz="0" w:space="0" w:color="auto"/>
            <w:left w:val="none" w:sz="0" w:space="0" w:color="auto"/>
            <w:bottom w:val="none" w:sz="0" w:space="0" w:color="auto"/>
            <w:right w:val="none" w:sz="0" w:space="0" w:color="auto"/>
          </w:divBdr>
        </w:div>
        <w:div w:id="1326546873">
          <w:marLeft w:val="640"/>
          <w:marRight w:val="0"/>
          <w:marTop w:val="0"/>
          <w:marBottom w:val="0"/>
          <w:divBdr>
            <w:top w:val="none" w:sz="0" w:space="0" w:color="auto"/>
            <w:left w:val="none" w:sz="0" w:space="0" w:color="auto"/>
            <w:bottom w:val="none" w:sz="0" w:space="0" w:color="auto"/>
            <w:right w:val="none" w:sz="0" w:space="0" w:color="auto"/>
          </w:divBdr>
        </w:div>
        <w:div w:id="43792268">
          <w:marLeft w:val="640"/>
          <w:marRight w:val="0"/>
          <w:marTop w:val="0"/>
          <w:marBottom w:val="0"/>
          <w:divBdr>
            <w:top w:val="none" w:sz="0" w:space="0" w:color="auto"/>
            <w:left w:val="none" w:sz="0" w:space="0" w:color="auto"/>
            <w:bottom w:val="none" w:sz="0" w:space="0" w:color="auto"/>
            <w:right w:val="none" w:sz="0" w:space="0" w:color="auto"/>
          </w:divBdr>
        </w:div>
        <w:div w:id="219899775">
          <w:marLeft w:val="640"/>
          <w:marRight w:val="0"/>
          <w:marTop w:val="0"/>
          <w:marBottom w:val="0"/>
          <w:divBdr>
            <w:top w:val="none" w:sz="0" w:space="0" w:color="auto"/>
            <w:left w:val="none" w:sz="0" w:space="0" w:color="auto"/>
            <w:bottom w:val="none" w:sz="0" w:space="0" w:color="auto"/>
            <w:right w:val="none" w:sz="0" w:space="0" w:color="auto"/>
          </w:divBdr>
        </w:div>
        <w:div w:id="1622107883">
          <w:marLeft w:val="640"/>
          <w:marRight w:val="0"/>
          <w:marTop w:val="0"/>
          <w:marBottom w:val="0"/>
          <w:divBdr>
            <w:top w:val="none" w:sz="0" w:space="0" w:color="auto"/>
            <w:left w:val="none" w:sz="0" w:space="0" w:color="auto"/>
            <w:bottom w:val="none" w:sz="0" w:space="0" w:color="auto"/>
            <w:right w:val="none" w:sz="0" w:space="0" w:color="auto"/>
          </w:divBdr>
        </w:div>
        <w:div w:id="1310135123">
          <w:marLeft w:val="640"/>
          <w:marRight w:val="0"/>
          <w:marTop w:val="0"/>
          <w:marBottom w:val="0"/>
          <w:divBdr>
            <w:top w:val="none" w:sz="0" w:space="0" w:color="auto"/>
            <w:left w:val="none" w:sz="0" w:space="0" w:color="auto"/>
            <w:bottom w:val="none" w:sz="0" w:space="0" w:color="auto"/>
            <w:right w:val="none" w:sz="0" w:space="0" w:color="auto"/>
          </w:divBdr>
        </w:div>
        <w:div w:id="1785349212">
          <w:marLeft w:val="640"/>
          <w:marRight w:val="0"/>
          <w:marTop w:val="0"/>
          <w:marBottom w:val="0"/>
          <w:divBdr>
            <w:top w:val="none" w:sz="0" w:space="0" w:color="auto"/>
            <w:left w:val="none" w:sz="0" w:space="0" w:color="auto"/>
            <w:bottom w:val="none" w:sz="0" w:space="0" w:color="auto"/>
            <w:right w:val="none" w:sz="0" w:space="0" w:color="auto"/>
          </w:divBdr>
        </w:div>
        <w:div w:id="1211457873">
          <w:marLeft w:val="640"/>
          <w:marRight w:val="0"/>
          <w:marTop w:val="0"/>
          <w:marBottom w:val="0"/>
          <w:divBdr>
            <w:top w:val="none" w:sz="0" w:space="0" w:color="auto"/>
            <w:left w:val="none" w:sz="0" w:space="0" w:color="auto"/>
            <w:bottom w:val="none" w:sz="0" w:space="0" w:color="auto"/>
            <w:right w:val="none" w:sz="0" w:space="0" w:color="auto"/>
          </w:divBdr>
        </w:div>
        <w:div w:id="1092165864">
          <w:marLeft w:val="640"/>
          <w:marRight w:val="0"/>
          <w:marTop w:val="0"/>
          <w:marBottom w:val="0"/>
          <w:divBdr>
            <w:top w:val="none" w:sz="0" w:space="0" w:color="auto"/>
            <w:left w:val="none" w:sz="0" w:space="0" w:color="auto"/>
            <w:bottom w:val="none" w:sz="0" w:space="0" w:color="auto"/>
            <w:right w:val="none" w:sz="0" w:space="0" w:color="auto"/>
          </w:divBdr>
        </w:div>
        <w:div w:id="2109931661">
          <w:marLeft w:val="640"/>
          <w:marRight w:val="0"/>
          <w:marTop w:val="0"/>
          <w:marBottom w:val="0"/>
          <w:divBdr>
            <w:top w:val="none" w:sz="0" w:space="0" w:color="auto"/>
            <w:left w:val="none" w:sz="0" w:space="0" w:color="auto"/>
            <w:bottom w:val="none" w:sz="0" w:space="0" w:color="auto"/>
            <w:right w:val="none" w:sz="0" w:space="0" w:color="auto"/>
          </w:divBdr>
        </w:div>
        <w:div w:id="1194801573">
          <w:marLeft w:val="640"/>
          <w:marRight w:val="0"/>
          <w:marTop w:val="0"/>
          <w:marBottom w:val="0"/>
          <w:divBdr>
            <w:top w:val="none" w:sz="0" w:space="0" w:color="auto"/>
            <w:left w:val="none" w:sz="0" w:space="0" w:color="auto"/>
            <w:bottom w:val="none" w:sz="0" w:space="0" w:color="auto"/>
            <w:right w:val="none" w:sz="0" w:space="0" w:color="auto"/>
          </w:divBdr>
        </w:div>
        <w:div w:id="538013397">
          <w:marLeft w:val="640"/>
          <w:marRight w:val="0"/>
          <w:marTop w:val="0"/>
          <w:marBottom w:val="0"/>
          <w:divBdr>
            <w:top w:val="none" w:sz="0" w:space="0" w:color="auto"/>
            <w:left w:val="none" w:sz="0" w:space="0" w:color="auto"/>
            <w:bottom w:val="none" w:sz="0" w:space="0" w:color="auto"/>
            <w:right w:val="none" w:sz="0" w:space="0" w:color="auto"/>
          </w:divBdr>
        </w:div>
        <w:div w:id="1690567229">
          <w:marLeft w:val="640"/>
          <w:marRight w:val="0"/>
          <w:marTop w:val="0"/>
          <w:marBottom w:val="0"/>
          <w:divBdr>
            <w:top w:val="none" w:sz="0" w:space="0" w:color="auto"/>
            <w:left w:val="none" w:sz="0" w:space="0" w:color="auto"/>
            <w:bottom w:val="none" w:sz="0" w:space="0" w:color="auto"/>
            <w:right w:val="none" w:sz="0" w:space="0" w:color="auto"/>
          </w:divBdr>
        </w:div>
        <w:div w:id="981228921">
          <w:marLeft w:val="640"/>
          <w:marRight w:val="0"/>
          <w:marTop w:val="0"/>
          <w:marBottom w:val="0"/>
          <w:divBdr>
            <w:top w:val="none" w:sz="0" w:space="0" w:color="auto"/>
            <w:left w:val="none" w:sz="0" w:space="0" w:color="auto"/>
            <w:bottom w:val="none" w:sz="0" w:space="0" w:color="auto"/>
            <w:right w:val="none" w:sz="0" w:space="0" w:color="auto"/>
          </w:divBdr>
        </w:div>
        <w:div w:id="839779054">
          <w:marLeft w:val="640"/>
          <w:marRight w:val="0"/>
          <w:marTop w:val="0"/>
          <w:marBottom w:val="0"/>
          <w:divBdr>
            <w:top w:val="none" w:sz="0" w:space="0" w:color="auto"/>
            <w:left w:val="none" w:sz="0" w:space="0" w:color="auto"/>
            <w:bottom w:val="none" w:sz="0" w:space="0" w:color="auto"/>
            <w:right w:val="none" w:sz="0" w:space="0" w:color="auto"/>
          </w:divBdr>
        </w:div>
        <w:div w:id="1520394387">
          <w:marLeft w:val="640"/>
          <w:marRight w:val="0"/>
          <w:marTop w:val="0"/>
          <w:marBottom w:val="0"/>
          <w:divBdr>
            <w:top w:val="none" w:sz="0" w:space="0" w:color="auto"/>
            <w:left w:val="none" w:sz="0" w:space="0" w:color="auto"/>
            <w:bottom w:val="none" w:sz="0" w:space="0" w:color="auto"/>
            <w:right w:val="none" w:sz="0" w:space="0" w:color="auto"/>
          </w:divBdr>
        </w:div>
        <w:div w:id="2090036666">
          <w:marLeft w:val="640"/>
          <w:marRight w:val="0"/>
          <w:marTop w:val="0"/>
          <w:marBottom w:val="0"/>
          <w:divBdr>
            <w:top w:val="none" w:sz="0" w:space="0" w:color="auto"/>
            <w:left w:val="none" w:sz="0" w:space="0" w:color="auto"/>
            <w:bottom w:val="none" w:sz="0" w:space="0" w:color="auto"/>
            <w:right w:val="none" w:sz="0" w:space="0" w:color="auto"/>
          </w:divBdr>
        </w:div>
        <w:div w:id="1908219333">
          <w:marLeft w:val="640"/>
          <w:marRight w:val="0"/>
          <w:marTop w:val="0"/>
          <w:marBottom w:val="0"/>
          <w:divBdr>
            <w:top w:val="none" w:sz="0" w:space="0" w:color="auto"/>
            <w:left w:val="none" w:sz="0" w:space="0" w:color="auto"/>
            <w:bottom w:val="none" w:sz="0" w:space="0" w:color="auto"/>
            <w:right w:val="none" w:sz="0" w:space="0" w:color="auto"/>
          </w:divBdr>
        </w:div>
        <w:div w:id="1116407540">
          <w:marLeft w:val="640"/>
          <w:marRight w:val="0"/>
          <w:marTop w:val="0"/>
          <w:marBottom w:val="0"/>
          <w:divBdr>
            <w:top w:val="none" w:sz="0" w:space="0" w:color="auto"/>
            <w:left w:val="none" w:sz="0" w:space="0" w:color="auto"/>
            <w:bottom w:val="none" w:sz="0" w:space="0" w:color="auto"/>
            <w:right w:val="none" w:sz="0" w:space="0" w:color="auto"/>
          </w:divBdr>
        </w:div>
        <w:div w:id="394209324">
          <w:marLeft w:val="640"/>
          <w:marRight w:val="0"/>
          <w:marTop w:val="0"/>
          <w:marBottom w:val="0"/>
          <w:divBdr>
            <w:top w:val="none" w:sz="0" w:space="0" w:color="auto"/>
            <w:left w:val="none" w:sz="0" w:space="0" w:color="auto"/>
            <w:bottom w:val="none" w:sz="0" w:space="0" w:color="auto"/>
            <w:right w:val="none" w:sz="0" w:space="0" w:color="auto"/>
          </w:divBdr>
        </w:div>
        <w:div w:id="636841931">
          <w:marLeft w:val="640"/>
          <w:marRight w:val="0"/>
          <w:marTop w:val="0"/>
          <w:marBottom w:val="0"/>
          <w:divBdr>
            <w:top w:val="none" w:sz="0" w:space="0" w:color="auto"/>
            <w:left w:val="none" w:sz="0" w:space="0" w:color="auto"/>
            <w:bottom w:val="none" w:sz="0" w:space="0" w:color="auto"/>
            <w:right w:val="none" w:sz="0" w:space="0" w:color="auto"/>
          </w:divBdr>
        </w:div>
        <w:div w:id="552354413">
          <w:marLeft w:val="640"/>
          <w:marRight w:val="0"/>
          <w:marTop w:val="0"/>
          <w:marBottom w:val="0"/>
          <w:divBdr>
            <w:top w:val="none" w:sz="0" w:space="0" w:color="auto"/>
            <w:left w:val="none" w:sz="0" w:space="0" w:color="auto"/>
            <w:bottom w:val="none" w:sz="0" w:space="0" w:color="auto"/>
            <w:right w:val="none" w:sz="0" w:space="0" w:color="auto"/>
          </w:divBdr>
        </w:div>
        <w:div w:id="667639474">
          <w:marLeft w:val="640"/>
          <w:marRight w:val="0"/>
          <w:marTop w:val="0"/>
          <w:marBottom w:val="0"/>
          <w:divBdr>
            <w:top w:val="none" w:sz="0" w:space="0" w:color="auto"/>
            <w:left w:val="none" w:sz="0" w:space="0" w:color="auto"/>
            <w:bottom w:val="none" w:sz="0" w:space="0" w:color="auto"/>
            <w:right w:val="none" w:sz="0" w:space="0" w:color="auto"/>
          </w:divBdr>
        </w:div>
        <w:div w:id="937327703">
          <w:marLeft w:val="640"/>
          <w:marRight w:val="0"/>
          <w:marTop w:val="0"/>
          <w:marBottom w:val="0"/>
          <w:divBdr>
            <w:top w:val="none" w:sz="0" w:space="0" w:color="auto"/>
            <w:left w:val="none" w:sz="0" w:space="0" w:color="auto"/>
            <w:bottom w:val="none" w:sz="0" w:space="0" w:color="auto"/>
            <w:right w:val="none" w:sz="0" w:space="0" w:color="auto"/>
          </w:divBdr>
        </w:div>
        <w:div w:id="902452126">
          <w:marLeft w:val="640"/>
          <w:marRight w:val="0"/>
          <w:marTop w:val="0"/>
          <w:marBottom w:val="0"/>
          <w:divBdr>
            <w:top w:val="none" w:sz="0" w:space="0" w:color="auto"/>
            <w:left w:val="none" w:sz="0" w:space="0" w:color="auto"/>
            <w:bottom w:val="none" w:sz="0" w:space="0" w:color="auto"/>
            <w:right w:val="none" w:sz="0" w:space="0" w:color="auto"/>
          </w:divBdr>
        </w:div>
        <w:div w:id="166555026">
          <w:marLeft w:val="640"/>
          <w:marRight w:val="0"/>
          <w:marTop w:val="0"/>
          <w:marBottom w:val="0"/>
          <w:divBdr>
            <w:top w:val="none" w:sz="0" w:space="0" w:color="auto"/>
            <w:left w:val="none" w:sz="0" w:space="0" w:color="auto"/>
            <w:bottom w:val="none" w:sz="0" w:space="0" w:color="auto"/>
            <w:right w:val="none" w:sz="0" w:space="0" w:color="auto"/>
          </w:divBdr>
        </w:div>
        <w:div w:id="574710091">
          <w:marLeft w:val="640"/>
          <w:marRight w:val="0"/>
          <w:marTop w:val="0"/>
          <w:marBottom w:val="0"/>
          <w:divBdr>
            <w:top w:val="none" w:sz="0" w:space="0" w:color="auto"/>
            <w:left w:val="none" w:sz="0" w:space="0" w:color="auto"/>
            <w:bottom w:val="none" w:sz="0" w:space="0" w:color="auto"/>
            <w:right w:val="none" w:sz="0" w:space="0" w:color="auto"/>
          </w:divBdr>
        </w:div>
        <w:div w:id="1450933016">
          <w:marLeft w:val="640"/>
          <w:marRight w:val="0"/>
          <w:marTop w:val="0"/>
          <w:marBottom w:val="0"/>
          <w:divBdr>
            <w:top w:val="none" w:sz="0" w:space="0" w:color="auto"/>
            <w:left w:val="none" w:sz="0" w:space="0" w:color="auto"/>
            <w:bottom w:val="none" w:sz="0" w:space="0" w:color="auto"/>
            <w:right w:val="none" w:sz="0" w:space="0" w:color="auto"/>
          </w:divBdr>
        </w:div>
        <w:div w:id="171530922">
          <w:marLeft w:val="640"/>
          <w:marRight w:val="0"/>
          <w:marTop w:val="0"/>
          <w:marBottom w:val="0"/>
          <w:divBdr>
            <w:top w:val="none" w:sz="0" w:space="0" w:color="auto"/>
            <w:left w:val="none" w:sz="0" w:space="0" w:color="auto"/>
            <w:bottom w:val="none" w:sz="0" w:space="0" w:color="auto"/>
            <w:right w:val="none" w:sz="0" w:space="0" w:color="auto"/>
          </w:divBdr>
        </w:div>
        <w:div w:id="304899800">
          <w:marLeft w:val="640"/>
          <w:marRight w:val="0"/>
          <w:marTop w:val="0"/>
          <w:marBottom w:val="0"/>
          <w:divBdr>
            <w:top w:val="none" w:sz="0" w:space="0" w:color="auto"/>
            <w:left w:val="none" w:sz="0" w:space="0" w:color="auto"/>
            <w:bottom w:val="none" w:sz="0" w:space="0" w:color="auto"/>
            <w:right w:val="none" w:sz="0" w:space="0" w:color="auto"/>
          </w:divBdr>
        </w:div>
        <w:div w:id="1670865450">
          <w:marLeft w:val="640"/>
          <w:marRight w:val="0"/>
          <w:marTop w:val="0"/>
          <w:marBottom w:val="0"/>
          <w:divBdr>
            <w:top w:val="none" w:sz="0" w:space="0" w:color="auto"/>
            <w:left w:val="none" w:sz="0" w:space="0" w:color="auto"/>
            <w:bottom w:val="none" w:sz="0" w:space="0" w:color="auto"/>
            <w:right w:val="none" w:sz="0" w:space="0" w:color="auto"/>
          </w:divBdr>
        </w:div>
        <w:div w:id="383793573">
          <w:marLeft w:val="640"/>
          <w:marRight w:val="0"/>
          <w:marTop w:val="0"/>
          <w:marBottom w:val="0"/>
          <w:divBdr>
            <w:top w:val="none" w:sz="0" w:space="0" w:color="auto"/>
            <w:left w:val="none" w:sz="0" w:space="0" w:color="auto"/>
            <w:bottom w:val="none" w:sz="0" w:space="0" w:color="auto"/>
            <w:right w:val="none" w:sz="0" w:space="0" w:color="auto"/>
          </w:divBdr>
        </w:div>
      </w:divsChild>
    </w:div>
    <w:div w:id="963121835">
      <w:bodyDiv w:val="1"/>
      <w:marLeft w:val="0"/>
      <w:marRight w:val="0"/>
      <w:marTop w:val="0"/>
      <w:marBottom w:val="0"/>
      <w:divBdr>
        <w:top w:val="none" w:sz="0" w:space="0" w:color="auto"/>
        <w:left w:val="none" w:sz="0" w:space="0" w:color="auto"/>
        <w:bottom w:val="none" w:sz="0" w:space="0" w:color="auto"/>
        <w:right w:val="none" w:sz="0" w:space="0" w:color="auto"/>
      </w:divBdr>
      <w:divsChild>
        <w:div w:id="1703044681">
          <w:marLeft w:val="640"/>
          <w:marRight w:val="0"/>
          <w:marTop w:val="0"/>
          <w:marBottom w:val="0"/>
          <w:divBdr>
            <w:top w:val="none" w:sz="0" w:space="0" w:color="auto"/>
            <w:left w:val="none" w:sz="0" w:space="0" w:color="auto"/>
            <w:bottom w:val="none" w:sz="0" w:space="0" w:color="auto"/>
            <w:right w:val="none" w:sz="0" w:space="0" w:color="auto"/>
          </w:divBdr>
        </w:div>
        <w:div w:id="1730766361">
          <w:marLeft w:val="640"/>
          <w:marRight w:val="0"/>
          <w:marTop w:val="0"/>
          <w:marBottom w:val="0"/>
          <w:divBdr>
            <w:top w:val="none" w:sz="0" w:space="0" w:color="auto"/>
            <w:left w:val="none" w:sz="0" w:space="0" w:color="auto"/>
            <w:bottom w:val="none" w:sz="0" w:space="0" w:color="auto"/>
            <w:right w:val="none" w:sz="0" w:space="0" w:color="auto"/>
          </w:divBdr>
        </w:div>
        <w:div w:id="917520729">
          <w:marLeft w:val="640"/>
          <w:marRight w:val="0"/>
          <w:marTop w:val="0"/>
          <w:marBottom w:val="0"/>
          <w:divBdr>
            <w:top w:val="none" w:sz="0" w:space="0" w:color="auto"/>
            <w:left w:val="none" w:sz="0" w:space="0" w:color="auto"/>
            <w:bottom w:val="none" w:sz="0" w:space="0" w:color="auto"/>
            <w:right w:val="none" w:sz="0" w:space="0" w:color="auto"/>
          </w:divBdr>
        </w:div>
        <w:div w:id="759327951">
          <w:marLeft w:val="640"/>
          <w:marRight w:val="0"/>
          <w:marTop w:val="0"/>
          <w:marBottom w:val="0"/>
          <w:divBdr>
            <w:top w:val="none" w:sz="0" w:space="0" w:color="auto"/>
            <w:left w:val="none" w:sz="0" w:space="0" w:color="auto"/>
            <w:bottom w:val="none" w:sz="0" w:space="0" w:color="auto"/>
            <w:right w:val="none" w:sz="0" w:space="0" w:color="auto"/>
          </w:divBdr>
        </w:div>
        <w:div w:id="1097213527">
          <w:marLeft w:val="640"/>
          <w:marRight w:val="0"/>
          <w:marTop w:val="0"/>
          <w:marBottom w:val="0"/>
          <w:divBdr>
            <w:top w:val="none" w:sz="0" w:space="0" w:color="auto"/>
            <w:left w:val="none" w:sz="0" w:space="0" w:color="auto"/>
            <w:bottom w:val="none" w:sz="0" w:space="0" w:color="auto"/>
            <w:right w:val="none" w:sz="0" w:space="0" w:color="auto"/>
          </w:divBdr>
        </w:div>
        <w:div w:id="1094981417">
          <w:marLeft w:val="640"/>
          <w:marRight w:val="0"/>
          <w:marTop w:val="0"/>
          <w:marBottom w:val="0"/>
          <w:divBdr>
            <w:top w:val="none" w:sz="0" w:space="0" w:color="auto"/>
            <w:left w:val="none" w:sz="0" w:space="0" w:color="auto"/>
            <w:bottom w:val="none" w:sz="0" w:space="0" w:color="auto"/>
            <w:right w:val="none" w:sz="0" w:space="0" w:color="auto"/>
          </w:divBdr>
        </w:div>
        <w:div w:id="1574389432">
          <w:marLeft w:val="640"/>
          <w:marRight w:val="0"/>
          <w:marTop w:val="0"/>
          <w:marBottom w:val="0"/>
          <w:divBdr>
            <w:top w:val="none" w:sz="0" w:space="0" w:color="auto"/>
            <w:left w:val="none" w:sz="0" w:space="0" w:color="auto"/>
            <w:bottom w:val="none" w:sz="0" w:space="0" w:color="auto"/>
            <w:right w:val="none" w:sz="0" w:space="0" w:color="auto"/>
          </w:divBdr>
        </w:div>
        <w:div w:id="19480691">
          <w:marLeft w:val="640"/>
          <w:marRight w:val="0"/>
          <w:marTop w:val="0"/>
          <w:marBottom w:val="0"/>
          <w:divBdr>
            <w:top w:val="none" w:sz="0" w:space="0" w:color="auto"/>
            <w:left w:val="none" w:sz="0" w:space="0" w:color="auto"/>
            <w:bottom w:val="none" w:sz="0" w:space="0" w:color="auto"/>
            <w:right w:val="none" w:sz="0" w:space="0" w:color="auto"/>
          </w:divBdr>
        </w:div>
        <w:div w:id="463931973">
          <w:marLeft w:val="640"/>
          <w:marRight w:val="0"/>
          <w:marTop w:val="0"/>
          <w:marBottom w:val="0"/>
          <w:divBdr>
            <w:top w:val="none" w:sz="0" w:space="0" w:color="auto"/>
            <w:left w:val="none" w:sz="0" w:space="0" w:color="auto"/>
            <w:bottom w:val="none" w:sz="0" w:space="0" w:color="auto"/>
            <w:right w:val="none" w:sz="0" w:space="0" w:color="auto"/>
          </w:divBdr>
        </w:div>
        <w:div w:id="1441097868">
          <w:marLeft w:val="640"/>
          <w:marRight w:val="0"/>
          <w:marTop w:val="0"/>
          <w:marBottom w:val="0"/>
          <w:divBdr>
            <w:top w:val="none" w:sz="0" w:space="0" w:color="auto"/>
            <w:left w:val="none" w:sz="0" w:space="0" w:color="auto"/>
            <w:bottom w:val="none" w:sz="0" w:space="0" w:color="auto"/>
            <w:right w:val="none" w:sz="0" w:space="0" w:color="auto"/>
          </w:divBdr>
        </w:div>
        <w:div w:id="128406828">
          <w:marLeft w:val="640"/>
          <w:marRight w:val="0"/>
          <w:marTop w:val="0"/>
          <w:marBottom w:val="0"/>
          <w:divBdr>
            <w:top w:val="none" w:sz="0" w:space="0" w:color="auto"/>
            <w:left w:val="none" w:sz="0" w:space="0" w:color="auto"/>
            <w:bottom w:val="none" w:sz="0" w:space="0" w:color="auto"/>
            <w:right w:val="none" w:sz="0" w:space="0" w:color="auto"/>
          </w:divBdr>
        </w:div>
        <w:div w:id="796800859">
          <w:marLeft w:val="640"/>
          <w:marRight w:val="0"/>
          <w:marTop w:val="0"/>
          <w:marBottom w:val="0"/>
          <w:divBdr>
            <w:top w:val="none" w:sz="0" w:space="0" w:color="auto"/>
            <w:left w:val="none" w:sz="0" w:space="0" w:color="auto"/>
            <w:bottom w:val="none" w:sz="0" w:space="0" w:color="auto"/>
            <w:right w:val="none" w:sz="0" w:space="0" w:color="auto"/>
          </w:divBdr>
        </w:div>
        <w:div w:id="800997041">
          <w:marLeft w:val="640"/>
          <w:marRight w:val="0"/>
          <w:marTop w:val="0"/>
          <w:marBottom w:val="0"/>
          <w:divBdr>
            <w:top w:val="none" w:sz="0" w:space="0" w:color="auto"/>
            <w:left w:val="none" w:sz="0" w:space="0" w:color="auto"/>
            <w:bottom w:val="none" w:sz="0" w:space="0" w:color="auto"/>
            <w:right w:val="none" w:sz="0" w:space="0" w:color="auto"/>
          </w:divBdr>
        </w:div>
        <w:div w:id="15273325">
          <w:marLeft w:val="640"/>
          <w:marRight w:val="0"/>
          <w:marTop w:val="0"/>
          <w:marBottom w:val="0"/>
          <w:divBdr>
            <w:top w:val="none" w:sz="0" w:space="0" w:color="auto"/>
            <w:left w:val="none" w:sz="0" w:space="0" w:color="auto"/>
            <w:bottom w:val="none" w:sz="0" w:space="0" w:color="auto"/>
            <w:right w:val="none" w:sz="0" w:space="0" w:color="auto"/>
          </w:divBdr>
        </w:div>
        <w:div w:id="2000814979">
          <w:marLeft w:val="640"/>
          <w:marRight w:val="0"/>
          <w:marTop w:val="0"/>
          <w:marBottom w:val="0"/>
          <w:divBdr>
            <w:top w:val="none" w:sz="0" w:space="0" w:color="auto"/>
            <w:left w:val="none" w:sz="0" w:space="0" w:color="auto"/>
            <w:bottom w:val="none" w:sz="0" w:space="0" w:color="auto"/>
            <w:right w:val="none" w:sz="0" w:space="0" w:color="auto"/>
          </w:divBdr>
        </w:div>
        <w:div w:id="705184278">
          <w:marLeft w:val="640"/>
          <w:marRight w:val="0"/>
          <w:marTop w:val="0"/>
          <w:marBottom w:val="0"/>
          <w:divBdr>
            <w:top w:val="none" w:sz="0" w:space="0" w:color="auto"/>
            <w:left w:val="none" w:sz="0" w:space="0" w:color="auto"/>
            <w:bottom w:val="none" w:sz="0" w:space="0" w:color="auto"/>
            <w:right w:val="none" w:sz="0" w:space="0" w:color="auto"/>
          </w:divBdr>
        </w:div>
        <w:div w:id="523786680">
          <w:marLeft w:val="640"/>
          <w:marRight w:val="0"/>
          <w:marTop w:val="0"/>
          <w:marBottom w:val="0"/>
          <w:divBdr>
            <w:top w:val="none" w:sz="0" w:space="0" w:color="auto"/>
            <w:left w:val="none" w:sz="0" w:space="0" w:color="auto"/>
            <w:bottom w:val="none" w:sz="0" w:space="0" w:color="auto"/>
            <w:right w:val="none" w:sz="0" w:space="0" w:color="auto"/>
          </w:divBdr>
        </w:div>
        <w:div w:id="1730811289">
          <w:marLeft w:val="640"/>
          <w:marRight w:val="0"/>
          <w:marTop w:val="0"/>
          <w:marBottom w:val="0"/>
          <w:divBdr>
            <w:top w:val="none" w:sz="0" w:space="0" w:color="auto"/>
            <w:left w:val="none" w:sz="0" w:space="0" w:color="auto"/>
            <w:bottom w:val="none" w:sz="0" w:space="0" w:color="auto"/>
            <w:right w:val="none" w:sz="0" w:space="0" w:color="auto"/>
          </w:divBdr>
        </w:div>
        <w:div w:id="516583592">
          <w:marLeft w:val="640"/>
          <w:marRight w:val="0"/>
          <w:marTop w:val="0"/>
          <w:marBottom w:val="0"/>
          <w:divBdr>
            <w:top w:val="none" w:sz="0" w:space="0" w:color="auto"/>
            <w:left w:val="none" w:sz="0" w:space="0" w:color="auto"/>
            <w:bottom w:val="none" w:sz="0" w:space="0" w:color="auto"/>
            <w:right w:val="none" w:sz="0" w:space="0" w:color="auto"/>
          </w:divBdr>
        </w:div>
        <w:div w:id="1438603659">
          <w:marLeft w:val="640"/>
          <w:marRight w:val="0"/>
          <w:marTop w:val="0"/>
          <w:marBottom w:val="0"/>
          <w:divBdr>
            <w:top w:val="none" w:sz="0" w:space="0" w:color="auto"/>
            <w:left w:val="none" w:sz="0" w:space="0" w:color="auto"/>
            <w:bottom w:val="none" w:sz="0" w:space="0" w:color="auto"/>
            <w:right w:val="none" w:sz="0" w:space="0" w:color="auto"/>
          </w:divBdr>
        </w:div>
        <w:div w:id="1508519292">
          <w:marLeft w:val="640"/>
          <w:marRight w:val="0"/>
          <w:marTop w:val="0"/>
          <w:marBottom w:val="0"/>
          <w:divBdr>
            <w:top w:val="none" w:sz="0" w:space="0" w:color="auto"/>
            <w:left w:val="none" w:sz="0" w:space="0" w:color="auto"/>
            <w:bottom w:val="none" w:sz="0" w:space="0" w:color="auto"/>
            <w:right w:val="none" w:sz="0" w:space="0" w:color="auto"/>
          </w:divBdr>
        </w:div>
        <w:div w:id="1244415943">
          <w:marLeft w:val="640"/>
          <w:marRight w:val="0"/>
          <w:marTop w:val="0"/>
          <w:marBottom w:val="0"/>
          <w:divBdr>
            <w:top w:val="none" w:sz="0" w:space="0" w:color="auto"/>
            <w:left w:val="none" w:sz="0" w:space="0" w:color="auto"/>
            <w:bottom w:val="none" w:sz="0" w:space="0" w:color="auto"/>
            <w:right w:val="none" w:sz="0" w:space="0" w:color="auto"/>
          </w:divBdr>
        </w:div>
        <w:div w:id="835650136">
          <w:marLeft w:val="640"/>
          <w:marRight w:val="0"/>
          <w:marTop w:val="0"/>
          <w:marBottom w:val="0"/>
          <w:divBdr>
            <w:top w:val="none" w:sz="0" w:space="0" w:color="auto"/>
            <w:left w:val="none" w:sz="0" w:space="0" w:color="auto"/>
            <w:bottom w:val="none" w:sz="0" w:space="0" w:color="auto"/>
            <w:right w:val="none" w:sz="0" w:space="0" w:color="auto"/>
          </w:divBdr>
        </w:div>
        <w:div w:id="398092386">
          <w:marLeft w:val="640"/>
          <w:marRight w:val="0"/>
          <w:marTop w:val="0"/>
          <w:marBottom w:val="0"/>
          <w:divBdr>
            <w:top w:val="none" w:sz="0" w:space="0" w:color="auto"/>
            <w:left w:val="none" w:sz="0" w:space="0" w:color="auto"/>
            <w:bottom w:val="none" w:sz="0" w:space="0" w:color="auto"/>
            <w:right w:val="none" w:sz="0" w:space="0" w:color="auto"/>
          </w:divBdr>
        </w:div>
        <w:div w:id="948701410">
          <w:marLeft w:val="640"/>
          <w:marRight w:val="0"/>
          <w:marTop w:val="0"/>
          <w:marBottom w:val="0"/>
          <w:divBdr>
            <w:top w:val="none" w:sz="0" w:space="0" w:color="auto"/>
            <w:left w:val="none" w:sz="0" w:space="0" w:color="auto"/>
            <w:bottom w:val="none" w:sz="0" w:space="0" w:color="auto"/>
            <w:right w:val="none" w:sz="0" w:space="0" w:color="auto"/>
          </w:divBdr>
        </w:div>
        <w:div w:id="21830833">
          <w:marLeft w:val="640"/>
          <w:marRight w:val="0"/>
          <w:marTop w:val="0"/>
          <w:marBottom w:val="0"/>
          <w:divBdr>
            <w:top w:val="none" w:sz="0" w:space="0" w:color="auto"/>
            <w:left w:val="none" w:sz="0" w:space="0" w:color="auto"/>
            <w:bottom w:val="none" w:sz="0" w:space="0" w:color="auto"/>
            <w:right w:val="none" w:sz="0" w:space="0" w:color="auto"/>
          </w:divBdr>
        </w:div>
        <w:div w:id="1042631388">
          <w:marLeft w:val="640"/>
          <w:marRight w:val="0"/>
          <w:marTop w:val="0"/>
          <w:marBottom w:val="0"/>
          <w:divBdr>
            <w:top w:val="none" w:sz="0" w:space="0" w:color="auto"/>
            <w:left w:val="none" w:sz="0" w:space="0" w:color="auto"/>
            <w:bottom w:val="none" w:sz="0" w:space="0" w:color="auto"/>
            <w:right w:val="none" w:sz="0" w:space="0" w:color="auto"/>
          </w:divBdr>
        </w:div>
        <w:div w:id="1587685552">
          <w:marLeft w:val="640"/>
          <w:marRight w:val="0"/>
          <w:marTop w:val="0"/>
          <w:marBottom w:val="0"/>
          <w:divBdr>
            <w:top w:val="none" w:sz="0" w:space="0" w:color="auto"/>
            <w:left w:val="none" w:sz="0" w:space="0" w:color="auto"/>
            <w:bottom w:val="none" w:sz="0" w:space="0" w:color="auto"/>
            <w:right w:val="none" w:sz="0" w:space="0" w:color="auto"/>
          </w:divBdr>
        </w:div>
        <w:div w:id="29914378">
          <w:marLeft w:val="640"/>
          <w:marRight w:val="0"/>
          <w:marTop w:val="0"/>
          <w:marBottom w:val="0"/>
          <w:divBdr>
            <w:top w:val="none" w:sz="0" w:space="0" w:color="auto"/>
            <w:left w:val="none" w:sz="0" w:space="0" w:color="auto"/>
            <w:bottom w:val="none" w:sz="0" w:space="0" w:color="auto"/>
            <w:right w:val="none" w:sz="0" w:space="0" w:color="auto"/>
          </w:divBdr>
        </w:div>
        <w:div w:id="89011244">
          <w:marLeft w:val="640"/>
          <w:marRight w:val="0"/>
          <w:marTop w:val="0"/>
          <w:marBottom w:val="0"/>
          <w:divBdr>
            <w:top w:val="none" w:sz="0" w:space="0" w:color="auto"/>
            <w:left w:val="none" w:sz="0" w:space="0" w:color="auto"/>
            <w:bottom w:val="none" w:sz="0" w:space="0" w:color="auto"/>
            <w:right w:val="none" w:sz="0" w:space="0" w:color="auto"/>
          </w:divBdr>
        </w:div>
        <w:div w:id="1749502796">
          <w:marLeft w:val="640"/>
          <w:marRight w:val="0"/>
          <w:marTop w:val="0"/>
          <w:marBottom w:val="0"/>
          <w:divBdr>
            <w:top w:val="none" w:sz="0" w:space="0" w:color="auto"/>
            <w:left w:val="none" w:sz="0" w:space="0" w:color="auto"/>
            <w:bottom w:val="none" w:sz="0" w:space="0" w:color="auto"/>
            <w:right w:val="none" w:sz="0" w:space="0" w:color="auto"/>
          </w:divBdr>
        </w:div>
        <w:div w:id="870804020">
          <w:marLeft w:val="640"/>
          <w:marRight w:val="0"/>
          <w:marTop w:val="0"/>
          <w:marBottom w:val="0"/>
          <w:divBdr>
            <w:top w:val="none" w:sz="0" w:space="0" w:color="auto"/>
            <w:left w:val="none" w:sz="0" w:space="0" w:color="auto"/>
            <w:bottom w:val="none" w:sz="0" w:space="0" w:color="auto"/>
            <w:right w:val="none" w:sz="0" w:space="0" w:color="auto"/>
          </w:divBdr>
        </w:div>
        <w:div w:id="1507404659">
          <w:marLeft w:val="640"/>
          <w:marRight w:val="0"/>
          <w:marTop w:val="0"/>
          <w:marBottom w:val="0"/>
          <w:divBdr>
            <w:top w:val="none" w:sz="0" w:space="0" w:color="auto"/>
            <w:left w:val="none" w:sz="0" w:space="0" w:color="auto"/>
            <w:bottom w:val="none" w:sz="0" w:space="0" w:color="auto"/>
            <w:right w:val="none" w:sz="0" w:space="0" w:color="auto"/>
          </w:divBdr>
        </w:div>
        <w:div w:id="2139644922">
          <w:marLeft w:val="640"/>
          <w:marRight w:val="0"/>
          <w:marTop w:val="0"/>
          <w:marBottom w:val="0"/>
          <w:divBdr>
            <w:top w:val="none" w:sz="0" w:space="0" w:color="auto"/>
            <w:left w:val="none" w:sz="0" w:space="0" w:color="auto"/>
            <w:bottom w:val="none" w:sz="0" w:space="0" w:color="auto"/>
            <w:right w:val="none" w:sz="0" w:space="0" w:color="auto"/>
          </w:divBdr>
        </w:div>
        <w:div w:id="1888906680">
          <w:marLeft w:val="640"/>
          <w:marRight w:val="0"/>
          <w:marTop w:val="0"/>
          <w:marBottom w:val="0"/>
          <w:divBdr>
            <w:top w:val="none" w:sz="0" w:space="0" w:color="auto"/>
            <w:left w:val="none" w:sz="0" w:space="0" w:color="auto"/>
            <w:bottom w:val="none" w:sz="0" w:space="0" w:color="auto"/>
            <w:right w:val="none" w:sz="0" w:space="0" w:color="auto"/>
          </w:divBdr>
        </w:div>
        <w:div w:id="91096500">
          <w:marLeft w:val="640"/>
          <w:marRight w:val="0"/>
          <w:marTop w:val="0"/>
          <w:marBottom w:val="0"/>
          <w:divBdr>
            <w:top w:val="none" w:sz="0" w:space="0" w:color="auto"/>
            <w:left w:val="none" w:sz="0" w:space="0" w:color="auto"/>
            <w:bottom w:val="none" w:sz="0" w:space="0" w:color="auto"/>
            <w:right w:val="none" w:sz="0" w:space="0" w:color="auto"/>
          </w:divBdr>
        </w:div>
        <w:div w:id="1962765078">
          <w:marLeft w:val="640"/>
          <w:marRight w:val="0"/>
          <w:marTop w:val="0"/>
          <w:marBottom w:val="0"/>
          <w:divBdr>
            <w:top w:val="none" w:sz="0" w:space="0" w:color="auto"/>
            <w:left w:val="none" w:sz="0" w:space="0" w:color="auto"/>
            <w:bottom w:val="none" w:sz="0" w:space="0" w:color="auto"/>
            <w:right w:val="none" w:sz="0" w:space="0" w:color="auto"/>
          </w:divBdr>
        </w:div>
        <w:div w:id="237638472">
          <w:marLeft w:val="640"/>
          <w:marRight w:val="0"/>
          <w:marTop w:val="0"/>
          <w:marBottom w:val="0"/>
          <w:divBdr>
            <w:top w:val="none" w:sz="0" w:space="0" w:color="auto"/>
            <w:left w:val="none" w:sz="0" w:space="0" w:color="auto"/>
            <w:bottom w:val="none" w:sz="0" w:space="0" w:color="auto"/>
            <w:right w:val="none" w:sz="0" w:space="0" w:color="auto"/>
          </w:divBdr>
        </w:div>
        <w:div w:id="1873374907">
          <w:marLeft w:val="640"/>
          <w:marRight w:val="0"/>
          <w:marTop w:val="0"/>
          <w:marBottom w:val="0"/>
          <w:divBdr>
            <w:top w:val="none" w:sz="0" w:space="0" w:color="auto"/>
            <w:left w:val="none" w:sz="0" w:space="0" w:color="auto"/>
            <w:bottom w:val="none" w:sz="0" w:space="0" w:color="auto"/>
            <w:right w:val="none" w:sz="0" w:space="0" w:color="auto"/>
          </w:divBdr>
        </w:div>
        <w:div w:id="1085951717">
          <w:marLeft w:val="640"/>
          <w:marRight w:val="0"/>
          <w:marTop w:val="0"/>
          <w:marBottom w:val="0"/>
          <w:divBdr>
            <w:top w:val="none" w:sz="0" w:space="0" w:color="auto"/>
            <w:left w:val="none" w:sz="0" w:space="0" w:color="auto"/>
            <w:bottom w:val="none" w:sz="0" w:space="0" w:color="auto"/>
            <w:right w:val="none" w:sz="0" w:space="0" w:color="auto"/>
          </w:divBdr>
        </w:div>
        <w:div w:id="1933003160">
          <w:marLeft w:val="640"/>
          <w:marRight w:val="0"/>
          <w:marTop w:val="0"/>
          <w:marBottom w:val="0"/>
          <w:divBdr>
            <w:top w:val="none" w:sz="0" w:space="0" w:color="auto"/>
            <w:left w:val="none" w:sz="0" w:space="0" w:color="auto"/>
            <w:bottom w:val="none" w:sz="0" w:space="0" w:color="auto"/>
            <w:right w:val="none" w:sz="0" w:space="0" w:color="auto"/>
          </w:divBdr>
        </w:div>
        <w:div w:id="1563829806">
          <w:marLeft w:val="640"/>
          <w:marRight w:val="0"/>
          <w:marTop w:val="0"/>
          <w:marBottom w:val="0"/>
          <w:divBdr>
            <w:top w:val="none" w:sz="0" w:space="0" w:color="auto"/>
            <w:left w:val="none" w:sz="0" w:space="0" w:color="auto"/>
            <w:bottom w:val="none" w:sz="0" w:space="0" w:color="auto"/>
            <w:right w:val="none" w:sz="0" w:space="0" w:color="auto"/>
          </w:divBdr>
        </w:div>
        <w:div w:id="258295865">
          <w:marLeft w:val="640"/>
          <w:marRight w:val="0"/>
          <w:marTop w:val="0"/>
          <w:marBottom w:val="0"/>
          <w:divBdr>
            <w:top w:val="none" w:sz="0" w:space="0" w:color="auto"/>
            <w:left w:val="none" w:sz="0" w:space="0" w:color="auto"/>
            <w:bottom w:val="none" w:sz="0" w:space="0" w:color="auto"/>
            <w:right w:val="none" w:sz="0" w:space="0" w:color="auto"/>
          </w:divBdr>
        </w:div>
        <w:div w:id="902065679">
          <w:marLeft w:val="640"/>
          <w:marRight w:val="0"/>
          <w:marTop w:val="0"/>
          <w:marBottom w:val="0"/>
          <w:divBdr>
            <w:top w:val="none" w:sz="0" w:space="0" w:color="auto"/>
            <w:left w:val="none" w:sz="0" w:space="0" w:color="auto"/>
            <w:bottom w:val="none" w:sz="0" w:space="0" w:color="auto"/>
            <w:right w:val="none" w:sz="0" w:space="0" w:color="auto"/>
          </w:divBdr>
        </w:div>
        <w:div w:id="2050570972">
          <w:marLeft w:val="640"/>
          <w:marRight w:val="0"/>
          <w:marTop w:val="0"/>
          <w:marBottom w:val="0"/>
          <w:divBdr>
            <w:top w:val="none" w:sz="0" w:space="0" w:color="auto"/>
            <w:left w:val="none" w:sz="0" w:space="0" w:color="auto"/>
            <w:bottom w:val="none" w:sz="0" w:space="0" w:color="auto"/>
            <w:right w:val="none" w:sz="0" w:space="0" w:color="auto"/>
          </w:divBdr>
        </w:div>
        <w:div w:id="418059848">
          <w:marLeft w:val="640"/>
          <w:marRight w:val="0"/>
          <w:marTop w:val="0"/>
          <w:marBottom w:val="0"/>
          <w:divBdr>
            <w:top w:val="none" w:sz="0" w:space="0" w:color="auto"/>
            <w:left w:val="none" w:sz="0" w:space="0" w:color="auto"/>
            <w:bottom w:val="none" w:sz="0" w:space="0" w:color="auto"/>
            <w:right w:val="none" w:sz="0" w:space="0" w:color="auto"/>
          </w:divBdr>
        </w:div>
        <w:div w:id="1399792119">
          <w:marLeft w:val="640"/>
          <w:marRight w:val="0"/>
          <w:marTop w:val="0"/>
          <w:marBottom w:val="0"/>
          <w:divBdr>
            <w:top w:val="none" w:sz="0" w:space="0" w:color="auto"/>
            <w:left w:val="none" w:sz="0" w:space="0" w:color="auto"/>
            <w:bottom w:val="none" w:sz="0" w:space="0" w:color="auto"/>
            <w:right w:val="none" w:sz="0" w:space="0" w:color="auto"/>
          </w:divBdr>
        </w:div>
      </w:divsChild>
    </w:div>
    <w:div w:id="964577243">
      <w:bodyDiv w:val="1"/>
      <w:marLeft w:val="0"/>
      <w:marRight w:val="0"/>
      <w:marTop w:val="0"/>
      <w:marBottom w:val="0"/>
      <w:divBdr>
        <w:top w:val="none" w:sz="0" w:space="0" w:color="auto"/>
        <w:left w:val="none" w:sz="0" w:space="0" w:color="auto"/>
        <w:bottom w:val="none" w:sz="0" w:space="0" w:color="auto"/>
        <w:right w:val="none" w:sz="0" w:space="0" w:color="auto"/>
      </w:divBdr>
      <w:divsChild>
        <w:div w:id="615137824">
          <w:marLeft w:val="640"/>
          <w:marRight w:val="0"/>
          <w:marTop w:val="0"/>
          <w:marBottom w:val="0"/>
          <w:divBdr>
            <w:top w:val="none" w:sz="0" w:space="0" w:color="auto"/>
            <w:left w:val="none" w:sz="0" w:space="0" w:color="auto"/>
            <w:bottom w:val="none" w:sz="0" w:space="0" w:color="auto"/>
            <w:right w:val="none" w:sz="0" w:space="0" w:color="auto"/>
          </w:divBdr>
        </w:div>
        <w:div w:id="142545868">
          <w:marLeft w:val="640"/>
          <w:marRight w:val="0"/>
          <w:marTop w:val="0"/>
          <w:marBottom w:val="0"/>
          <w:divBdr>
            <w:top w:val="none" w:sz="0" w:space="0" w:color="auto"/>
            <w:left w:val="none" w:sz="0" w:space="0" w:color="auto"/>
            <w:bottom w:val="none" w:sz="0" w:space="0" w:color="auto"/>
            <w:right w:val="none" w:sz="0" w:space="0" w:color="auto"/>
          </w:divBdr>
        </w:div>
        <w:div w:id="486242029">
          <w:marLeft w:val="640"/>
          <w:marRight w:val="0"/>
          <w:marTop w:val="0"/>
          <w:marBottom w:val="0"/>
          <w:divBdr>
            <w:top w:val="none" w:sz="0" w:space="0" w:color="auto"/>
            <w:left w:val="none" w:sz="0" w:space="0" w:color="auto"/>
            <w:bottom w:val="none" w:sz="0" w:space="0" w:color="auto"/>
            <w:right w:val="none" w:sz="0" w:space="0" w:color="auto"/>
          </w:divBdr>
        </w:div>
        <w:div w:id="1782383109">
          <w:marLeft w:val="640"/>
          <w:marRight w:val="0"/>
          <w:marTop w:val="0"/>
          <w:marBottom w:val="0"/>
          <w:divBdr>
            <w:top w:val="none" w:sz="0" w:space="0" w:color="auto"/>
            <w:left w:val="none" w:sz="0" w:space="0" w:color="auto"/>
            <w:bottom w:val="none" w:sz="0" w:space="0" w:color="auto"/>
            <w:right w:val="none" w:sz="0" w:space="0" w:color="auto"/>
          </w:divBdr>
        </w:div>
        <w:div w:id="2073038827">
          <w:marLeft w:val="640"/>
          <w:marRight w:val="0"/>
          <w:marTop w:val="0"/>
          <w:marBottom w:val="0"/>
          <w:divBdr>
            <w:top w:val="none" w:sz="0" w:space="0" w:color="auto"/>
            <w:left w:val="none" w:sz="0" w:space="0" w:color="auto"/>
            <w:bottom w:val="none" w:sz="0" w:space="0" w:color="auto"/>
            <w:right w:val="none" w:sz="0" w:space="0" w:color="auto"/>
          </w:divBdr>
        </w:div>
        <w:div w:id="1850948958">
          <w:marLeft w:val="640"/>
          <w:marRight w:val="0"/>
          <w:marTop w:val="0"/>
          <w:marBottom w:val="0"/>
          <w:divBdr>
            <w:top w:val="none" w:sz="0" w:space="0" w:color="auto"/>
            <w:left w:val="none" w:sz="0" w:space="0" w:color="auto"/>
            <w:bottom w:val="none" w:sz="0" w:space="0" w:color="auto"/>
            <w:right w:val="none" w:sz="0" w:space="0" w:color="auto"/>
          </w:divBdr>
        </w:div>
        <w:div w:id="1062946716">
          <w:marLeft w:val="640"/>
          <w:marRight w:val="0"/>
          <w:marTop w:val="0"/>
          <w:marBottom w:val="0"/>
          <w:divBdr>
            <w:top w:val="none" w:sz="0" w:space="0" w:color="auto"/>
            <w:left w:val="none" w:sz="0" w:space="0" w:color="auto"/>
            <w:bottom w:val="none" w:sz="0" w:space="0" w:color="auto"/>
            <w:right w:val="none" w:sz="0" w:space="0" w:color="auto"/>
          </w:divBdr>
        </w:div>
        <w:div w:id="1154490866">
          <w:marLeft w:val="640"/>
          <w:marRight w:val="0"/>
          <w:marTop w:val="0"/>
          <w:marBottom w:val="0"/>
          <w:divBdr>
            <w:top w:val="none" w:sz="0" w:space="0" w:color="auto"/>
            <w:left w:val="none" w:sz="0" w:space="0" w:color="auto"/>
            <w:bottom w:val="none" w:sz="0" w:space="0" w:color="auto"/>
            <w:right w:val="none" w:sz="0" w:space="0" w:color="auto"/>
          </w:divBdr>
        </w:div>
        <w:div w:id="2104186077">
          <w:marLeft w:val="640"/>
          <w:marRight w:val="0"/>
          <w:marTop w:val="0"/>
          <w:marBottom w:val="0"/>
          <w:divBdr>
            <w:top w:val="none" w:sz="0" w:space="0" w:color="auto"/>
            <w:left w:val="none" w:sz="0" w:space="0" w:color="auto"/>
            <w:bottom w:val="none" w:sz="0" w:space="0" w:color="auto"/>
            <w:right w:val="none" w:sz="0" w:space="0" w:color="auto"/>
          </w:divBdr>
        </w:div>
        <w:div w:id="326903974">
          <w:marLeft w:val="640"/>
          <w:marRight w:val="0"/>
          <w:marTop w:val="0"/>
          <w:marBottom w:val="0"/>
          <w:divBdr>
            <w:top w:val="none" w:sz="0" w:space="0" w:color="auto"/>
            <w:left w:val="none" w:sz="0" w:space="0" w:color="auto"/>
            <w:bottom w:val="none" w:sz="0" w:space="0" w:color="auto"/>
            <w:right w:val="none" w:sz="0" w:space="0" w:color="auto"/>
          </w:divBdr>
        </w:div>
        <w:div w:id="1900632455">
          <w:marLeft w:val="640"/>
          <w:marRight w:val="0"/>
          <w:marTop w:val="0"/>
          <w:marBottom w:val="0"/>
          <w:divBdr>
            <w:top w:val="none" w:sz="0" w:space="0" w:color="auto"/>
            <w:left w:val="none" w:sz="0" w:space="0" w:color="auto"/>
            <w:bottom w:val="none" w:sz="0" w:space="0" w:color="auto"/>
            <w:right w:val="none" w:sz="0" w:space="0" w:color="auto"/>
          </w:divBdr>
        </w:div>
        <w:div w:id="749275920">
          <w:marLeft w:val="640"/>
          <w:marRight w:val="0"/>
          <w:marTop w:val="0"/>
          <w:marBottom w:val="0"/>
          <w:divBdr>
            <w:top w:val="none" w:sz="0" w:space="0" w:color="auto"/>
            <w:left w:val="none" w:sz="0" w:space="0" w:color="auto"/>
            <w:bottom w:val="none" w:sz="0" w:space="0" w:color="auto"/>
            <w:right w:val="none" w:sz="0" w:space="0" w:color="auto"/>
          </w:divBdr>
        </w:div>
        <w:div w:id="1391810424">
          <w:marLeft w:val="640"/>
          <w:marRight w:val="0"/>
          <w:marTop w:val="0"/>
          <w:marBottom w:val="0"/>
          <w:divBdr>
            <w:top w:val="none" w:sz="0" w:space="0" w:color="auto"/>
            <w:left w:val="none" w:sz="0" w:space="0" w:color="auto"/>
            <w:bottom w:val="none" w:sz="0" w:space="0" w:color="auto"/>
            <w:right w:val="none" w:sz="0" w:space="0" w:color="auto"/>
          </w:divBdr>
        </w:div>
        <w:div w:id="721952353">
          <w:marLeft w:val="640"/>
          <w:marRight w:val="0"/>
          <w:marTop w:val="0"/>
          <w:marBottom w:val="0"/>
          <w:divBdr>
            <w:top w:val="none" w:sz="0" w:space="0" w:color="auto"/>
            <w:left w:val="none" w:sz="0" w:space="0" w:color="auto"/>
            <w:bottom w:val="none" w:sz="0" w:space="0" w:color="auto"/>
            <w:right w:val="none" w:sz="0" w:space="0" w:color="auto"/>
          </w:divBdr>
        </w:div>
        <w:div w:id="1066951700">
          <w:marLeft w:val="640"/>
          <w:marRight w:val="0"/>
          <w:marTop w:val="0"/>
          <w:marBottom w:val="0"/>
          <w:divBdr>
            <w:top w:val="none" w:sz="0" w:space="0" w:color="auto"/>
            <w:left w:val="none" w:sz="0" w:space="0" w:color="auto"/>
            <w:bottom w:val="none" w:sz="0" w:space="0" w:color="auto"/>
            <w:right w:val="none" w:sz="0" w:space="0" w:color="auto"/>
          </w:divBdr>
        </w:div>
        <w:div w:id="547229268">
          <w:marLeft w:val="640"/>
          <w:marRight w:val="0"/>
          <w:marTop w:val="0"/>
          <w:marBottom w:val="0"/>
          <w:divBdr>
            <w:top w:val="none" w:sz="0" w:space="0" w:color="auto"/>
            <w:left w:val="none" w:sz="0" w:space="0" w:color="auto"/>
            <w:bottom w:val="none" w:sz="0" w:space="0" w:color="auto"/>
            <w:right w:val="none" w:sz="0" w:space="0" w:color="auto"/>
          </w:divBdr>
        </w:div>
        <w:div w:id="2051293926">
          <w:marLeft w:val="640"/>
          <w:marRight w:val="0"/>
          <w:marTop w:val="0"/>
          <w:marBottom w:val="0"/>
          <w:divBdr>
            <w:top w:val="none" w:sz="0" w:space="0" w:color="auto"/>
            <w:left w:val="none" w:sz="0" w:space="0" w:color="auto"/>
            <w:bottom w:val="none" w:sz="0" w:space="0" w:color="auto"/>
            <w:right w:val="none" w:sz="0" w:space="0" w:color="auto"/>
          </w:divBdr>
        </w:div>
        <w:div w:id="1498305758">
          <w:marLeft w:val="640"/>
          <w:marRight w:val="0"/>
          <w:marTop w:val="0"/>
          <w:marBottom w:val="0"/>
          <w:divBdr>
            <w:top w:val="none" w:sz="0" w:space="0" w:color="auto"/>
            <w:left w:val="none" w:sz="0" w:space="0" w:color="auto"/>
            <w:bottom w:val="none" w:sz="0" w:space="0" w:color="auto"/>
            <w:right w:val="none" w:sz="0" w:space="0" w:color="auto"/>
          </w:divBdr>
        </w:div>
        <w:div w:id="745686133">
          <w:marLeft w:val="640"/>
          <w:marRight w:val="0"/>
          <w:marTop w:val="0"/>
          <w:marBottom w:val="0"/>
          <w:divBdr>
            <w:top w:val="none" w:sz="0" w:space="0" w:color="auto"/>
            <w:left w:val="none" w:sz="0" w:space="0" w:color="auto"/>
            <w:bottom w:val="none" w:sz="0" w:space="0" w:color="auto"/>
            <w:right w:val="none" w:sz="0" w:space="0" w:color="auto"/>
          </w:divBdr>
        </w:div>
        <w:div w:id="645356355">
          <w:marLeft w:val="640"/>
          <w:marRight w:val="0"/>
          <w:marTop w:val="0"/>
          <w:marBottom w:val="0"/>
          <w:divBdr>
            <w:top w:val="none" w:sz="0" w:space="0" w:color="auto"/>
            <w:left w:val="none" w:sz="0" w:space="0" w:color="auto"/>
            <w:bottom w:val="none" w:sz="0" w:space="0" w:color="auto"/>
            <w:right w:val="none" w:sz="0" w:space="0" w:color="auto"/>
          </w:divBdr>
        </w:div>
        <w:div w:id="425616003">
          <w:marLeft w:val="640"/>
          <w:marRight w:val="0"/>
          <w:marTop w:val="0"/>
          <w:marBottom w:val="0"/>
          <w:divBdr>
            <w:top w:val="none" w:sz="0" w:space="0" w:color="auto"/>
            <w:left w:val="none" w:sz="0" w:space="0" w:color="auto"/>
            <w:bottom w:val="none" w:sz="0" w:space="0" w:color="auto"/>
            <w:right w:val="none" w:sz="0" w:space="0" w:color="auto"/>
          </w:divBdr>
        </w:div>
        <w:div w:id="1828206193">
          <w:marLeft w:val="640"/>
          <w:marRight w:val="0"/>
          <w:marTop w:val="0"/>
          <w:marBottom w:val="0"/>
          <w:divBdr>
            <w:top w:val="none" w:sz="0" w:space="0" w:color="auto"/>
            <w:left w:val="none" w:sz="0" w:space="0" w:color="auto"/>
            <w:bottom w:val="none" w:sz="0" w:space="0" w:color="auto"/>
            <w:right w:val="none" w:sz="0" w:space="0" w:color="auto"/>
          </w:divBdr>
        </w:div>
        <w:div w:id="1275097607">
          <w:marLeft w:val="640"/>
          <w:marRight w:val="0"/>
          <w:marTop w:val="0"/>
          <w:marBottom w:val="0"/>
          <w:divBdr>
            <w:top w:val="none" w:sz="0" w:space="0" w:color="auto"/>
            <w:left w:val="none" w:sz="0" w:space="0" w:color="auto"/>
            <w:bottom w:val="none" w:sz="0" w:space="0" w:color="auto"/>
            <w:right w:val="none" w:sz="0" w:space="0" w:color="auto"/>
          </w:divBdr>
        </w:div>
        <w:div w:id="336150798">
          <w:marLeft w:val="640"/>
          <w:marRight w:val="0"/>
          <w:marTop w:val="0"/>
          <w:marBottom w:val="0"/>
          <w:divBdr>
            <w:top w:val="none" w:sz="0" w:space="0" w:color="auto"/>
            <w:left w:val="none" w:sz="0" w:space="0" w:color="auto"/>
            <w:bottom w:val="none" w:sz="0" w:space="0" w:color="auto"/>
            <w:right w:val="none" w:sz="0" w:space="0" w:color="auto"/>
          </w:divBdr>
        </w:div>
        <w:div w:id="1704666322">
          <w:marLeft w:val="640"/>
          <w:marRight w:val="0"/>
          <w:marTop w:val="0"/>
          <w:marBottom w:val="0"/>
          <w:divBdr>
            <w:top w:val="none" w:sz="0" w:space="0" w:color="auto"/>
            <w:left w:val="none" w:sz="0" w:space="0" w:color="auto"/>
            <w:bottom w:val="none" w:sz="0" w:space="0" w:color="auto"/>
            <w:right w:val="none" w:sz="0" w:space="0" w:color="auto"/>
          </w:divBdr>
        </w:div>
        <w:div w:id="1712993735">
          <w:marLeft w:val="640"/>
          <w:marRight w:val="0"/>
          <w:marTop w:val="0"/>
          <w:marBottom w:val="0"/>
          <w:divBdr>
            <w:top w:val="none" w:sz="0" w:space="0" w:color="auto"/>
            <w:left w:val="none" w:sz="0" w:space="0" w:color="auto"/>
            <w:bottom w:val="none" w:sz="0" w:space="0" w:color="auto"/>
            <w:right w:val="none" w:sz="0" w:space="0" w:color="auto"/>
          </w:divBdr>
        </w:div>
        <w:div w:id="1111238937">
          <w:marLeft w:val="640"/>
          <w:marRight w:val="0"/>
          <w:marTop w:val="0"/>
          <w:marBottom w:val="0"/>
          <w:divBdr>
            <w:top w:val="none" w:sz="0" w:space="0" w:color="auto"/>
            <w:left w:val="none" w:sz="0" w:space="0" w:color="auto"/>
            <w:bottom w:val="none" w:sz="0" w:space="0" w:color="auto"/>
            <w:right w:val="none" w:sz="0" w:space="0" w:color="auto"/>
          </w:divBdr>
        </w:div>
        <w:div w:id="899053630">
          <w:marLeft w:val="640"/>
          <w:marRight w:val="0"/>
          <w:marTop w:val="0"/>
          <w:marBottom w:val="0"/>
          <w:divBdr>
            <w:top w:val="none" w:sz="0" w:space="0" w:color="auto"/>
            <w:left w:val="none" w:sz="0" w:space="0" w:color="auto"/>
            <w:bottom w:val="none" w:sz="0" w:space="0" w:color="auto"/>
            <w:right w:val="none" w:sz="0" w:space="0" w:color="auto"/>
          </w:divBdr>
        </w:div>
        <w:div w:id="438332216">
          <w:marLeft w:val="640"/>
          <w:marRight w:val="0"/>
          <w:marTop w:val="0"/>
          <w:marBottom w:val="0"/>
          <w:divBdr>
            <w:top w:val="none" w:sz="0" w:space="0" w:color="auto"/>
            <w:left w:val="none" w:sz="0" w:space="0" w:color="auto"/>
            <w:bottom w:val="none" w:sz="0" w:space="0" w:color="auto"/>
            <w:right w:val="none" w:sz="0" w:space="0" w:color="auto"/>
          </w:divBdr>
        </w:div>
        <w:div w:id="1144617571">
          <w:marLeft w:val="640"/>
          <w:marRight w:val="0"/>
          <w:marTop w:val="0"/>
          <w:marBottom w:val="0"/>
          <w:divBdr>
            <w:top w:val="none" w:sz="0" w:space="0" w:color="auto"/>
            <w:left w:val="none" w:sz="0" w:space="0" w:color="auto"/>
            <w:bottom w:val="none" w:sz="0" w:space="0" w:color="auto"/>
            <w:right w:val="none" w:sz="0" w:space="0" w:color="auto"/>
          </w:divBdr>
        </w:div>
        <w:div w:id="718632271">
          <w:marLeft w:val="640"/>
          <w:marRight w:val="0"/>
          <w:marTop w:val="0"/>
          <w:marBottom w:val="0"/>
          <w:divBdr>
            <w:top w:val="none" w:sz="0" w:space="0" w:color="auto"/>
            <w:left w:val="none" w:sz="0" w:space="0" w:color="auto"/>
            <w:bottom w:val="none" w:sz="0" w:space="0" w:color="auto"/>
            <w:right w:val="none" w:sz="0" w:space="0" w:color="auto"/>
          </w:divBdr>
        </w:div>
        <w:div w:id="1805544504">
          <w:marLeft w:val="640"/>
          <w:marRight w:val="0"/>
          <w:marTop w:val="0"/>
          <w:marBottom w:val="0"/>
          <w:divBdr>
            <w:top w:val="none" w:sz="0" w:space="0" w:color="auto"/>
            <w:left w:val="none" w:sz="0" w:space="0" w:color="auto"/>
            <w:bottom w:val="none" w:sz="0" w:space="0" w:color="auto"/>
            <w:right w:val="none" w:sz="0" w:space="0" w:color="auto"/>
          </w:divBdr>
        </w:div>
        <w:div w:id="1692955860">
          <w:marLeft w:val="640"/>
          <w:marRight w:val="0"/>
          <w:marTop w:val="0"/>
          <w:marBottom w:val="0"/>
          <w:divBdr>
            <w:top w:val="none" w:sz="0" w:space="0" w:color="auto"/>
            <w:left w:val="none" w:sz="0" w:space="0" w:color="auto"/>
            <w:bottom w:val="none" w:sz="0" w:space="0" w:color="auto"/>
            <w:right w:val="none" w:sz="0" w:space="0" w:color="auto"/>
          </w:divBdr>
        </w:div>
        <w:div w:id="1543396051">
          <w:marLeft w:val="640"/>
          <w:marRight w:val="0"/>
          <w:marTop w:val="0"/>
          <w:marBottom w:val="0"/>
          <w:divBdr>
            <w:top w:val="none" w:sz="0" w:space="0" w:color="auto"/>
            <w:left w:val="none" w:sz="0" w:space="0" w:color="auto"/>
            <w:bottom w:val="none" w:sz="0" w:space="0" w:color="auto"/>
            <w:right w:val="none" w:sz="0" w:space="0" w:color="auto"/>
          </w:divBdr>
        </w:div>
        <w:div w:id="117526400">
          <w:marLeft w:val="640"/>
          <w:marRight w:val="0"/>
          <w:marTop w:val="0"/>
          <w:marBottom w:val="0"/>
          <w:divBdr>
            <w:top w:val="none" w:sz="0" w:space="0" w:color="auto"/>
            <w:left w:val="none" w:sz="0" w:space="0" w:color="auto"/>
            <w:bottom w:val="none" w:sz="0" w:space="0" w:color="auto"/>
            <w:right w:val="none" w:sz="0" w:space="0" w:color="auto"/>
          </w:divBdr>
        </w:div>
        <w:div w:id="968821404">
          <w:marLeft w:val="640"/>
          <w:marRight w:val="0"/>
          <w:marTop w:val="0"/>
          <w:marBottom w:val="0"/>
          <w:divBdr>
            <w:top w:val="none" w:sz="0" w:space="0" w:color="auto"/>
            <w:left w:val="none" w:sz="0" w:space="0" w:color="auto"/>
            <w:bottom w:val="none" w:sz="0" w:space="0" w:color="auto"/>
            <w:right w:val="none" w:sz="0" w:space="0" w:color="auto"/>
          </w:divBdr>
        </w:div>
        <w:div w:id="554122625">
          <w:marLeft w:val="640"/>
          <w:marRight w:val="0"/>
          <w:marTop w:val="0"/>
          <w:marBottom w:val="0"/>
          <w:divBdr>
            <w:top w:val="none" w:sz="0" w:space="0" w:color="auto"/>
            <w:left w:val="none" w:sz="0" w:space="0" w:color="auto"/>
            <w:bottom w:val="none" w:sz="0" w:space="0" w:color="auto"/>
            <w:right w:val="none" w:sz="0" w:space="0" w:color="auto"/>
          </w:divBdr>
        </w:div>
        <w:div w:id="1551381976">
          <w:marLeft w:val="640"/>
          <w:marRight w:val="0"/>
          <w:marTop w:val="0"/>
          <w:marBottom w:val="0"/>
          <w:divBdr>
            <w:top w:val="none" w:sz="0" w:space="0" w:color="auto"/>
            <w:left w:val="none" w:sz="0" w:space="0" w:color="auto"/>
            <w:bottom w:val="none" w:sz="0" w:space="0" w:color="auto"/>
            <w:right w:val="none" w:sz="0" w:space="0" w:color="auto"/>
          </w:divBdr>
        </w:div>
        <w:div w:id="2039504612">
          <w:marLeft w:val="640"/>
          <w:marRight w:val="0"/>
          <w:marTop w:val="0"/>
          <w:marBottom w:val="0"/>
          <w:divBdr>
            <w:top w:val="none" w:sz="0" w:space="0" w:color="auto"/>
            <w:left w:val="none" w:sz="0" w:space="0" w:color="auto"/>
            <w:bottom w:val="none" w:sz="0" w:space="0" w:color="auto"/>
            <w:right w:val="none" w:sz="0" w:space="0" w:color="auto"/>
          </w:divBdr>
        </w:div>
        <w:div w:id="1976907777">
          <w:marLeft w:val="640"/>
          <w:marRight w:val="0"/>
          <w:marTop w:val="0"/>
          <w:marBottom w:val="0"/>
          <w:divBdr>
            <w:top w:val="none" w:sz="0" w:space="0" w:color="auto"/>
            <w:left w:val="none" w:sz="0" w:space="0" w:color="auto"/>
            <w:bottom w:val="none" w:sz="0" w:space="0" w:color="auto"/>
            <w:right w:val="none" w:sz="0" w:space="0" w:color="auto"/>
          </w:divBdr>
        </w:div>
        <w:div w:id="1050887470">
          <w:marLeft w:val="640"/>
          <w:marRight w:val="0"/>
          <w:marTop w:val="0"/>
          <w:marBottom w:val="0"/>
          <w:divBdr>
            <w:top w:val="none" w:sz="0" w:space="0" w:color="auto"/>
            <w:left w:val="none" w:sz="0" w:space="0" w:color="auto"/>
            <w:bottom w:val="none" w:sz="0" w:space="0" w:color="auto"/>
            <w:right w:val="none" w:sz="0" w:space="0" w:color="auto"/>
          </w:divBdr>
        </w:div>
        <w:div w:id="417363783">
          <w:marLeft w:val="640"/>
          <w:marRight w:val="0"/>
          <w:marTop w:val="0"/>
          <w:marBottom w:val="0"/>
          <w:divBdr>
            <w:top w:val="none" w:sz="0" w:space="0" w:color="auto"/>
            <w:left w:val="none" w:sz="0" w:space="0" w:color="auto"/>
            <w:bottom w:val="none" w:sz="0" w:space="0" w:color="auto"/>
            <w:right w:val="none" w:sz="0" w:space="0" w:color="auto"/>
          </w:divBdr>
        </w:div>
        <w:div w:id="1831169835">
          <w:marLeft w:val="640"/>
          <w:marRight w:val="0"/>
          <w:marTop w:val="0"/>
          <w:marBottom w:val="0"/>
          <w:divBdr>
            <w:top w:val="none" w:sz="0" w:space="0" w:color="auto"/>
            <w:left w:val="none" w:sz="0" w:space="0" w:color="auto"/>
            <w:bottom w:val="none" w:sz="0" w:space="0" w:color="auto"/>
            <w:right w:val="none" w:sz="0" w:space="0" w:color="auto"/>
          </w:divBdr>
        </w:div>
        <w:div w:id="1841768519">
          <w:marLeft w:val="640"/>
          <w:marRight w:val="0"/>
          <w:marTop w:val="0"/>
          <w:marBottom w:val="0"/>
          <w:divBdr>
            <w:top w:val="none" w:sz="0" w:space="0" w:color="auto"/>
            <w:left w:val="none" w:sz="0" w:space="0" w:color="auto"/>
            <w:bottom w:val="none" w:sz="0" w:space="0" w:color="auto"/>
            <w:right w:val="none" w:sz="0" w:space="0" w:color="auto"/>
          </w:divBdr>
        </w:div>
        <w:div w:id="163476410">
          <w:marLeft w:val="640"/>
          <w:marRight w:val="0"/>
          <w:marTop w:val="0"/>
          <w:marBottom w:val="0"/>
          <w:divBdr>
            <w:top w:val="none" w:sz="0" w:space="0" w:color="auto"/>
            <w:left w:val="none" w:sz="0" w:space="0" w:color="auto"/>
            <w:bottom w:val="none" w:sz="0" w:space="0" w:color="auto"/>
            <w:right w:val="none" w:sz="0" w:space="0" w:color="auto"/>
          </w:divBdr>
        </w:div>
        <w:div w:id="1329139096">
          <w:marLeft w:val="640"/>
          <w:marRight w:val="0"/>
          <w:marTop w:val="0"/>
          <w:marBottom w:val="0"/>
          <w:divBdr>
            <w:top w:val="none" w:sz="0" w:space="0" w:color="auto"/>
            <w:left w:val="none" w:sz="0" w:space="0" w:color="auto"/>
            <w:bottom w:val="none" w:sz="0" w:space="0" w:color="auto"/>
            <w:right w:val="none" w:sz="0" w:space="0" w:color="auto"/>
          </w:divBdr>
        </w:div>
        <w:div w:id="1432777449">
          <w:marLeft w:val="640"/>
          <w:marRight w:val="0"/>
          <w:marTop w:val="0"/>
          <w:marBottom w:val="0"/>
          <w:divBdr>
            <w:top w:val="none" w:sz="0" w:space="0" w:color="auto"/>
            <w:left w:val="none" w:sz="0" w:space="0" w:color="auto"/>
            <w:bottom w:val="none" w:sz="0" w:space="0" w:color="auto"/>
            <w:right w:val="none" w:sz="0" w:space="0" w:color="auto"/>
          </w:divBdr>
        </w:div>
        <w:div w:id="929699535">
          <w:marLeft w:val="640"/>
          <w:marRight w:val="0"/>
          <w:marTop w:val="0"/>
          <w:marBottom w:val="0"/>
          <w:divBdr>
            <w:top w:val="none" w:sz="0" w:space="0" w:color="auto"/>
            <w:left w:val="none" w:sz="0" w:space="0" w:color="auto"/>
            <w:bottom w:val="none" w:sz="0" w:space="0" w:color="auto"/>
            <w:right w:val="none" w:sz="0" w:space="0" w:color="auto"/>
          </w:divBdr>
        </w:div>
      </w:divsChild>
    </w:div>
    <w:div w:id="1008484802">
      <w:bodyDiv w:val="1"/>
      <w:marLeft w:val="0"/>
      <w:marRight w:val="0"/>
      <w:marTop w:val="0"/>
      <w:marBottom w:val="0"/>
      <w:divBdr>
        <w:top w:val="none" w:sz="0" w:space="0" w:color="auto"/>
        <w:left w:val="none" w:sz="0" w:space="0" w:color="auto"/>
        <w:bottom w:val="none" w:sz="0" w:space="0" w:color="auto"/>
        <w:right w:val="none" w:sz="0" w:space="0" w:color="auto"/>
      </w:divBdr>
      <w:divsChild>
        <w:div w:id="934439293">
          <w:marLeft w:val="640"/>
          <w:marRight w:val="0"/>
          <w:marTop w:val="0"/>
          <w:marBottom w:val="0"/>
          <w:divBdr>
            <w:top w:val="none" w:sz="0" w:space="0" w:color="auto"/>
            <w:left w:val="none" w:sz="0" w:space="0" w:color="auto"/>
            <w:bottom w:val="none" w:sz="0" w:space="0" w:color="auto"/>
            <w:right w:val="none" w:sz="0" w:space="0" w:color="auto"/>
          </w:divBdr>
        </w:div>
        <w:div w:id="1957061984">
          <w:marLeft w:val="640"/>
          <w:marRight w:val="0"/>
          <w:marTop w:val="0"/>
          <w:marBottom w:val="0"/>
          <w:divBdr>
            <w:top w:val="none" w:sz="0" w:space="0" w:color="auto"/>
            <w:left w:val="none" w:sz="0" w:space="0" w:color="auto"/>
            <w:bottom w:val="none" w:sz="0" w:space="0" w:color="auto"/>
            <w:right w:val="none" w:sz="0" w:space="0" w:color="auto"/>
          </w:divBdr>
        </w:div>
        <w:div w:id="283271526">
          <w:marLeft w:val="640"/>
          <w:marRight w:val="0"/>
          <w:marTop w:val="0"/>
          <w:marBottom w:val="0"/>
          <w:divBdr>
            <w:top w:val="none" w:sz="0" w:space="0" w:color="auto"/>
            <w:left w:val="none" w:sz="0" w:space="0" w:color="auto"/>
            <w:bottom w:val="none" w:sz="0" w:space="0" w:color="auto"/>
            <w:right w:val="none" w:sz="0" w:space="0" w:color="auto"/>
          </w:divBdr>
        </w:div>
        <w:div w:id="293947595">
          <w:marLeft w:val="640"/>
          <w:marRight w:val="0"/>
          <w:marTop w:val="0"/>
          <w:marBottom w:val="0"/>
          <w:divBdr>
            <w:top w:val="none" w:sz="0" w:space="0" w:color="auto"/>
            <w:left w:val="none" w:sz="0" w:space="0" w:color="auto"/>
            <w:bottom w:val="none" w:sz="0" w:space="0" w:color="auto"/>
            <w:right w:val="none" w:sz="0" w:space="0" w:color="auto"/>
          </w:divBdr>
        </w:div>
        <w:div w:id="1194726222">
          <w:marLeft w:val="640"/>
          <w:marRight w:val="0"/>
          <w:marTop w:val="0"/>
          <w:marBottom w:val="0"/>
          <w:divBdr>
            <w:top w:val="none" w:sz="0" w:space="0" w:color="auto"/>
            <w:left w:val="none" w:sz="0" w:space="0" w:color="auto"/>
            <w:bottom w:val="none" w:sz="0" w:space="0" w:color="auto"/>
            <w:right w:val="none" w:sz="0" w:space="0" w:color="auto"/>
          </w:divBdr>
        </w:div>
        <w:div w:id="441612195">
          <w:marLeft w:val="640"/>
          <w:marRight w:val="0"/>
          <w:marTop w:val="0"/>
          <w:marBottom w:val="0"/>
          <w:divBdr>
            <w:top w:val="none" w:sz="0" w:space="0" w:color="auto"/>
            <w:left w:val="none" w:sz="0" w:space="0" w:color="auto"/>
            <w:bottom w:val="none" w:sz="0" w:space="0" w:color="auto"/>
            <w:right w:val="none" w:sz="0" w:space="0" w:color="auto"/>
          </w:divBdr>
        </w:div>
        <w:div w:id="421876857">
          <w:marLeft w:val="640"/>
          <w:marRight w:val="0"/>
          <w:marTop w:val="0"/>
          <w:marBottom w:val="0"/>
          <w:divBdr>
            <w:top w:val="none" w:sz="0" w:space="0" w:color="auto"/>
            <w:left w:val="none" w:sz="0" w:space="0" w:color="auto"/>
            <w:bottom w:val="none" w:sz="0" w:space="0" w:color="auto"/>
            <w:right w:val="none" w:sz="0" w:space="0" w:color="auto"/>
          </w:divBdr>
        </w:div>
        <w:div w:id="251091017">
          <w:marLeft w:val="640"/>
          <w:marRight w:val="0"/>
          <w:marTop w:val="0"/>
          <w:marBottom w:val="0"/>
          <w:divBdr>
            <w:top w:val="none" w:sz="0" w:space="0" w:color="auto"/>
            <w:left w:val="none" w:sz="0" w:space="0" w:color="auto"/>
            <w:bottom w:val="none" w:sz="0" w:space="0" w:color="auto"/>
            <w:right w:val="none" w:sz="0" w:space="0" w:color="auto"/>
          </w:divBdr>
        </w:div>
        <w:div w:id="1613593681">
          <w:marLeft w:val="640"/>
          <w:marRight w:val="0"/>
          <w:marTop w:val="0"/>
          <w:marBottom w:val="0"/>
          <w:divBdr>
            <w:top w:val="none" w:sz="0" w:space="0" w:color="auto"/>
            <w:left w:val="none" w:sz="0" w:space="0" w:color="auto"/>
            <w:bottom w:val="none" w:sz="0" w:space="0" w:color="auto"/>
            <w:right w:val="none" w:sz="0" w:space="0" w:color="auto"/>
          </w:divBdr>
        </w:div>
        <w:div w:id="1937207781">
          <w:marLeft w:val="640"/>
          <w:marRight w:val="0"/>
          <w:marTop w:val="0"/>
          <w:marBottom w:val="0"/>
          <w:divBdr>
            <w:top w:val="none" w:sz="0" w:space="0" w:color="auto"/>
            <w:left w:val="none" w:sz="0" w:space="0" w:color="auto"/>
            <w:bottom w:val="none" w:sz="0" w:space="0" w:color="auto"/>
            <w:right w:val="none" w:sz="0" w:space="0" w:color="auto"/>
          </w:divBdr>
        </w:div>
        <w:div w:id="764225374">
          <w:marLeft w:val="640"/>
          <w:marRight w:val="0"/>
          <w:marTop w:val="0"/>
          <w:marBottom w:val="0"/>
          <w:divBdr>
            <w:top w:val="none" w:sz="0" w:space="0" w:color="auto"/>
            <w:left w:val="none" w:sz="0" w:space="0" w:color="auto"/>
            <w:bottom w:val="none" w:sz="0" w:space="0" w:color="auto"/>
            <w:right w:val="none" w:sz="0" w:space="0" w:color="auto"/>
          </w:divBdr>
        </w:div>
        <w:div w:id="656613764">
          <w:marLeft w:val="640"/>
          <w:marRight w:val="0"/>
          <w:marTop w:val="0"/>
          <w:marBottom w:val="0"/>
          <w:divBdr>
            <w:top w:val="none" w:sz="0" w:space="0" w:color="auto"/>
            <w:left w:val="none" w:sz="0" w:space="0" w:color="auto"/>
            <w:bottom w:val="none" w:sz="0" w:space="0" w:color="auto"/>
            <w:right w:val="none" w:sz="0" w:space="0" w:color="auto"/>
          </w:divBdr>
        </w:div>
        <w:div w:id="1339039200">
          <w:marLeft w:val="640"/>
          <w:marRight w:val="0"/>
          <w:marTop w:val="0"/>
          <w:marBottom w:val="0"/>
          <w:divBdr>
            <w:top w:val="none" w:sz="0" w:space="0" w:color="auto"/>
            <w:left w:val="none" w:sz="0" w:space="0" w:color="auto"/>
            <w:bottom w:val="none" w:sz="0" w:space="0" w:color="auto"/>
            <w:right w:val="none" w:sz="0" w:space="0" w:color="auto"/>
          </w:divBdr>
        </w:div>
        <w:div w:id="1894005916">
          <w:marLeft w:val="640"/>
          <w:marRight w:val="0"/>
          <w:marTop w:val="0"/>
          <w:marBottom w:val="0"/>
          <w:divBdr>
            <w:top w:val="none" w:sz="0" w:space="0" w:color="auto"/>
            <w:left w:val="none" w:sz="0" w:space="0" w:color="auto"/>
            <w:bottom w:val="none" w:sz="0" w:space="0" w:color="auto"/>
            <w:right w:val="none" w:sz="0" w:space="0" w:color="auto"/>
          </w:divBdr>
        </w:div>
        <w:div w:id="1168669718">
          <w:marLeft w:val="640"/>
          <w:marRight w:val="0"/>
          <w:marTop w:val="0"/>
          <w:marBottom w:val="0"/>
          <w:divBdr>
            <w:top w:val="none" w:sz="0" w:space="0" w:color="auto"/>
            <w:left w:val="none" w:sz="0" w:space="0" w:color="auto"/>
            <w:bottom w:val="none" w:sz="0" w:space="0" w:color="auto"/>
            <w:right w:val="none" w:sz="0" w:space="0" w:color="auto"/>
          </w:divBdr>
        </w:div>
        <w:div w:id="1197936590">
          <w:marLeft w:val="640"/>
          <w:marRight w:val="0"/>
          <w:marTop w:val="0"/>
          <w:marBottom w:val="0"/>
          <w:divBdr>
            <w:top w:val="none" w:sz="0" w:space="0" w:color="auto"/>
            <w:left w:val="none" w:sz="0" w:space="0" w:color="auto"/>
            <w:bottom w:val="none" w:sz="0" w:space="0" w:color="auto"/>
            <w:right w:val="none" w:sz="0" w:space="0" w:color="auto"/>
          </w:divBdr>
        </w:div>
        <w:div w:id="1167672023">
          <w:marLeft w:val="640"/>
          <w:marRight w:val="0"/>
          <w:marTop w:val="0"/>
          <w:marBottom w:val="0"/>
          <w:divBdr>
            <w:top w:val="none" w:sz="0" w:space="0" w:color="auto"/>
            <w:left w:val="none" w:sz="0" w:space="0" w:color="auto"/>
            <w:bottom w:val="none" w:sz="0" w:space="0" w:color="auto"/>
            <w:right w:val="none" w:sz="0" w:space="0" w:color="auto"/>
          </w:divBdr>
        </w:div>
        <w:div w:id="1479767907">
          <w:marLeft w:val="640"/>
          <w:marRight w:val="0"/>
          <w:marTop w:val="0"/>
          <w:marBottom w:val="0"/>
          <w:divBdr>
            <w:top w:val="none" w:sz="0" w:space="0" w:color="auto"/>
            <w:left w:val="none" w:sz="0" w:space="0" w:color="auto"/>
            <w:bottom w:val="none" w:sz="0" w:space="0" w:color="auto"/>
            <w:right w:val="none" w:sz="0" w:space="0" w:color="auto"/>
          </w:divBdr>
        </w:div>
        <w:div w:id="1274048964">
          <w:marLeft w:val="640"/>
          <w:marRight w:val="0"/>
          <w:marTop w:val="0"/>
          <w:marBottom w:val="0"/>
          <w:divBdr>
            <w:top w:val="none" w:sz="0" w:space="0" w:color="auto"/>
            <w:left w:val="none" w:sz="0" w:space="0" w:color="auto"/>
            <w:bottom w:val="none" w:sz="0" w:space="0" w:color="auto"/>
            <w:right w:val="none" w:sz="0" w:space="0" w:color="auto"/>
          </w:divBdr>
        </w:div>
        <w:div w:id="930167585">
          <w:marLeft w:val="640"/>
          <w:marRight w:val="0"/>
          <w:marTop w:val="0"/>
          <w:marBottom w:val="0"/>
          <w:divBdr>
            <w:top w:val="none" w:sz="0" w:space="0" w:color="auto"/>
            <w:left w:val="none" w:sz="0" w:space="0" w:color="auto"/>
            <w:bottom w:val="none" w:sz="0" w:space="0" w:color="auto"/>
            <w:right w:val="none" w:sz="0" w:space="0" w:color="auto"/>
          </w:divBdr>
        </w:div>
        <w:div w:id="1923372810">
          <w:marLeft w:val="640"/>
          <w:marRight w:val="0"/>
          <w:marTop w:val="0"/>
          <w:marBottom w:val="0"/>
          <w:divBdr>
            <w:top w:val="none" w:sz="0" w:space="0" w:color="auto"/>
            <w:left w:val="none" w:sz="0" w:space="0" w:color="auto"/>
            <w:bottom w:val="none" w:sz="0" w:space="0" w:color="auto"/>
            <w:right w:val="none" w:sz="0" w:space="0" w:color="auto"/>
          </w:divBdr>
        </w:div>
        <w:div w:id="360130469">
          <w:marLeft w:val="640"/>
          <w:marRight w:val="0"/>
          <w:marTop w:val="0"/>
          <w:marBottom w:val="0"/>
          <w:divBdr>
            <w:top w:val="none" w:sz="0" w:space="0" w:color="auto"/>
            <w:left w:val="none" w:sz="0" w:space="0" w:color="auto"/>
            <w:bottom w:val="none" w:sz="0" w:space="0" w:color="auto"/>
            <w:right w:val="none" w:sz="0" w:space="0" w:color="auto"/>
          </w:divBdr>
        </w:div>
        <w:div w:id="68506375">
          <w:marLeft w:val="640"/>
          <w:marRight w:val="0"/>
          <w:marTop w:val="0"/>
          <w:marBottom w:val="0"/>
          <w:divBdr>
            <w:top w:val="none" w:sz="0" w:space="0" w:color="auto"/>
            <w:left w:val="none" w:sz="0" w:space="0" w:color="auto"/>
            <w:bottom w:val="none" w:sz="0" w:space="0" w:color="auto"/>
            <w:right w:val="none" w:sz="0" w:space="0" w:color="auto"/>
          </w:divBdr>
        </w:div>
        <w:div w:id="491220804">
          <w:marLeft w:val="640"/>
          <w:marRight w:val="0"/>
          <w:marTop w:val="0"/>
          <w:marBottom w:val="0"/>
          <w:divBdr>
            <w:top w:val="none" w:sz="0" w:space="0" w:color="auto"/>
            <w:left w:val="none" w:sz="0" w:space="0" w:color="auto"/>
            <w:bottom w:val="none" w:sz="0" w:space="0" w:color="auto"/>
            <w:right w:val="none" w:sz="0" w:space="0" w:color="auto"/>
          </w:divBdr>
        </w:div>
        <w:div w:id="56704461">
          <w:marLeft w:val="640"/>
          <w:marRight w:val="0"/>
          <w:marTop w:val="0"/>
          <w:marBottom w:val="0"/>
          <w:divBdr>
            <w:top w:val="none" w:sz="0" w:space="0" w:color="auto"/>
            <w:left w:val="none" w:sz="0" w:space="0" w:color="auto"/>
            <w:bottom w:val="none" w:sz="0" w:space="0" w:color="auto"/>
            <w:right w:val="none" w:sz="0" w:space="0" w:color="auto"/>
          </w:divBdr>
        </w:div>
        <w:div w:id="372388889">
          <w:marLeft w:val="640"/>
          <w:marRight w:val="0"/>
          <w:marTop w:val="0"/>
          <w:marBottom w:val="0"/>
          <w:divBdr>
            <w:top w:val="none" w:sz="0" w:space="0" w:color="auto"/>
            <w:left w:val="none" w:sz="0" w:space="0" w:color="auto"/>
            <w:bottom w:val="none" w:sz="0" w:space="0" w:color="auto"/>
            <w:right w:val="none" w:sz="0" w:space="0" w:color="auto"/>
          </w:divBdr>
        </w:div>
        <w:div w:id="1835338893">
          <w:marLeft w:val="640"/>
          <w:marRight w:val="0"/>
          <w:marTop w:val="0"/>
          <w:marBottom w:val="0"/>
          <w:divBdr>
            <w:top w:val="none" w:sz="0" w:space="0" w:color="auto"/>
            <w:left w:val="none" w:sz="0" w:space="0" w:color="auto"/>
            <w:bottom w:val="none" w:sz="0" w:space="0" w:color="auto"/>
            <w:right w:val="none" w:sz="0" w:space="0" w:color="auto"/>
          </w:divBdr>
        </w:div>
        <w:div w:id="481391320">
          <w:marLeft w:val="640"/>
          <w:marRight w:val="0"/>
          <w:marTop w:val="0"/>
          <w:marBottom w:val="0"/>
          <w:divBdr>
            <w:top w:val="none" w:sz="0" w:space="0" w:color="auto"/>
            <w:left w:val="none" w:sz="0" w:space="0" w:color="auto"/>
            <w:bottom w:val="none" w:sz="0" w:space="0" w:color="auto"/>
            <w:right w:val="none" w:sz="0" w:space="0" w:color="auto"/>
          </w:divBdr>
        </w:div>
        <w:div w:id="1977029164">
          <w:marLeft w:val="640"/>
          <w:marRight w:val="0"/>
          <w:marTop w:val="0"/>
          <w:marBottom w:val="0"/>
          <w:divBdr>
            <w:top w:val="none" w:sz="0" w:space="0" w:color="auto"/>
            <w:left w:val="none" w:sz="0" w:space="0" w:color="auto"/>
            <w:bottom w:val="none" w:sz="0" w:space="0" w:color="auto"/>
            <w:right w:val="none" w:sz="0" w:space="0" w:color="auto"/>
          </w:divBdr>
        </w:div>
        <w:div w:id="1796827741">
          <w:marLeft w:val="640"/>
          <w:marRight w:val="0"/>
          <w:marTop w:val="0"/>
          <w:marBottom w:val="0"/>
          <w:divBdr>
            <w:top w:val="none" w:sz="0" w:space="0" w:color="auto"/>
            <w:left w:val="none" w:sz="0" w:space="0" w:color="auto"/>
            <w:bottom w:val="none" w:sz="0" w:space="0" w:color="auto"/>
            <w:right w:val="none" w:sz="0" w:space="0" w:color="auto"/>
          </w:divBdr>
        </w:div>
        <w:div w:id="951403015">
          <w:marLeft w:val="640"/>
          <w:marRight w:val="0"/>
          <w:marTop w:val="0"/>
          <w:marBottom w:val="0"/>
          <w:divBdr>
            <w:top w:val="none" w:sz="0" w:space="0" w:color="auto"/>
            <w:left w:val="none" w:sz="0" w:space="0" w:color="auto"/>
            <w:bottom w:val="none" w:sz="0" w:space="0" w:color="auto"/>
            <w:right w:val="none" w:sz="0" w:space="0" w:color="auto"/>
          </w:divBdr>
        </w:div>
        <w:div w:id="230622989">
          <w:marLeft w:val="640"/>
          <w:marRight w:val="0"/>
          <w:marTop w:val="0"/>
          <w:marBottom w:val="0"/>
          <w:divBdr>
            <w:top w:val="none" w:sz="0" w:space="0" w:color="auto"/>
            <w:left w:val="none" w:sz="0" w:space="0" w:color="auto"/>
            <w:bottom w:val="none" w:sz="0" w:space="0" w:color="auto"/>
            <w:right w:val="none" w:sz="0" w:space="0" w:color="auto"/>
          </w:divBdr>
        </w:div>
        <w:div w:id="1301306436">
          <w:marLeft w:val="640"/>
          <w:marRight w:val="0"/>
          <w:marTop w:val="0"/>
          <w:marBottom w:val="0"/>
          <w:divBdr>
            <w:top w:val="none" w:sz="0" w:space="0" w:color="auto"/>
            <w:left w:val="none" w:sz="0" w:space="0" w:color="auto"/>
            <w:bottom w:val="none" w:sz="0" w:space="0" w:color="auto"/>
            <w:right w:val="none" w:sz="0" w:space="0" w:color="auto"/>
          </w:divBdr>
        </w:div>
        <w:div w:id="1790272592">
          <w:marLeft w:val="640"/>
          <w:marRight w:val="0"/>
          <w:marTop w:val="0"/>
          <w:marBottom w:val="0"/>
          <w:divBdr>
            <w:top w:val="none" w:sz="0" w:space="0" w:color="auto"/>
            <w:left w:val="none" w:sz="0" w:space="0" w:color="auto"/>
            <w:bottom w:val="none" w:sz="0" w:space="0" w:color="auto"/>
            <w:right w:val="none" w:sz="0" w:space="0" w:color="auto"/>
          </w:divBdr>
        </w:div>
        <w:div w:id="962462457">
          <w:marLeft w:val="640"/>
          <w:marRight w:val="0"/>
          <w:marTop w:val="0"/>
          <w:marBottom w:val="0"/>
          <w:divBdr>
            <w:top w:val="none" w:sz="0" w:space="0" w:color="auto"/>
            <w:left w:val="none" w:sz="0" w:space="0" w:color="auto"/>
            <w:bottom w:val="none" w:sz="0" w:space="0" w:color="auto"/>
            <w:right w:val="none" w:sz="0" w:space="0" w:color="auto"/>
          </w:divBdr>
        </w:div>
        <w:div w:id="1479610605">
          <w:marLeft w:val="640"/>
          <w:marRight w:val="0"/>
          <w:marTop w:val="0"/>
          <w:marBottom w:val="0"/>
          <w:divBdr>
            <w:top w:val="none" w:sz="0" w:space="0" w:color="auto"/>
            <w:left w:val="none" w:sz="0" w:space="0" w:color="auto"/>
            <w:bottom w:val="none" w:sz="0" w:space="0" w:color="auto"/>
            <w:right w:val="none" w:sz="0" w:space="0" w:color="auto"/>
          </w:divBdr>
        </w:div>
        <w:div w:id="1772894577">
          <w:marLeft w:val="640"/>
          <w:marRight w:val="0"/>
          <w:marTop w:val="0"/>
          <w:marBottom w:val="0"/>
          <w:divBdr>
            <w:top w:val="none" w:sz="0" w:space="0" w:color="auto"/>
            <w:left w:val="none" w:sz="0" w:space="0" w:color="auto"/>
            <w:bottom w:val="none" w:sz="0" w:space="0" w:color="auto"/>
            <w:right w:val="none" w:sz="0" w:space="0" w:color="auto"/>
          </w:divBdr>
        </w:div>
        <w:div w:id="1054431721">
          <w:marLeft w:val="640"/>
          <w:marRight w:val="0"/>
          <w:marTop w:val="0"/>
          <w:marBottom w:val="0"/>
          <w:divBdr>
            <w:top w:val="none" w:sz="0" w:space="0" w:color="auto"/>
            <w:left w:val="none" w:sz="0" w:space="0" w:color="auto"/>
            <w:bottom w:val="none" w:sz="0" w:space="0" w:color="auto"/>
            <w:right w:val="none" w:sz="0" w:space="0" w:color="auto"/>
          </w:divBdr>
        </w:div>
        <w:div w:id="35857534">
          <w:marLeft w:val="640"/>
          <w:marRight w:val="0"/>
          <w:marTop w:val="0"/>
          <w:marBottom w:val="0"/>
          <w:divBdr>
            <w:top w:val="none" w:sz="0" w:space="0" w:color="auto"/>
            <w:left w:val="none" w:sz="0" w:space="0" w:color="auto"/>
            <w:bottom w:val="none" w:sz="0" w:space="0" w:color="auto"/>
            <w:right w:val="none" w:sz="0" w:space="0" w:color="auto"/>
          </w:divBdr>
        </w:div>
        <w:div w:id="362631137">
          <w:marLeft w:val="640"/>
          <w:marRight w:val="0"/>
          <w:marTop w:val="0"/>
          <w:marBottom w:val="0"/>
          <w:divBdr>
            <w:top w:val="none" w:sz="0" w:space="0" w:color="auto"/>
            <w:left w:val="none" w:sz="0" w:space="0" w:color="auto"/>
            <w:bottom w:val="none" w:sz="0" w:space="0" w:color="auto"/>
            <w:right w:val="none" w:sz="0" w:space="0" w:color="auto"/>
          </w:divBdr>
        </w:div>
        <w:div w:id="351150575">
          <w:marLeft w:val="640"/>
          <w:marRight w:val="0"/>
          <w:marTop w:val="0"/>
          <w:marBottom w:val="0"/>
          <w:divBdr>
            <w:top w:val="none" w:sz="0" w:space="0" w:color="auto"/>
            <w:left w:val="none" w:sz="0" w:space="0" w:color="auto"/>
            <w:bottom w:val="none" w:sz="0" w:space="0" w:color="auto"/>
            <w:right w:val="none" w:sz="0" w:space="0" w:color="auto"/>
          </w:divBdr>
        </w:div>
        <w:div w:id="1368489609">
          <w:marLeft w:val="640"/>
          <w:marRight w:val="0"/>
          <w:marTop w:val="0"/>
          <w:marBottom w:val="0"/>
          <w:divBdr>
            <w:top w:val="none" w:sz="0" w:space="0" w:color="auto"/>
            <w:left w:val="none" w:sz="0" w:space="0" w:color="auto"/>
            <w:bottom w:val="none" w:sz="0" w:space="0" w:color="auto"/>
            <w:right w:val="none" w:sz="0" w:space="0" w:color="auto"/>
          </w:divBdr>
        </w:div>
        <w:div w:id="995720005">
          <w:marLeft w:val="640"/>
          <w:marRight w:val="0"/>
          <w:marTop w:val="0"/>
          <w:marBottom w:val="0"/>
          <w:divBdr>
            <w:top w:val="none" w:sz="0" w:space="0" w:color="auto"/>
            <w:left w:val="none" w:sz="0" w:space="0" w:color="auto"/>
            <w:bottom w:val="none" w:sz="0" w:space="0" w:color="auto"/>
            <w:right w:val="none" w:sz="0" w:space="0" w:color="auto"/>
          </w:divBdr>
        </w:div>
        <w:div w:id="1928922829">
          <w:marLeft w:val="640"/>
          <w:marRight w:val="0"/>
          <w:marTop w:val="0"/>
          <w:marBottom w:val="0"/>
          <w:divBdr>
            <w:top w:val="none" w:sz="0" w:space="0" w:color="auto"/>
            <w:left w:val="none" w:sz="0" w:space="0" w:color="auto"/>
            <w:bottom w:val="none" w:sz="0" w:space="0" w:color="auto"/>
            <w:right w:val="none" w:sz="0" w:space="0" w:color="auto"/>
          </w:divBdr>
        </w:div>
        <w:div w:id="1500924946">
          <w:marLeft w:val="640"/>
          <w:marRight w:val="0"/>
          <w:marTop w:val="0"/>
          <w:marBottom w:val="0"/>
          <w:divBdr>
            <w:top w:val="none" w:sz="0" w:space="0" w:color="auto"/>
            <w:left w:val="none" w:sz="0" w:space="0" w:color="auto"/>
            <w:bottom w:val="none" w:sz="0" w:space="0" w:color="auto"/>
            <w:right w:val="none" w:sz="0" w:space="0" w:color="auto"/>
          </w:divBdr>
        </w:div>
        <w:div w:id="142628387">
          <w:marLeft w:val="640"/>
          <w:marRight w:val="0"/>
          <w:marTop w:val="0"/>
          <w:marBottom w:val="0"/>
          <w:divBdr>
            <w:top w:val="none" w:sz="0" w:space="0" w:color="auto"/>
            <w:left w:val="none" w:sz="0" w:space="0" w:color="auto"/>
            <w:bottom w:val="none" w:sz="0" w:space="0" w:color="auto"/>
            <w:right w:val="none" w:sz="0" w:space="0" w:color="auto"/>
          </w:divBdr>
        </w:div>
      </w:divsChild>
    </w:div>
    <w:div w:id="1071003651">
      <w:bodyDiv w:val="1"/>
      <w:marLeft w:val="0"/>
      <w:marRight w:val="0"/>
      <w:marTop w:val="0"/>
      <w:marBottom w:val="0"/>
      <w:divBdr>
        <w:top w:val="none" w:sz="0" w:space="0" w:color="auto"/>
        <w:left w:val="none" w:sz="0" w:space="0" w:color="auto"/>
        <w:bottom w:val="none" w:sz="0" w:space="0" w:color="auto"/>
        <w:right w:val="none" w:sz="0" w:space="0" w:color="auto"/>
      </w:divBdr>
      <w:divsChild>
        <w:div w:id="1851917382">
          <w:marLeft w:val="640"/>
          <w:marRight w:val="0"/>
          <w:marTop w:val="0"/>
          <w:marBottom w:val="0"/>
          <w:divBdr>
            <w:top w:val="none" w:sz="0" w:space="0" w:color="auto"/>
            <w:left w:val="none" w:sz="0" w:space="0" w:color="auto"/>
            <w:bottom w:val="none" w:sz="0" w:space="0" w:color="auto"/>
            <w:right w:val="none" w:sz="0" w:space="0" w:color="auto"/>
          </w:divBdr>
        </w:div>
        <w:div w:id="2100827308">
          <w:marLeft w:val="640"/>
          <w:marRight w:val="0"/>
          <w:marTop w:val="0"/>
          <w:marBottom w:val="0"/>
          <w:divBdr>
            <w:top w:val="none" w:sz="0" w:space="0" w:color="auto"/>
            <w:left w:val="none" w:sz="0" w:space="0" w:color="auto"/>
            <w:bottom w:val="none" w:sz="0" w:space="0" w:color="auto"/>
            <w:right w:val="none" w:sz="0" w:space="0" w:color="auto"/>
          </w:divBdr>
        </w:div>
        <w:div w:id="1865901492">
          <w:marLeft w:val="640"/>
          <w:marRight w:val="0"/>
          <w:marTop w:val="0"/>
          <w:marBottom w:val="0"/>
          <w:divBdr>
            <w:top w:val="none" w:sz="0" w:space="0" w:color="auto"/>
            <w:left w:val="none" w:sz="0" w:space="0" w:color="auto"/>
            <w:bottom w:val="none" w:sz="0" w:space="0" w:color="auto"/>
            <w:right w:val="none" w:sz="0" w:space="0" w:color="auto"/>
          </w:divBdr>
        </w:div>
        <w:div w:id="858616762">
          <w:marLeft w:val="640"/>
          <w:marRight w:val="0"/>
          <w:marTop w:val="0"/>
          <w:marBottom w:val="0"/>
          <w:divBdr>
            <w:top w:val="none" w:sz="0" w:space="0" w:color="auto"/>
            <w:left w:val="none" w:sz="0" w:space="0" w:color="auto"/>
            <w:bottom w:val="none" w:sz="0" w:space="0" w:color="auto"/>
            <w:right w:val="none" w:sz="0" w:space="0" w:color="auto"/>
          </w:divBdr>
        </w:div>
        <w:div w:id="370738428">
          <w:marLeft w:val="640"/>
          <w:marRight w:val="0"/>
          <w:marTop w:val="0"/>
          <w:marBottom w:val="0"/>
          <w:divBdr>
            <w:top w:val="none" w:sz="0" w:space="0" w:color="auto"/>
            <w:left w:val="none" w:sz="0" w:space="0" w:color="auto"/>
            <w:bottom w:val="none" w:sz="0" w:space="0" w:color="auto"/>
            <w:right w:val="none" w:sz="0" w:space="0" w:color="auto"/>
          </w:divBdr>
        </w:div>
        <w:div w:id="417096892">
          <w:marLeft w:val="640"/>
          <w:marRight w:val="0"/>
          <w:marTop w:val="0"/>
          <w:marBottom w:val="0"/>
          <w:divBdr>
            <w:top w:val="none" w:sz="0" w:space="0" w:color="auto"/>
            <w:left w:val="none" w:sz="0" w:space="0" w:color="auto"/>
            <w:bottom w:val="none" w:sz="0" w:space="0" w:color="auto"/>
            <w:right w:val="none" w:sz="0" w:space="0" w:color="auto"/>
          </w:divBdr>
        </w:div>
        <w:div w:id="1145700719">
          <w:marLeft w:val="640"/>
          <w:marRight w:val="0"/>
          <w:marTop w:val="0"/>
          <w:marBottom w:val="0"/>
          <w:divBdr>
            <w:top w:val="none" w:sz="0" w:space="0" w:color="auto"/>
            <w:left w:val="none" w:sz="0" w:space="0" w:color="auto"/>
            <w:bottom w:val="none" w:sz="0" w:space="0" w:color="auto"/>
            <w:right w:val="none" w:sz="0" w:space="0" w:color="auto"/>
          </w:divBdr>
        </w:div>
        <w:div w:id="333073841">
          <w:marLeft w:val="640"/>
          <w:marRight w:val="0"/>
          <w:marTop w:val="0"/>
          <w:marBottom w:val="0"/>
          <w:divBdr>
            <w:top w:val="none" w:sz="0" w:space="0" w:color="auto"/>
            <w:left w:val="none" w:sz="0" w:space="0" w:color="auto"/>
            <w:bottom w:val="none" w:sz="0" w:space="0" w:color="auto"/>
            <w:right w:val="none" w:sz="0" w:space="0" w:color="auto"/>
          </w:divBdr>
        </w:div>
        <w:div w:id="47383147">
          <w:marLeft w:val="640"/>
          <w:marRight w:val="0"/>
          <w:marTop w:val="0"/>
          <w:marBottom w:val="0"/>
          <w:divBdr>
            <w:top w:val="none" w:sz="0" w:space="0" w:color="auto"/>
            <w:left w:val="none" w:sz="0" w:space="0" w:color="auto"/>
            <w:bottom w:val="none" w:sz="0" w:space="0" w:color="auto"/>
            <w:right w:val="none" w:sz="0" w:space="0" w:color="auto"/>
          </w:divBdr>
        </w:div>
        <w:div w:id="1575974122">
          <w:marLeft w:val="640"/>
          <w:marRight w:val="0"/>
          <w:marTop w:val="0"/>
          <w:marBottom w:val="0"/>
          <w:divBdr>
            <w:top w:val="none" w:sz="0" w:space="0" w:color="auto"/>
            <w:left w:val="none" w:sz="0" w:space="0" w:color="auto"/>
            <w:bottom w:val="none" w:sz="0" w:space="0" w:color="auto"/>
            <w:right w:val="none" w:sz="0" w:space="0" w:color="auto"/>
          </w:divBdr>
        </w:div>
        <w:div w:id="35665100">
          <w:marLeft w:val="640"/>
          <w:marRight w:val="0"/>
          <w:marTop w:val="0"/>
          <w:marBottom w:val="0"/>
          <w:divBdr>
            <w:top w:val="none" w:sz="0" w:space="0" w:color="auto"/>
            <w:left w:val="none" w:sz="0" w:space="0" w:color="auto"/>
            <w:bottom w:val="none" w:sz="0" w:space="0" w:color="auto"/>
            <w:right w:val="none" w:sz="0" w:space="0" w:color="auto"/>
          </w:divBdr>
        </w:div>
        <w:div w:id="1200896974">
          <w:marLeft w:val="640"/>
          <w:marRight w:val="0"/>
          <w:marTop w:val="0"/>
          <w:marBottom w:val="0"/>
          <w:divBdr>
            <w:top w:val="none" w:sz="0" w:space="0" w:color="auto"/>
            <w:left w:val="none" w:sz="0" w:space="0" w:color="auto"/>
            <w:bottom w:val="none" w:sz="0" w:space="0" w:color="auto"/>
            <w:right w:val="none" w:sz="0" w:space="0" w:color="auto"/>
          </w:divBdr>
        </w:div>
        <w:div w:id="1953660092">
          <w:marLeft w:val="640"/>
          <w:marRight w:val="0"/>
          <w:marTop w:val="0"/>
          <w:marBottom w:val="0"/>
          <w:divBdr>
            <w:top w:val="none" w:sz="0" w:space="0" w:color="auto"/>
            <w:left w:val="none" w:sz="0" w:space="0" w:color="auto"/>
            <w:bottom w:val="none" w:sz="0" w:space="0" w:color="auto"/>
            <w:right w:val="none" w:sz="0" w:space="0" w:color="auto"/>
          </w:divBdr>
        </w:div>
        <w:div w:id="986857853">
          <w:marLeft w:val="640"/>
          <w:marRight w:val="0"/>
          <w:marTop w:val="0"/>
          <w:marBottom w:val="0"/>
          <w:divBdr>
            <w:top w:val="none" w:sz="0" w:space="0" w:color="auto"/>
            <w:left w:val="none" w:sz="0" w:space="0" w:color="auto"/>
            <w:bottom w:val="none" w:sz="0" w:space="0" w:color="auto"/>
            <w:right w:val="none" w:sz="0" w:space="0" w:color="auto"/>
          </w:divBdr>
        </w:div>
        <w:div w:id="774515403">
          <w:marLeft w:val="640"/>
          <w:marRight w:val="0"/>
          <w:marTop w:val="0"/>
          <w:marBottom w:val="0"/>
          <w:divBdr>
            <w:top w:val="none" w:sz="0" w:space="0" w:color="auto"/>
            <w:left w:val="none" w:sz="0" w:space="0" w:color="auto"/>
            <w:bottom w:val="none" w:sz="0" w:space="0" w:color="auto"/>
            <w:right w:val="none" w:sz="0" w:space="0" w:color="auto"/>
          </w:divBdr>
        </w:div>
        <w:div w:id="285233028">
          <w:marLeft w:val="640"/>
          <w:marRight w:val="0"/>
          <w:marTop w:val="0"/>
          <w:marBottom w:val="0"/>
          <w:divBdr>
            <w:top w:val="none" w:sz="0" w:space="0" w:color="auto"/>
            <w:left w:val="none" w:sz="0" w:space="0" w:color="auto"/>
            <w:bottom w:val="none" w:sz="0" w:space="0" w:color="auto"/>
            <w:right w:val="none" w:sz="0" w:space="0" w:color="auto"/>
          </w:divBdr>
        </w:div>
        <w:div w:id="1318921574">
          <w:marLeft w:val="640"/>
          <w:marRight w:val="0"/>
          <w:marTop w:val="0"/>
          <w:marBottom w:val="0"/>
          <w:divBdr>
            <w:top w:val="none" w:sz="0" w:space="0" w:color="auto"/>
            <w:left w:val="none" w:sz="0" w:space="0" w:color="auto"/>
            <w:bottom w:val="none" w:sz="0" w:space="0" w:color="auto"/>
            <w:right w:val="none" w:sz="0" w:space="0" w:color="auto"/>
          </w:divBdr>
        </w:div>
        <w:div w:id="1098022376">
          <w:marLeft w:val="640"/>
          <w:marRight w:val="0"/>
          <w:marTop w:val="0"/>
          <w:marBottom w:val="0"/>
          <w:divBdr>
            <w:top w:val="none" w:sz="0" w:space="0" w:color="auto"/>
            <w:left w:val="none" w:sz="0" w:space="0" w:color="auto"/>
            <w:bottom w:val="none" w:sz="0" w:space="0" w:color="auto"/>
            <w:right w:val="none" w:sz="0" w:space="0" w:color="auto"/>
          </w:divBdr>
        </w:div>
        <w:div w:id="2043549985">
          <w:marLeft w:val="640"/>
          <w:marRight w:val="0"/>
          <w:marTop w:val="0"/>
          <w:marBottom w:val="0"/>
          <w:divBdr>
            <w:top w:val="none" w:sz="0" w:space="0" w:color="auto"/>
            <w:left w:val="none" w:sz="0" w:space="0" w:color="auto"/>
            <w:bottom w:val="none" w:sz="0" w:space="0" w:color="auto"/>
            <w:right w:val="none" w:sz="0" w:space="0" w:color="auto"/>
          </w:divBdr>
        </w:div>
        <w:div w:id="1149398757">
          <w:marLeft w:val="640"/>
          <w:marRight w:val="0"/>
          <w:marTop w:val="0"/>
          <w:marBottom w:val="0"/>
          <w:divBdr>
            <w:top w:val="none" w:sz="0" w:space="0" w:color="auto"/>
            <w:left w:val="none" w:sz="0" w:space="0" w:color="auto"/>
            <w:bottom w:val="none" w:sz="0" w:space="0" w:color="auto"/>
            <w:right w:val="none" w:sz="0" w:space="0" w:color="auto"/>
          </w:divBdr>
        </w:div>
        <w:div w:id="1215964986">
          <w:marLeft w:val="640"/>
          <w:marRight w:val="0"/>
          <w:marTop w:val="0"/>
          <w:marBottom w:val="0"/>
          <w:divBdr>
            <w:top w:val="none" w:sz="0" w:space="0" w:color="auto"/>
            <w:left w:val="none" w:sz="0" w:space="0" w:color="auto"/>
            <w:bottom w:val="none" w:sz="0" w:space="0" w:color="auto"/>
            <w:right w:val="none" w:sz="0" w:space="0" w:color="auto"/>
          </w:divBdr>
        </w:div>
        <w:div w:id="178935430">
          <w:marLeft w:val="640"/>
          <w:marRight w:val="0"/>
          <w:marTop w:val="0"/>
          <w:marBottom w:val="0"/>
          <w:divBdr>
            <w:top w:val="none" w:sz="0" w:space="0" w:color="auto"/>
            <w:left w:val="none" w:sz="0" w:space="0" w:color="auto"/>
            <w:bottom w:val="none" w:sz="0" w:space="0" w:color="auto"/>
            <w:right w:val="none" w:sz="0" w:space="0" w:color="auto"/>
          </w:divBdr>
        </w:div>
        <w:div w:id="1430471723">
          <w:marLeft w:val="640"/>
          <w:marRight w:val="0"/>
          <w:marTop w:val="0"/>
          <w:marBottom w:val="0"/>
          <w:divBdr>
            <w:top w:val="none" w:sz="0" w:space="0" w:color="auto"/>
            <w:left w:val="none" w:sz="0" w:space="0" w:color="auto"/>
            <w:bottom w:val="none" w:sz="0" w:space="0" w:color="auto"/>
            <w:right w:val="none" w:sz="0" w:space="0" w:color="auto"/>
          </w:divBdr>
        </w:div>
        <w:div w:id="132407016">
          <w:marLeft w:val="640"/>
          <w:marRight w:val="0"/>
          <w:marTop w:val="0"/>
          <w:marBottom w:val="0"/>
          <w:divBdr>
            <w:top w:val="none" w:sz="0" w:space="0" w:color="auto"/>
            <w:left w:val="none" w:sz="0" w:space="0" w:color="auto"/>
            <w:bottom w:val="none" w:sz="0" w:space="0" w:color="auto"/>
            <w:right w:val="none" w:sz="0" w:space="0" w:color="auto"/>
          </w:divBdr>
        </w:div>
        <w:div w:id="520047736">
          <w:marLeft w:val="640"/>
          <w:marRight w:val="0"/>
          <w:marTop w:val="0"/>
          <w:marBottom w:val="0"/>
          <w:divBdr>
            <w:top w:val="none" w:sz="0" w:space="0" w:color="auto"/>
            <w:left w:val="none" w:sz="0" w:space="0" w:color="auto"/>
            <w:bottom w:val="none" w:sz="0" w:space="0" w:color="auto"/>
            <w:right w:val="none" w:sz="0" w:space="0" w:color="auto"/>
          </w:divBdr>
        </w:div>
        <w:div w:id="165706287">
          <w:marLeft w:val="640"/>
          <w:marRight w:val="0"/>
          <w:marTop w:val="0"/>
          <w:marBottom w:val="0"/>
          <w:divBdr>
            <w:top w:val="none" w:sz="0" w:space="0" w:color="auto"/>
            <w:left w:val="none" w:sz="0" w:space="0" w:color="auto"/>
            <w:bottom w:val="none" w:sz="0" w:space="0" w:color="auto"/>
            <w:right w:val="none" w:sz="0" w:space="0" w:color="auto"/>
          </w:divBdr>
        </w:div>
        <w:div w:id="1368916520">
          <w:marLeft w:val="640"/>
          <w:marRight w:val="0"/>
          <w:marTop w:val="0"/>
          <w:marBottom w:val="0"/>
          <w:divBdr>
            <w:top w:val="none" w:sz="0" w:space="0" w:color="auto"/>
            <w:left w:val="none" w:sz="0" w:space="0" w:color="auto"/>
            <w:bottom w:val="none" w:sz="0" w:space="0" w:color="auto"/>
            <w:right w:val="none" w:sz="0" w:space="0" w:color="auto"/>
          </w:divBdr>
        </w:div>
        <w:div w:id="1304655339">
          <w:marLeft w:val="640"/>
          <w:marRight w:val="0"/>
          <w:marTop w:val="0"/>
          <w:marBottom w:val="0"/>
          <w:divBdr>
            <w:top w:val="none" w:sz="0" w:space="0" w:color="auto"/>
            <w:left w:val="none" w:sz="0" w:space="0" w:color="auto"/>
            <w:bottom w:val="none" w:sz="0" w:space="0" w:color="auto"/>
            <w:right w:val="none" w:sz="0" w:space="0" w:color="auto"/>
          </w:divBdr>
        </w:div>
        <w:div w:id="122426037">
          <w:marLeft w:val="640"/>
          <w:marRight w:val="0"/>
          <w:marTop w:val="0"/>
          <w:marBottom w:val="0"/>
          <w:divBdr>
            <w:top w:val="none" w:sz="0" w:space="0" w:color="auto"/>
            <w:left w:val="none" w:sz="0" w:space="0" w:color="auto"/>
            <w:bottom w:val="none" w:sz="0" w:space="0" w:color="auto"/>
            <w:right w:val="none" w:sz="0" w:space="0" w:color="auto"/>
          </w:divBdr>
        </w:div>
        <w:div w:id="1556889698">
          <w:marLeft w:val="640"/>
          <w:marRight w:val="0"/>
          <w:marTop w:val="0"/>
          <w:marBottom w:val="0"/>
          <w:divBdr>
            <w:top w:val="none" w:sz="0" w:space="0" w:color="auto"/>
            <w:left w:val="none" w:sz="0" w:space="0" w:color="auto"/>
            <w:bottom w:val="none" w:sz="0" w:space="0" w:color="auto"/>
            <w:right w:val="none" w:sz="0" w:space="0" w:color="auto"/>
          </w:divBdr>
        </w:div>
        <w:div w:id="1894465992">
          <w:marLeft w:val="640"/>
          <w:marRight w:val="0"/>
          <w:marTop w:val="0"/>
          <w:marBottom w:val="0"/>
          <w:divBdr>
            <w:top w:val="none" w:sz="0" w:space="0" w:color="auto"/>
            <w:left w:val="none" w:sz="0" w:space="0" w:color="auto"/>
            <w:bottom w:val="none" w:sz="0" w:space="0" w:color="auto"/>
            <w:right w:val="none" w:sz="0" w:space="0" w:color="auto"/>
          </w:divBdr>
        </w:div>
        <w:div w:id="773403079">
          <w:marLeft w:val="640"/>
          <w:marRight w:val="0"/>
          <w:marTop w:val="0"/>
          <w:marBottom w:val="0"/>
          <w:divBdr>
            <w:top w:val="none" w:sz="0" w:space="0" w:color="auto"/>
            <w:left w:val="none" w:sz="0" w:space="0" w:color="auto"/>
            <w:bottom w:val="none" w:sz="0" w:space="0" w:color="auto"/>
            <w:right w:val="none" w:sz="0" w:space="0" w:color="auto"/>
          </w:divBdr>
        </w:div>
        <w:div w:id="878585223">
          <w:marLeft w:val="640"/>
          <w:marRight w:val="0"/>
          <w:marTop w:val="0"/>
          <w:marBottom w:val="0"/>
          <w:divBdr>
            <w:top w:val="none" w:sz="0" w:space="0" w:color="auto"/>
            <w:left w:val="none" w:sz="0" w:space="0" w:color="auto"/>
            <w:bottom w:val="none" w:sz="0" w:space="0" w:color="auto"/>
            <w:right w:val="none" w:sz="0" w:space="0" w:color="auto"/>
          </w:divBdr>
        </w:div>
        <w:div w:id="1193688042">
          <w:marLeft w:val="640"/>
          <w:marRight w:val="0"/>
          <w:marTop w:val="0"/>
          <w:marBottom w:val="0"/>
          <w:divBdr>
            <w:top w:val="none" w:sz="0" w:space="0" w:color="auto"/>
            <w:left w:val="none" w:sz="0" w:space="0" w:color="auto"/>
            <w:bottom w:val="none" w:sz="0" w:space="0" w:color="auto"/>
            <w:right w:val="none" w:sz="0" w:space="0" w:color="auto"/>
          </w:divBdr>
        </w:div>
        <w:div w:id="1660693340">
          <w:marLeft w:val="640"/>
          <w:marRight w:val="0"/>
          <w:marTop w:val="0"/>
          <w:marBottom w:val="0"/>
          <w:divBdr>
            <w:top w:val="none" w:sz="0" w:space="0" w:color="auto"/>
            <w:left w:val="none" w:sz="0" w:space="0" w:color="auto"/>
            <w:bottom w:val="none" w:sz="0" w:space="0" w:color="auto"/>
            <w:right w:val="none" w:sz="0" w:space="0" w:color="auto"/>
          </w:divBdr>
        </w:div>
        <w:div w:id="86268485">
          <w:marLeft w:val="640"/>
          <w:marRight w:val="0"/>
          <w:marTop w:val="0"/>
          <w:marBottom w:val="0"/>
          <w:divBdr>
            <w:top w:val="none" w:sz="0" w:space="0" w:color="auto"/>
            <w:left w:val="none" w:sz="0" w:space="0" w:color="auto"/>
            <w:bottom w:val="none" w:sz="0" w:space="0" w:color="auto"/>
            <w:right w:val="none" w:sz="0" w:space="0" w:color="auto"/>
          </w:divBdr>
        </w:div>
        <w:div w:id="1648701104">
          <w:marLeft w:val="640"/>
          <w:marRight w:val="0"/>
          <w:marTop w:val="0"/>
          <w:marBottom w:val="0"/>
          <w:divBdr>
            <w:top w:val="none" w:sz="0" w:space="0" w:color="auto"/>
            <w:left w:val="none" w:sz="0" w:space="0" w:color="auto"/>
            <w:bottom w:val="none" w:sz="0" w:space="0" w:color="auto"/>
            <w:right w:val="none" w:sz="0" w:space="0" w:color="auto"/>
          </w:divBdr>
        </w:div>
        <w:div w:id="816074236">
          <w:marLeft w:val="640"/>
          <w:marRight w:val="0"/>
          <w:marTop w:val="0"/>
          <w:marBottom w:val="0"/>
          <w:divBdr>
            <w:top w:val="none" w:sz="0" w:space="0" w:color="auto"/>
            <w:left w:val="none" w:sz="0" w:space="0" w:color="auto"/>
            <w:bottom w:val="none" w:sz="0" w:space="0" w:color="auto"/>
            <w:right w:val="none" w:sz="0" w:space="0" w:color="auto"/>
          </w:divBdr>
        </w:div>
        <w:div w:id="1458522304">
          <w:marLeft w:val="640"/>
          <w:marRight w:val="0"/>
          <w:marTop w:val="0"/>
          <w:marBottom w:val="0"/>
          <w:divBdr>
            <w:top w:val="none" w:sz="0" w:space="0" w:color="auto"/>
            <w:left w:val="none" w:sz="0" w:space="0" w:color="auto"/>
            <w:bottom w:val="none" w:sz="0" w:space="0" w:color="auto"/>
            <w:right w:val="none" w:sz="0" w:space="0" w:color="auto"/>
          </w:divBdr>
        </w:div>
        <w:div w:id="1662807341">
          <w:marLeft w:val="640"/>
          <w:marRight w:val="0"/>
          <w:marTop w:val="0"/>
          <w:marBottom w:val="0"/>
          <w:divBdr>
            <w:top w:val="none" w:sz="0" w:space="0" w:color="auto"/>
            <w:left w:val="none" w:sz="0" w:space="0" w:color="auto"/>
            <w:bottom w:val="none" w:sz="0" w:space="0" w:color="auto"/>
            <w:right w:val="none" w:sz="0" w:space="0" w:color="auto"/>
          </w:divBdr>
        </w:div>
        <w:div w:id="173233563">
          <w:marLeft w:val="640"/>
          <w:marRight w:val="0"/>
          <w:marTop w:val="0"/>
          <w:marBottom w:val="0"/>
          <w:divBdr>
            <w:top w:val="none" w:sz="0" w:space="0" w:color="auto"/>
            <w:left w:val="none" w:sz="0" w:space="0" w:color="auto"/>
            <w:bottom w:val="none" w:sz="0" w:space="0" w:color="auto"/>
            <w:right w:val="none" w:sz="0" w:space="0" w:color="auto"/>
          </w:divBdr>
        </w:div>
        <w:div w:id="1819228981">
          <w:marLeft w:val="640"/>
          <w:marRight w:val="0"/>
          <w:marTop w:val="0"/>
          <w:marBottom w:val="0"/>
          <w:divBdr>
            <w:top w:val="none" w:sz="0" w:space="0" w:color="auto"/>
            <w:left w:val="none" w:sz="0" w:space="0" w:color="auto"/>
            <w:bottom w:val="none" w:sz="0" w:space="0" w:color="auto"/>
            <w:right w:val="none" w:sz="0" w:space="0" w:color="auto"/>
          </w:divBdr>
        </w:div>
        <w:div w:id="1006861631">
          <w:marLeft w:val="640"/>
          <w:marRight w:val="0"/>
          <w:marTop w:val="0"/>
          <w:marBottom w:val="0"/>
          <w:divBdr>
            <w:top w:val="none" w:sz="0" w:space="0" w:color="auto"/>
            <w:left w:val="none" w:sz="0" w:space="0" w:color="auto"/>
            <w:bottom w:val="none" w:sz="0" w:space="0" w:color="auto"/>
            <w:right w:val="none" w:sz="0" w:space="0" w:color="auto"/>
          </w:divBdr>
        </w:div>
        <w:div w:id="595865246">
          <w:marLeft w:val="640"/>
          <w:marRight w:val="0"/>
          <w:marTop w:val="0"/>
          <w:marBottom w:val="0"/>
          <w:divBdr>
            <w:top w:val="none" w:sz="0" w:space="0" w:color="auto"/>
            <w:left w:val="none" w:sz="0" w:space="0" w:color="auto"/>
            <w:bottom w:val="none" w:sz="0" w:space="0" w:color="auto"/>
            <w:right w:val="none" w:sz="0" w:space="0" w:color="auto"/>
          </w:divBdr>
        </w:div>
      </w:divsChild>
    </w:div>
    <w:div w:id="1072392955">
      <w:bodyDiv w:val="1"/>
      <w:marLeft w:val="0"/>
      <w:marRight w:val="0"/>
      <w:marTop w:val="0"/>
      <w:marBottom w:val="0"/>
      <w:divBdr>
        <w:top w:val="none" w:sz="0" w:space="0" w:color="auto"/>
        <w:left w:val="none" w:sz="0" w:space="0" w:color="auto"/>
        <w:bottom w:val="none" w:sz="0" w:space="0" w:color="auto"/>
        <w:right w:val="none" w:sz="0" w:space="0" w:color="auto"/>
      </w:divBdr>
      <w:divsChild>
        <w:div w:id="2104648231">
          <w:marLeft w:val="640"/>
          <w:marRight w:val="0"/>
          <w:marTop w:val="0"/>
          <w:marBottom w:val="0"/>
          <w:divBdr>
            <w:top w:val="none" w:sz="0" w:space="0" w:color="auto"/>
            <w:left w:val="none" w:sz="0" w:space="0" w:color="auto"/>
            <w:bottom w:val="none" w:sz="0" w:space="0" w:color="auto"/>
            <w:right w:val="none" w:sz="0" w:space="0" w:color="auto"/>
          </w:divBdr>
        </w:div>
        <w:div w:id="602230418">
          <w:marLeft w:val="640"/>
          <w:marRight w:val="0"/>
          <w:marTop w:val="0"/>
          <w:marBottom w:val="0"/>
          <w:divBdr>
            <w:top w:val="none" w:sz="0" w:space="0" w:color="auto"/>
            <w:left w:val="none" w:sz="0" w:space="0" w:color="auto"/>
            <w:bottom w:val="none" w:sz="0" w:space="0" w:color="auto"/>
            <w:right w:val="none" w:sz="0" w:space="0" w:color="auto"/>
          </w:divBdr>
        </w:div>
        <w:div w:id="164638641">
          <w:marLeft w:val="640"/>
          <w:marRight w:val="0"/>
          <w:marTop w:val="0"/>
          <w:marBottom w:val="0"/>
          <w:divBdr>
            <w:top w:val="none" w:sz="0" w:space="0" w:color="auto"/>
            <w:left w:val="none" w:sz="0" w:space="0" w:color="auto"/>
            <w:bottom w:val="none" w:sz="0" w:space="0" w:color="auto"/>
            <w:right w:val="none" w:sz="0" w:space="0" w:color="auto"/>
          </w:divBdr>
        </w:div>
        <w:div w:id="1353922174">
          <w:marLeft w:val="640"/>
          <w:marRight w:val="0"/>
          <w:marTop w:val="0"/>
          <w:marBottom w:val="0"/>
          <w:divBdr>
            <w:top w:val="none" w:sz="0" w:space="0" w:color="auto"/>
            <w:left w:val="none" w:sz="0" w:space="0" w:color="auto"/>
            <w:bottom w:val="none" w:sz="0" w:space="0" w:color="auto"/>
            <w:right w:val="none" w:sz="0" w:space="0" w:color="auto"/>
          </w:divBdr>
        </w:div>
        <w:div w:id="161118348">
          <w:marLeft w:val="640"/>
          <w:marRight w:val="0"/>
          <w:marTop w:val="0"/>
          <w:marBottom w:val="0"/>
          <w:divBdr>
            <w:top w:val="none" w:sz="0" w:space="0" w:color="auto"/>
            <w:left w:val="none" w:sz="0" w:space="0" w:color="auto"/>
            <w:bottom w:val="none" w:sz="0" w:space="0" w:color="auto"/>
            <w:right w:val="none" w:sz="0" w:space="0" w:color="auto"/>
          </w:divBdr>
        </w:div>
        <w:div w:id="178471966">
          <w:marLeft w:val="640"/>
          <w:marRight w:val="0"/>
          <w:marTop w:val="0"/>
          <w:marBottom w:val="0"/>
          <w:divBdr>
            <w:top w:val="none" w:sz="0" w:space="0" w:color="auto"/>
            <w:left w:val="none" w:sz="0" w:space="0" w:color="auto"/>
            <w:bottom w:val="none" w:sz="0" w:space="0" w:color="auto"/>
            <w:right w:val="none" w:sz="0" w:space="0" w:color="auto"/>
          </w:divBdr>
        </w:div>
        <w:div w:id="1686394810">
          <w:marLeft w:val="640"/>
          <w:marRight w:val="0"/>
          <w:marTop w:val="0"/>
          <w:marBottom w:val="0"/>
          <w:divBdr>
            <w:top w:val="none" w:sz="0" w:space="0" w:color="auto"/>
            <w:left w:val="none" w:sz="0" w:space="0" w:color="auto"/>
            <w:bottom w:val="none" w:sz="0" w:space="0" w:color="auto"/>
            <w:right w:val="none" w:sz="0" w:space="0" w:color="auto"/>
          </w:divBdr>
        </w:div>
        <w:div w:id="185602051">
          <w:marLeft w:val="640"/>
          <w:marRight w:val="0"/>
          <w:marTop w:val="0"/>
          <w:marBottom w:val="0"/>
          <w:divBdr>
            <w:top w:val="none" w:sz="0" w:space="0" w:color="auto"/>
            <w:left w:val="none" w:sz="0" w:space="0" w:color="auto"/>
            <w:bottom w:val="none" w:sz="0" w:space="0" w:color="auto"/>
            <w:right w:val="none" w:sz="0" w:space="0" w:color="auto"/>
          </w:divBdr>
        </w:div>
        <w:div w:id="1664162435">
          <w:marLeft w:val="640"/>
          <w:marRight w:val="0"/>
          <w:marTop w:val="0"/>
          <w:marBottom w:val="0"/>
          <w:divBdr>
            <w:top w:val="none" w:sz="0" w:space="0" w:color="auto"/>
            <w:left w:val="none" w:sz="0" w:space="0" w:color="auto"/>
            <w:bottom w:val="none" w:sz="0" w:space="0" w:color="auto"/>
            <w:right w:val="none" w:sz="0" w:space="0" w:color="auto"/>
          </w:divBdr>
        </w:div>
        <w:div w:id="1733458162">
          <w:marLeft w:val="640"/>
          <w:marRight w:val="0"/>
          <w:marTop w:val="0"/>
          <w:marBottom w:val="0"/>
          <w:divBdr>
            <w:top w:val="none" w:sz="0" w:space="0" w:color="auto"/>
            <w:left w:val="none" w:sz="0" w:space="0" w:color="auto"/>
            <w:bottom w:val="none" w:sz="0" w:space="0" w:color="auto"/>
            <w:right w:val="none" w:sz="0" w:space="0" w:color="auto"/>
          </w:divBdr>
        </w:div>
        <w:div w:id="578056172">
          <w:marLeft w:val="640"/>
          <w:marRight w:val="0"/>
          <w:marTop w:val="0"/>
          <w:marBottom w:val="0"/>
          <w:divBdr>
            <w:top w:val="none" w:sz="0" w:space="0" w:color="auto"/>
            <w:left w:val="none" w:sz="0" w:space="0" w:color="auto"/>
            <w:bottom w:val="none" w:sz="0" w:space="0" w:color="auto"/>
            <w:right w:val="none" w:sz="0" w:space="0" w:color="auto"/>
          </w:divBdr>
        </w:div>
        <w:div w:id="172383003">
          <w:marLeft w:val="640"/>
          <w:marRight w:val="0"/>
          <w:marTop w:val="0"/>
          <w:marBottom w:val="0"/>
          <w:divBdr>
            <w:top w:val="none" w:sz="0" w:space="0" w:color="auto"/>
            <w:left w:val="none" w:sz="0" w:space="0" w:color="auto"/>
            <w:bottom w:val="none" w:sz="0" w:space="0" w:color="auto"/>
            <w:right w:val="none" w:sz="0" w:space="0" w:color="auto"/>
          </w:divBdr>
        </w:div>
        <w:div w:id="582957583">
          <w:marLeft w:val="640"/>
          <w:marRight w:val="0"/>
          <w:marTop w:val="0"/>
          <w:marBottom w:val="0"/>
          <w:divBdr>
            <w:top w:val="none" w:sz="0" w:space="0" w:color="auto"/>
            <w:left w:val="none" w:sz="0" w:space="0" w:color="auto"/>
            <w:bottom w:val="none" w:sz="0" w:space="0" w:color="auto"/>
            <w:right w:val="none" w:sz="0" w:space="0" w:color="auto"/>
          </w:divBdr>
        </w:div>
        <w:div w:id="1241062338">
          <w:marLeft w:val="640"/>
          <w:marRight w:val="0"/>
          <w:marTop w:val="0"/>
          <w:marBottom w:val="0"/>
          <w:divBdr>
            <w:top w:val="none" w:sz="0" w:space="0" w:color="auto"/>
            <w:left w:val="none" w:sz="0" w:space="0" w:color="auto"/>
            <w:bottom w:val="none" w:sz="0" w:space="0" w:color="auto"/>
            <w:right w:val="none" w:sz="0" w:space="0" w:color="auto"/>
          </w:divBdr>
        </w:div>
        <w:div w:id="2137596383">
          <w:marLeft w:val="640"/>
          <w:marRight w:val="0"/>
          <w:marTop w:val="0"/>
          <w:marBottom w:val="0"/>
          <w:divBdr>
            <w:top w:val="none" w:sz="0" w:space="0" w:color="auto"/>
            <w:left w:val="none" w:sz="0" w:space="0" w:color="auto"/>
            <w:bottom w:val="none" w:sz="0" w:space="0" w:color="auto"/>
            <w:right w:val="none" w:sz="0" w:space="0" w:color="auto"/>
          </w:divBdr>
        </w:div>
        <w:div w:id="1701390931">
          <w:marLeft w:val="640"/>
          <w:marRight w:val="0"/>
          <w:marTop w:val="0"/>
          <w:marBottom w:val="0"/>
          <w:divBdr>
            <w:top w:val="none" w:sz="0" w:space="0" w:color="auto"/>
            <w:left w:val="none" w:sz="0" w:space="0" w:color="auto"/>
            <w:bottom w:val="none" w:sz="0" w:space="0" w:color="auto"/>
            <w:right w:val="none" w:sz="0" w:space="0" w:color="auto"/>
          </w:divBdr>
        </w:div>
        <w:div w:id="500316363">
          <w:marLeft w:val="640"/>
          <w:marRight w:val="0"/>
          <w:marTop w:val="0"/>
          <w:marBottom w:val="0"/>
          <w:divBdr>
            <w:top w:val="none" w:sz="0" w:space="0" w:color="auto"/>
            <w:left w:val="none" w:sz="0" w:space="0" w:color="auto"/>
            <w:bottom w:val="none" w:sz="0" w:space="0" w:color="auto"/>
            <w:right w:val="none" w:sz="0" w:space="0" w:color="auto"/>
          </w:divBdr>
        </w:div>
        <w:div w:id="1118715031">
          <w:marLeft w:val="640"/>
          <w:marRight w:val="0"/>
          <w:marTop w:val="0"/>
          <w:marBottom w:val="0"/>
          <w:divBdr>
            <w:top w:val="none" w:sz="0" w:space="0" w:color="auto"/>
            <w:left w:val="none" w:sz="0" w:space="0" w:color="auto"/>
            <w:bottom w:val="none" w:sz="0" w:space="0" w:color="auto"/>
            <w:right w:val="none" w:sz="0" w:space="0" w:color="auto"/>
          </w:divBdr>
        </w:div>
        <w:div w:id="641470493">
          <w:marLeft w:val="640"/>
          <w:marRight w:val="0"/>
          <w:marTop w:val="0"/>
          <w:marBottom w:val="0"/>
          <w:divBdr>
            <w:top w:val="none" w:sz="0" w:space="0" w:color="auto"/>
            <w:left w:val="none" w:sz="0" w:space="0" w:color="auto"/>
            <w:bottom w:val="none" w:sz="0" w:space="0" w:color="auto"/>
            <w:right w:val="none" w:sz="0" w:space="0" w:color="auto"/>
          </w:divBdr>
        </w:div>
        <w:div w:id="786660905">
          <w:marLeft w:val="640"/>
          <w:marRight w:val="0"/>
          <w:marTop w:val="0"/>
          <w:marBottom w:val="0"/>
          <w:divBdr>
            <w:top w:val="none" w:sz="0" w:space="0" w:color="auto"/>
            <w:left w:val="none" w:sz="0" w:space="0" w:color="auto"/>
            <w:bottom w:val="none" w:sz="0" w:space="0" w:color="auto"/>
            <w:right w:val="none" w:sz="0" w:space="0" w:color="auto"/>
          </w:divBdr>
        </w:div>
        <w:div w:id="1240094043">
          <w:marLeft w:val="640"/>
          <w:marRight w:val="0"/>
          <w:marTop w:val="0"/>
          <w:marBottom w:val="0"/>
          <w:divBdr>
            <w:top w:val="none" w:sz="0" w:space="0" w:color="auto"/>
            <w:left w:val="none" w:sz="0" w:space="0" w:color="auto"/>
            <w:bottom w:val="none" w:sz="0" w:space="0" w:color="auto"/>
            <w:right w:val="none" w:sz="0" w:space="0" w:color="auto"/>
          </w:divBdr>
        </w:div>
        <w:div w:id="1333604060">
          <w:marLeft w:val="640"/>
          <w:marRight w:val="0"/>
          <w:marTop w:val="0"/>
          <w:marBottom w:val="0"/>
          <w:divBdr>
            <w:top w:val="none" w:sz="0" w:space="0" w:color="auto"/>
            <w:left w:val="none" w:sz="0" w:space="0" w:color="auto"/>
            <w:bottom w:val="none" w:sz="0" w:space="0" w:color="auto"/>
            <w:right w:val="none" w:sz="0" w:space="0" w:color="auto"/>
          </w:divBdr>
        </w:div>
        <w:div w:id="1476600727">
          <w:marLeft w:val="640"/>
          <w:marRight w:val="0"/>
          <w:marTop w:val="0"/>
          <w:marBottom w:val="0"/>
          <w:divBdr>
            <w:top w:val="none" w:sz="0" w:space="0" w:color="auto"/>
            <w:left w:val="none" w:sz="0" w:space="0" w:color="auto"/>
            <w:bottom w:val="none" w:sz="0" w:space="0" w:color="auto"/>
            <w:right w:val="none" w:sz="0" w:space="0" w:color="auto"/>
          </w:divBdr>
        </w:div>
        <w:div w:id="1745833675">
          <w:marLeft w:val="640"/>
          <w:marRight w:val="0"/>
          <w:marTop w:val="0"/>
          <w:marBottom w:val="0"/>
          <w:divBdr>
            <w:top w:val="none" w:sz="0" w:space="0" w:color="auto"/>
            <w:left w:val="none" w:sz="0" w:space="0" w:color="auto"/>
            <w:bottom w:val="none" w:sz="0" w:space="0" w:color="auto"/>
            <w:right w:val="none" w:sz="0" w:space="0" w:color="auto"/>
          </w:divBdr>
        </w:div>
        <w:div w:id="868565579">
          <w:marLeft w:val="640"/>
          <w:marRight w:val="0"/>
          <w:marTop w:val="0"/>
          <w:marBottom w:val="0"/>
          <w:divBdr>
            <w:top w:val="none" w:sz="0" w:space="0" w:color="auto"/>
            <w:left w:val="none" w:sz="0" w:space="0" w:color="auto"/>
            <w:bottom w:val="none" w:sz="0" w:space="0" w:color="auto"/>
            <w:right w:val="none" w:sz="0" w:space="0" w:color="auto"/>
          </w:divBdr>
        </w:div>
        <w:div w:id="856388805">
          <w:marLeft w:val="640"/>
          <w:marRight w:val="0"/>
          <w:marTop w:val="0"/>
          <w:marBottom w:val="0"/>
          <w:divBdr>
            <w:top w:val="none" w:sz="0" w:space="0" w:color="auto"/>
            <w:left w:val="none" w:sz="0" w:space="0" w:color="auto"/>
            <w:bottom w:val="none" w:sz="0" w:space="0" w:color="auto"/>
            <w:right w:val="none" w:sz="0" w:space="0" w:color="auto"/>
          </w:divBdr>
        </w:div>
        <w:div w:id="1802961202">
          <w:marLeft w:val="640"/>
          <w:marRight w:val="0"/>
          <w:marTop w:val="0"/>
          <w:marBottom w:val="0"/>
          <w:divBdr>
            <w:top w:val="none" w:sz="0" w:space="0" w:color="auto"/>
            <w:left w:val="none" w:sz="0" w:space="0" w:color="auto"/>
            <w:bottom w:val="none" w:sz="0" w:space="0" w:color="auto"/>
            <w:right w:val="none" w:sz="0" w:space="0" w:color="auto"/>
          </w:divBdr>
        </w:div>
        <w:div w:id="1377318986">
          <w:marLeft w:val="640"/>
          <w:marRight w:val="0"/>
          <w:marTop w:val="0"/>
          <w:marBottom w:val="0"/>
          <w:divBdr>
            <w:top w:val="none" w:sz="0" w:space="0" w:color="auto"/>
            <w:left w:val="none" w:sz="0" w:space="0" w:color="auto"/>
            <w:bottom w:val="none" w:sz="0" w:space="0" w:color="auto"/>
            <w:right w:val="none" w:sz="0" w:space="0" w:color="auto"/>
          </w:divBdr>
        </w:div>
        <w:div w:id="359865339">
          <w:marLeft w:val="640"/>
          <w:marRight w:val="0"/>
          <w:marTop w:val="0"/>
          <w:marBottom w:val="0"/>
          <w:divBdr>
            <w:top w:val="none" w:sz="0" w:space="0" w:color="auto"/>
            <w:left w:val="none" w:sz="0" w:space="0" w:color="auto"/>
            <w:bottom w:val="none" w:sz="0" w:space="0" w:color="auto"/>
            <w:right w:val="none" w:sz="0" w:space="0" w:color="auto"/>
          </w:divBdr>
        </w:div>
        <w:div w:id="1773745619">
          <w:marLeft w:val="640"/>
          <w:marRight w:val="0"/>
          <w:marTop w:val="0"/>
          <w:marBottom w:val="0"/>
          <w:divBdr>
            <w:top w:val="none" w:sz="0" w:space="0" w:color="auto"/>
            <w:left w:val="none" w:sz="0" w:space="0" w:color="auto"/>
            <w:bottom w:val="none" w:sz="0" w:space="0" w:color="auto"/>
            <w:right w:val="none" w:sz="0" w:space="0" w:color="auto"/>
          </w:divBdr>
        </w:div>
        <w:div w:id="1541623438">
          <w:marLeft w:val="640"/>
          <w:marRight w:val="0"/>
          <w:marTop w:val="0"/>
          <w:marBottom w:val="0"/>
          <w:divBdr>
            <w:top w:val="none" w:sz="0" w:space="0" w:color="auto"/>
            <w:left w:val="none" w:sz="0" w:space="0" w:color="auto"/>
            <w:bottom w:val="none" w:sz="0" w:space="0" w:color="auto"/>
            <w:right w:val="none" w:sz="0" w:space="0" w:color="auto"/>
          </w:divBdr>
        </w:div>
        <w:div w:id="1393429129">
          <w:marLeft w:val="640"/>
          <w:marRight w:val="0"/>
          <w:marTop w:val="0"/>
          <w:marBottom w:val="0"/>
          <w:divBdr>
            <w:top w:val="none" w:sz="0" w:space="0" w:color="auto"/>
            <w:left w:val="none" w:sz="0" w:space="0" w:color="auto"/>
            <w:bottom w:val="none" w:sz="0" w:space="0" w:color="auto"/>
            <w:right w:val="none" w:sz="0" w:space="0" w:color="auto"/>
          </w:divBdr>
        </w:div>
        <w:div w:id="907766506">
          <w:marLeft w:val="640"/>
          <w:marRight w:val="0"/>
          <w:marTop w:val="0"/>
          <w:marBottom w:val="0"/>
          <w:divBdr>
            <w:top w:val="none" w:sz="0" w:space="0" w:color="auto"/>
            <w:left w:val="none" w:sz="0" w:space="0" w:color="auto"/>
            <w:bottom w:val="none" w:sz="0" w:space="0" w:color="auto"/>
            <w:right w:val="none" w:sz="0" w:space="0" w:color="auto"/>
          </w:divBdr>
        </w:div>
        <w:div w:id="1926641992">
          <w:marLeft w:val="640"/>
          <w:marRight w:val="0"/>
          <w:marTop w:val="0"/>
          <w:marBottom w:val="0"/>
          <w:divBdr>
            <w:top w:val="none" w:sz="0" w:space="0" w:color="auto"/>
            <w:left w:val="none" w:sz="0" w:space="0" w:color="auto"/>
            <w:bottom w:val="none" w:sz="0" w:space="0" w:color="auto"/>
            <w:right w:val="none" w:sz="0" w:space="0" w:color="auto"/>
          </w:divBdr>
        </w:div>
        <w:div w:id="1873421855">
          <w:marLeft w:val="640"/>
          <w:marRight w:val="0"/>
          <w:marTop w:val="0"/>
          <w:marBottom w:val="0"/>
          <w:divBdr>
            <w:top w:val="none" w:sz="0" w:space="0" w:color="auto"/>
            <w:left w:val="none" w:sz="0" w:space="0" w:color="auto"/>
            <w:bottom w:val="none" w:sz="0" w:space="0" w:color="auto"/>
            <w:right w:val="none" w:sz="0" w:space="0" w:color="auto"/>
          </w:divBdr>
        </w:div>
        <w:div w:id="1478448317">
          <w:marLeft w:val="640"/>
          <w:marRight w:val="0"/>
          <w:marTop w:val="0"/>
          <w:marBottom w:val="0"/>
          <w:divBdr>
            <w:top w:val="none" w:sz="0" w:space="0" w:color="auto"/>
            <w:left w:val="none" w:sz="0" w:space="0" w:color="auto"/>
            <w:bottom w:val="none" w:sz="0" w:space="0" w:color="auto"/>
            <w:right w:val="none" w:sz="0" w:space="0" w:color="auto"/>
          </w:divBdr>
        </w:div>
        <w:div w:id="1833597480">
          <w:marLeft w:val="640"/>
          <w:marRight w:val="0"/>
          <w:marTop w:val="0"/>
          <w:marBottom w:val="0"/>
          <w:divBdr>
            <w:top w:val="none" w:sz="0" w:space="0" w:color="auto"/>
            <w:left w:val="none" w:sz="0" w:space="0" w:color="auto"/>
            <w:bottom w:val="none" w:sz="0" w:space="0" w:color="auto"/>
            <w:right w:val="none" w:sz="0" w:space="0" w:color="auto"/>
          </w:divBdr>
        </w:div>
        <w:div w:id="261496919">
          <w:marLeft w:val="640"/>
          <w:marRight w:val="0"/>
          <w:marTop w:val="0"/>
          <w:marBottom w:val="0"/>
          <w:divBdr>
            <w:top w:val="none" w:sz="0" w:space="0" w:color="auto"/>
            <w:left w:val="none" w:sz="0" w:space="0" w:color="auto"/>
            <w:bottom w:val="none" w:sz="0" w:space="0" w:color="auto"/>
            <w:right w:val="none" w:sz="0" w:space="0" w:color="auto"/>
          </w:divBdr>
        </w:div>
        <w:div w:id="997152465">
          <w:marLeft w:val="640"/>
          <w:marRight w:val="0"/>
          <w:marTop w:val="0"/>
          <w:marBottom w:val="0"/>
          <w:divBdr>
            <w:top w:val="none" w:sz="0" w:space="0" w:color="auto"/>
            <w:left w:val="none" w:sz="0" w:space="0" w:color="auto"/>
            <w:bottom w:val="none" w:sz="0" w:space="0" w:color="auto"/>
            <w:right w:val="none" w:sz="0" w:space="0" w:color="auto"/>
          </w:divBdr>
        </w:div>
        <w:div w:id="248269804">
          <w:marLeft w:val="640"/>
          <w:marRight w:val="0"/>
          <w:marTop w:val="0"/>
          <w:marBottom w:val="0"/>
          <w:divBdr>
            <w:top w:val="none" w:sz="0" w:space="0" w:color="auto"/>
            <w:left w:val="none" w:sz="0" w:space="0" w:color="auto"/>
            <w:bottom w:val="none" w:sz="0" w:space="0" w:color="auto"/>
            <w:right w:val="none" w:sz="0" w:space="0" w:color="auto"/>
          </w:divBdr>
        </w:div>
        <w:div w:id="1631664662">
          <w:marLeft w:val="640"/>
          <w:marRight w:val="0"/>
          <w:marTop w:val="0"/>
          <w:marBottom w:val="0"/>
          <w:divBdr>
            <w:top w:val="none" w:sz="0" w:space="0" w:color="auto"/>
            <w:left w:val="none" w:sz="0" w:space="0" w:color="auto"/>
            <w:bottom w:val="none" w:sz="0" w:space="0" w:color="auto"/>
            <w:right w:val="none" w:sz="0" w:space="0" w:color="auto"/>
          </w:divBdr>
        </w:div>
        <w:div w:id="650016766">
          <w:marLeft w:val="640"/>
          <w:marRight w:val="0"/>
          <w:marTop w:val="0"/>
          <w:marBottom w:val="0"/>
          <w:divBdr>
            <w:top w:val="none" w:sz="0" w:space="0" w:color="auto"/>
            <w:left w:val="none" w:sz="0" w:space="0" w:color="auto"/>
            <w:bottom w:val="none" w:sz="0" w:space="0" w:color="auto"/>
            <w:right w:val="none" w:sz="0" w:space="0" w:color="auto"/>
          </w:divBdr>
        </w:div>
        <w:div w:id="212468896">
          <w:marLeft w:val="640"/>
          <w:marRight w:val="0"/>
          <w:marTop w:val="0"/>
          <w:marBottom w:val="0"/>
          <w:divBdr>
            <w:top w:val="none" w:sz="0" w:space="0" w:color="auto"/>
            <w:left w:val="none" w:sz="0" w:space="0" w:color="auto"/>
            <w:bottom w:val="none" w:sz="0" w:space="0" w:color="auto"/>
            <w:right w:val="none" w:sz="0" w:space="0" w:color="auto"/>
          </w:divBdr>
        </w:div>
        <w:div w:id="1096631221">
          <w:marLeft w:val="640"/>
          <w:marRight w:val="0"/>
          <w:marTop w:val="0"/>
          <w:marBottom w:val="0"/>
          <w:divBdr>
            <w:top w:val="none" w:sz="0" w:space="0" w:color="auto"/>
            <w:left w:val="none" w:sz="0" w:space="0" w:color="auto"/>
            <w:bottom w:val="none" w:sz="0" w:space="0" w:color="auto"/>
            <w:right w:val="none" w:sz="0" w:space="0" w:color="auto"/>
          </w:divBdr>
        </w:div>
      </w:divsChild>
    </w:div>
    <w:div w:id="1100419606">
      <w:bodyDiv w:val="1"/>
      <w:marLeft w:val="0"/>
      <w:marRight w:val="0"/>
      <w:marTop w:val="0"/>
      <w:marBottom w:val="0"/>
      <w:divBdr>
        <w:top w:val="none" w:sz="0" w:space="0" w:color="auto"/>
        <w:left w:val="none" w:sz="0" w:space="0" w:color="auto"/>
        <w:bottom w:val="none" w:sz="0" w:space="0" w:color="auto"/>
        <w:right w:val="none" w:sz="0" w:space="0" w:color="auto"/>
      </w:divBdr>
      <w:divsChild>
        <w:div w:id="337193726">
          <w:marLeft w:val="640"/>
          <w:marRight w:val="0"/>
          <w:marTop w:val="0"/>
          <w:marBottom w:val="0"/>
          <w:divBdr>
            <w:top w:val="none" w:sz="0" w:space="0" w:color="auto"/>
            <w:left w:val="none" w:sz="0" w:space="0" w:color="auto"/>
            <w:bottom w:val="none" w:sz="0" w:space="0" w:color="auto"/>
            <w:right w:val="none" w:sz="0" w:space="0" w:color="auto"/>
          </w:divBdr>
        </w:div>
        <w:div w:id="1094663359">
          <w:marLeft w:val="640"/>
          <w:marRight w:val="0"/>
          <w:marTop w:val="0"/>
          <w:marBottom w:val="0"/>
          <w:divBdr>
            <w:top w:val="none" w:sz="0" w:space="0" w:color="auto"/>
            <w:left w:val="none" w:sz="0" w:space="0" w:color="auto"/>
            <w:bottom w:val="none" w:sz="0" w:space="0" w:color="auto"/>
            <w:right w:val="none" w:sz="0" w:space="0" w:color="auto"/>
          </w:divBdr>
        </w:div>
        <w:div w:id="691494217">
          <w:marLeft w:val="640"/>
          <w:marRight w:val="0"/>
          <w:marTop w:val="0"/>
          <w:marBottom w:val="0"/>
          <w:divBdr>
            <w:top w:val="none" w:sz="0" w:space="0" w:color="auto"/>
            <w:left w:val="none" w:sz="0" w:space="0" w:color="auto"/>
            <w:bottom w:val="none" w:sz="0" w:space="0" w:color="auto"/>
            <w:right w:val="none" w:sz="0" w:space="0" w:color="auto"/>
          </w:divBdr>
        </w:div>
        <w:div w:id="1447700818">
          <w:marLeft w:val="640"/>
          <w:marRight w:val="0"/>
          <w:marTop w:val="0"/>
          <w:marBottom w:val="0"/>
          <w:divBdr>
            <w:top w:val="none" w:sz="0" w:space="0" w:color="auto"/>
            <w:left w:val="none" w:sz="0" w:space="0" w:color="auto"/>
            <w:bottom w:val="none" w:sz="0" w:space="0" w:color="auto"/>
            <w:right w:val="none" w:sz="0" w:space="0" w:color="auto"/>
          </w:divBdr>
        </w:div>
        <w:div w:id="216355158">
          <w:marLeft w:val="640"/>
          <w:marRight w:val="0"/>
          <w:marTop w:val="0"/>
          <w:marBottom w:val="0"/>
          <w:divBdr>
            <w:top w:val="none" w:sz="0" w:space="0" w:color="auto"/>
            <w:left w:val="none" w:sz="0" w:space="0" w:color="auto"/>
            <w:bottom w:val="none" w:sz="0" w:space="0" w:color="auto"/>
            <w:right w:val="none" w:sz="0" w:space="0" w:color="auto"/>
          </w:divBdr>
        </w:div>
        <w:div w:id="1706175071">
          <w:marLeft w:val="640"/>
          <w:marRight w:val="0"/>
          <w:marTop w:val="0"/>
          <w:marBottom w:val="0"/>
          <w:divBdr>
            <w:top w:val="none" w:sz="0" w:space="0" w:color="auto"/>
            <w:left w:val="none" w:sz="0" w:space="0" w:color="auto"/>
            <w:bottom w:val="none" w:sz="0" w:space="0" w:color="auto"/>
            <w:right w:val="none" w:sz="0" w:space="0" w:color="auto"/>
          </w:divBdr>
        </w:div>
        <w:div w:id="726875552">
          <w:marLeft w:val="640"/>
          <w:marRight w:val="0"/>
          <w:marTop w:val="0"/>
          <w:marBottom w:val="0"/>
          <w:divBdr>
            <w:top w:val="none" w:sz="0" w:space="0" w:color="auto"/>
            <w:left w:val="none" w:sz="0" w:space="0" w:color="auto"/>
            <w:bottom w:val="none" w:sz="0" w:space="0" w:color="auto"/>
            <w:right w:val="none" w:sz="0" w:space="0" w:color="auto"/>
          </w:divBdr>
        </w:div>
        <w:div w:id="1623925621">
          <w:marLeft w:val="640"/>
          <w:marRight w:val="0"/>
          <w:marTop w:val="0"/>
          <w:marBottom w:val="0"/>
          <w:divBdr>
            <w:top w:val="none" w:sz="0" w:space="0" w:color="auto"/>
            <w:left w:val="none" w:sz="0" w:space="0" w:color="auto"/>
            <w:bottom w:val="none" w:sz="0" w:space="0" w:color="auto"/>
            <w:right w:val="none" w:sz="0" w:space="0" w:color="auto"/>
          </w:divBdr>
        </w:div>
        <w:div w:id="1624582374">
          <w:marLeft w:val="640"/>
          <w:marRight w:val="0"/>
          <w:marTop w:val="0"/>
          <w:marBottom w:val="0"/>
          <w:divBdr>
            <w:top w:val="none" w:sz="0" w:space="0" w:color="auto"/>
            <w:left w:val="none" w:sz="0" w:space="0" w:color="auto"/>
            <w:bottom w:val="none" w:sz="0" w:space="0" w:color="auto"/>
            <w:right w:val="none" w:sz="0" w:space="0" w:color="auto"/>
          </w:divBdr>
        </w:div>
        <w:div w:id="1375538824">
          <w:marLeft w:val="640"/>
          <w:marRight w:val="0"/>
          <w:marTop w:val="0"/>
          <w:marBottom w:val="0"/>
          <w:divBdr>
            <w:top w:val="none" w:sz="0" w:space="0" w:color="auto"/>
            <w:left w:val="none" w:sz="0" w:space="0" w:color="auto"/>
            <w:bottom w:val="none" w:sz="0" w:space="0" w:color="auto"/>
            <w:right w:val="none" w:sz="0" w:space="0" w:color="auto"/>
          </w:divBdr>
        </w:div>
        <w:div w:id="1294403975">
          <w:marLeft w:val="640"/>
          <w:marRight w:val="0"/>
          <w:marTop w:val="0"/>
          <w:marBottom w:val="0"/>
          <w:divBdr>
            <w:top w:val="none" w:sz="0" w:space="0" w:color="auto"/>
            <w:left w:val="none" w:sz="0" w:space="0" w:color="auto"/>
            <w:bottom w:val="none" w:sz="0" w:space="0" w:color="auto"/>
            <w:right w:val="none" w:sz="0" w:space="0" w:color="auto"/>
          </w:divBdr>
        </w:div>
        <w:div w:id="1473451200">
          <w:marLeft w:val="640"/>
          <w:marRight w:val="0"/>
          <w:marTop w:val="0"/>
          <w:marBottom w:val="0"/>
          <w:divBdr>
            <w:top w:val="none" w:sz="0" w:space="0" w:color="auto"/>
            <w:left w:val="none" w:sz="0" w:space="0" w:color="auto"/>
            <w:bottom w:val="none" w:sz="0" w:space="0" w:color="auto"/>
            <w:right w:val="none" w:sz="0" w:space="0" w:color="auto"/>
          </w:divBdr>
        </w:div>
        <w:div w:id="972905431">
          <w:marLeft w:val="640"/>
          <w:marRight w:val="0"/>
          <w:marTop w:val="0"/>
          <w:marBottom w:val="0"/>
          <w:divBdr>
            <w:top w:val="none" w:sz="0" w:space="0" w:color="auto"/>
            <w:left w:val="none" w:sz="0" w:space="0" w:color="auto"/>
            <w:bottom w:val="none" w:sz="0" w:space="0" w:color="auto"/>
            <w:right w:val="none" w:sz="0" w:space="0" w:color="auto"/>
          </w:divBdr>
        </w:div>
        <w:div w:id="2127969392">
          <w:marLeft w:val="640"/>
          <w:marRight w:val="0"/>
          <w:marTop w:val="0"/>
          <w:marBottom w:val="0"/>
          <w:divBdr>
            <w:top w:val="none" w:sz="0" w:space="0" w:color="auto"/>
            <w:left w:val="none" w:sz="0" w:space="0" w:color="auto"/>
            <w:bottom w:val="none" w:sz="0" w:space="0" w:color="auto"/>
            <w:right w:val="none" w:sz="0" w:space="0" w:color="auto"/>
          </w:divBdr>
        </w:div>
        <w:div w:id="405735405">
          <w:marLeft w:val="640"/>
          <w:marRight w:val="0"/>
          <w:marTop w:val="0"/>
          <w:marBottom w:val="0"/>
          <w:divBdr>
            <w:top w:val="none" w:sz="0" w:space="0" w:color="auto"/>
            <w:left w:val="none" w:sz="0" w:space="0" w:color="auto"/>
            <w:bottom w:val="none" w:sz="0" w:space="0" w:color="auto"/>
            <w:right w:val="none" w:sz="0" w:space="0" w:color="auto"/>
          </w:divBdr>
        </w:div>
        <w:div w:id="961305965">
          <w:marLeft w:val="640"/>
          <w:marRight w:val="0"/>
          <w:marTop w:val="0"/>
          <w:marBottom w:val="0"/>
          <w:divBdr>
            <w:top w:val="none" w:sz="0" w:space="0" w:color="auto"/>
            <w:left w:val="none" w:sz="0" w:space="0" w:color="auto"/>
            <w:bottom w:val="none" w:sz="0" w:space="0" w:color="auto"/>
            <w:right w:val="none" w:sz="0" w:space="0" w:color="auto"/>
          </w:divBdr>
        </w:div>
        <w:div w:id="42218222">
          <w:marLeft w:val="640"/>
          <w:marRight w:val="0"/>
          <w:marTop w:val="0"/>
          <w:marBottom w:val="0"/>
          <w:divBdr>
            <w:top w:val="none" w:sz="0" w:space="0" w:color="auto"/>
            <w:left w:val="none" w:sz="0" w:space="0" w:color="auto"/>
            <w:bottom w:val="none" w:sz="0" w:space="0" w:color="auto"/>
            <w:right w:val="none" w:sz="0" w:space="0" w:color="auto"/>
          </w:divBdr>
        </w:div>
        <w:div w:id="973408332">
          <w:marLeft w:val="640"/>
          <w:marRight w:val="0"/>
          <w:marTop w:val="0"/>
          <w:marBottom w:val="0"/>
          <w:divBdr>
            <w:top w:val="none" w:sz="0" w:space="0" w:color="auto"/>
            <w:left w:val="none" w:sz="0" w:space="0" w:color="auto"/>
            <w:bottom w:val="none" w:sz="0" w:space="0" w:color="auto"/>
            <w:right w:val="none" w:sz="0" w:space="0" w:color="auto"/>
          </w:divBdr>
        </w:div>
        <w:div w:id="68885667">
          <w:marLeft w:val="640"/>
          <w:marRight w:val="0"/>
          <w:marTop w:val="0"/>
          <w:marBottom w:val="0"/>
          <w:divBdr>
            <w:top w:val="none" w:sz="0" w:space="0" w:color="auto"/>
            <w:left w:val="none" w:sz="0" w:space="0" w:color="auto"/>
            <w:bottom w:val="none" w:sz="0" w:space="0" w:color="auto"/>
            <w:right w:val="none" w:sz="0" w:space="0" w:color="auto"/>
          </w:divBdr>
        </w:div>
        <w:div w:id="805322563">
          <w:marLeft w:val="640"/>
          <w:marRight w:val="0"/>
          <w:marTop w:val="0"/>
          <w:marBottom w:val="0"/>
          <w:divBdr>
            <w:top w:val="none" w:sz="0" w:space="0" w:color="auto"/>
            <w:left w:val="none" w:sz="0" w:space="0" w:color="auto"/>
            <w:bottom w:val="none" w:sz="0" w:space="0" w:color="auto"/>
            <w:right w:val="none" w:sz="0" w:space="0" w:color="auto"/>
          </w:divBdr>
        </w:div>
        <w:div w:id="1669749594">
          <w:marLeft w:val="640"/>
          <w:marRight w:val="0"/>
          <w:marTop w:val="0"/>
          <w:marBottom w:val="0"/>
          <w:divBdr>
            <w:top w:val="none" w:sz="0" w:space="0" w:color="auto"/>
            <w:left w:val="none" w:sz="0" w:space="0" w:color="auto"/>
            <w:bottom w:val="none" w:sz="0" w:space="0" w:color="auto"/>
            <w:right w:val="none" w:sz="0" w:space="0" w:color="auto"/>
          </w:divBdr>
        </w:div>
        <w:div w:id="93483813">
          <w:marLeft w:val="640"/>
          <w:marRight w:val="0"/>
          <w:marTop w:val="0"/>
          <w:marBottom w:val="0"/>
          <w:divBdr>
            <w:top w:val="none" w:sz="0" w:space="0" w:color="auto"/>
            <w:left w:val="none" w:sz="0" w:space="0" w:color="auto"/>
            <w:bottom w:val="none" w:sz="0" w:space="0" w:color="auto"/>
            <w:right w:val="none" w:sz="0" w:space="0" w:color="auto"/>
          </w:divBdr>
        </w:div>
        <w:div w:id="865170607">
          <w:marLeft w:val="640"/>
          <w:marRight w:val="0"/>
          <w:marTop w:val="0"/>
          <w:marBottom w:val="0"/>
          <w:divBdr>
            <w:top w:val="none" w:sz="0" w:space="0" w:color="auto"/>
            <w:left w:val="none" w:sz="0" w:space="0" w:color="auto"/>
            <w:bottom w:val="none" w:sz="0" w:space="0" w:color="auto"/>
            <w:right w:val="none" w:sz="0" w:space="0" w:color="auto"/>
          </w:divBdr>
        </w:div>
        <w:div w:id="826939932">
          <w:marLeft w:val="640"/>
          <w:marRight w:val="0"/>
          <w:marTop w:val="0"/>
          <w:marBottom w:val="0"/>
          <w:divBdr>
            <w:top w:val="none" w:sz="0" w:space="0" w:color="auto"/>
            <w:left w:val="none" w:sz="0" w:space="0" w:color="auto"/>
            <w:bottom w:val="none" w:sz="0" w:space="0" w:color="auto"/>
            <w:right w:val="none" w:sz="0" w:space="0" w:color="auto"/>
          </w:divBdr>
        </w:div>
        <w:div w:id="318923870">
          <w:marLeft w:val="640"/>
          <w:marRight w:val="0"/>
          <w:marTop w:val="0"/>
          <w:marBottom w:val="0"/>
          <w:divBdr>
            <w:top w:val="none" w:sz="0" w:space="0" w:color="auto"/>
            <w:left w:val="none" w:sz="0" w:space="0" w:color="auto"/>
            <w:bottom w:val="none" w:sz="0" w:space="0" w:color="auto"/>
            <w:right w:val="none" w:sz="0" w:space="0" w:color="auto"/>
          </w:divBdr>
        </w:div>
        <w:div w:id="204561207">
          <w:marLeft w:val="640"/>
          <w:marRight w:val="0"/>
          <w:marTop w:val="0"/>
          <w:marBottom w:val="0"/>
          <w:divBdr>
            <w:top w:val="none" w:sz="0" w:space="0" w:color="auto"/>
            <w:left w:val="none" w:sz="0" w:space="0" w:color="auto"/>
            <w:bottom w:val="none" w:sz="0" w:space="0" w:color="auto"/>
            <w:right w:val="none" w:sz="0" w:space="0" w:color="auto"/>
          </w:divBdr>
        </w:div>
        <w:div w:id="198201586">
          <w:marLeft w:val="640"/>
          <w:marRight w:val="0"/>
          <w:marTop w:val="0"/>
          <w:marBottom w:val="0"/>
          <w:divBdr>
            <w:top w:val="none" w:sz="0" w:space="0" w:color="auto"/>
            <w:left w:val="none" w:sz="0" w:space="0" w:color="auto"/>
            <w:bottom w:val="none" w:sz="0" w:space="0" w:color="auto"/>
            <w:right w:val="none" w:sz="0" w:space="0" w:color="auto"/>
          </w:divBdr>
        </w:div>
        <w:div w:id="1049692150">
          <w:marLeft w:val="640"/>
          <w:marRight w:val="0"/>
          <w:marTop w:val="0"/>
          <w:marBottom w:val="0"/>
          <w:divBdr>
            <w:top w:val="none" w:sz="0" w:space="0" w:color="auto"/>
            <w:left w:val="none" w:sz="0" w:space="0" w:color="auto"/>
            <w:bottom w:val="none" w:sz="0" w:space="0" w:color="auto"/>
            <w:right w:val="none" w:sz="0" w:space="0" w:color="auto"/>
          </w:divBdr>
        </w:div>
        <w:div w:id="2042239835">
          <w:marLeft w:val="640"/>
          <w:marRight w:val="0"/>
          <w:marTop w:val="0"/>
          <w:marBottom w:val="0"/>
          <w:divBdr>
            <w:top w:val="none" w:sz="0" w:space="0" w:color="auto"/>
            <w:left w:val="none" w:sz="0" w:space="0" w:color="auto"/>
            <w:bottom w:val="none" w:sz="0" w:space="0" w:color="auto"/>
            <w:right w:val="none" w:sz="0" w:space="0" w:color="auto"/>
          </w:divBdr>
        </w:div>
        <w:div w:id="1224027373">
          <w:marLeft w:val="640"/>
          <w:marRight w:val="0"/>
          <w:marTop w:val="0"/>
          <w:marBottom w:val="0"/>
          <w:divBdr>
            <w:top w:val="none" w:sz="0" w:space="0" w:color="auto"/>
            <w:left w:val="none" w:sz="0" w:space="0" w:color="auto"/>
            <w:bottom w:val="none" w:sz="0" w:space="0" w:color="auto"/>
            <w:right w:val="none" w:sz="0" w:space="0" w:color="auto"/>
          </w:divBdr>
        </w:div>
        <w:div w:id="141391320">
          <w:marLeft w:val="640"/>
          <w:marRight w:val="0"/>
          <w:marTop w:val="0"/>
          <w:marBottom w:val="0"/>
          <w:divBdr>
            <w:top w:val="none" w:sz="0" w:space="0" w:color="auto"/>
            <w:left w:val="none" w:sz="0" w:space="0" w:color="auto"/>
            <w:bottom w:val="none" w:sz="0" w:space="0" w:color="auto"/>
            <w:right w:val="none" w:sz="0" w:space="0" w:color="auto"/>
          </w:divBdr>
        </w:div>
        <w:div w:id="154801919">
          <w:marLeft w:val="640"/>
          <w:marRight w:val="0"/>
          <w:marTop w:val="0"/>
          <w:marBottom w:val="0"/>
          <w:divBdr>
            <w:top w:val="none" w:sz="0" w:space="0" w:color="auto"/>
            <w:left w:val="none" w:sz="0" w:space="0" w:color="auto"/>
            <w:bottom w:val="none" w:sz="0" w:space="0" w:color="auto"/>
            <w:right w:val="none" w:sz="0" w:space="0" w:color="auto"/>
          </w:divBdr>
        </w:div>
        <w:div w:id="1407456316">
          <w:marLeft w:val="640"/>
          <w:marRight w:val="0"/>
          <w:marTop w:val="0"/>
          <w:marBottom w:val="0"/>
          <w:divBdr>
            <w:top w:val="none" w:sz="0" w:space="0" w:color="auto"/>
            <w:left w:val="none" w:sz="0" w:space="0" w:color="auto"/>
            <w:bottom w:val="none" w:sz="0" w:space="0" w:color="auto"/>
            <w:right w:val="none" w:sz="0" w:space="0" w:color="auto"/>
          </w:divBdr>
        </w:div>
        <w:div w:id="1700007560">
          <w:marLeft w:val="640"/>
          <w:marRight w:val="0"/>
          <w:marTop w:val="0"/>
          <w:marBottom w:val="0"/>
          <w:divBdr>
            <w:top w:val="none" w:sz="0" w:space="0" w:color="auto"/>
            <w:left w:val="none" w:sz="0" w:space="0" w:color="auto"/>
            <w:bottom w:val="none" w:sz="0" w:space="0" w:color="auto"/>
            <w:right w:val="none" w:sz="0" w:space="0" w:color="auto"/>
          </w:divBdr>
        </w:div>
        <w:div w:id="1861968441">
          <w:marLeft w:val="640"/>
          <w:marRight w:val="0"/>
          <w:marTop w:val="0"/>
          <w:marBottom w:val="0"/>
          <w:divBdr>
            <w:top w:val="none" w:sz="0" w:space="0" w:color="auto"/>
            <w:left w:val="none" w:sz="0" w:space="0" w:color="auto"/>
            <w:bottom w:val="none" w:sz="0" w:space="0" w:color="auto"/>
            <w:right w:val="none" w:sz="0" w:space="0" w:color="auto"/>
          </w:divBdr>
        </w:div>
        <w:div w:id="1698432887">
          <w:marLeft w:val="640"/>
          <w:marRight w:val="0"/>
          <w:marTop w:val="0"/>
          <w:marBottom w:val="0"/>
          <w:divBdr>
            <w:top w:val="none" w:sz="0" w:space="0" w:color="auto"/>
            <w:left w:val="none" w:sz="0" w:space="0" w:color="auto"/>
            <w:bottom w:val="none" w:sz="0" w:space="0" w:color="auto"/>
            <w:right w:val="none" w:sz="0" w:space="0" w:color="auto"/>
          </w:divBdr>
        </w:div>
        <w:div w:id="1463956984">
          <w:marLeft w:val="640"/>
          <w:marRight w:val="0"/>
          <w:marTop w:val="0"/>
          <w:marBottom w:val="0"/>
          <w:divBdr>
            <w:top w:val="none" w:sz="0" w:space="0" w:color="auto"/>
            <w:left w:val="none" w:sz="0" w:space="0" w:color="auto"/>
            <w:bottom w:val="none" w:sz="0" w:space="0" w:color="auto"/>
            <w:right w:val="none" w:sz="0" w:space="0" w:color="auto"/>
          </w:divBdr>
        </w:div>
        <w:div w:id="539172051">
          <w:marLeft w:val="640"/>
          <w:marRight w:val="0"/>
          <w:marTop w:val="0"/>
          <w:marBottom w:val="0"/>
          <w:divBdr>
            <w:top w:val="none" w:sz="0" w:space="0" w:color="auto"/>
            <w:left w:val="none" w:sz="0" w:space="0" w:color="auto"/>
            <w:bottom w:val="none" w:sz="0" w:space="0" w:color="auto"/>
            <w:right w:val="none" w:sz="0" w:space="0" w:color="auto"/>
          </w:divBdr>
        </w:div>
        <w:div w:id="805465464">
          <w:marLeft w:val="640"/>
          <w:marRight w:val="0"/>
          <w:marTop w:val="0"/>
          <w:marBottom w:val="0"/>
          <w:divBdr>
            <w:top w:val="none" w:sz="0" w:space="0" w:color="auto"/>
            <w:left w:val="none" w:sz="0" w:space="0" w:color="auto"/>
            <w:bottom w:val="none" w:sz="0" w:space="0" w:color="auto"/>
            <w:right w:val="none" w:sz="0" w:space="0" w:color="auto"/>
          </w:divBdr>
        </w:div>
        <w:div w:id="1471047660">
          <w:marLeft w:val="640"/>
          <w:marRight w:val="0"/>
          <w:marTop w:val="0"/>
          <w:marBottom w:val="0"/>
          <w:divBdr>
            <w:top w:val="none" w:sz="0" w:space="0" w:color="auto"/>
            <w:left w:val="none" w:sz="0" w:space="0" w:color="auto"/>
            <w:bottom w:val="none" w:sz="0" w:space="0" w:color="auto"/>
            <w:right w:val="none" w:sz="0" w:space="0" w:color="auto"/>
          </w:divBdr>
        </w:div>
        <w:div w:id="1278179085">
          <w:marLeft w:val="640"/>
          <w:marRight w:val="0"/>
          <w:marTop w:val="0"/>
          <w:marBottom w:val="0"/>
          <w:divBdr>
            <w:top w:val="none" w:sz="0" w:space="0" w:color="auto"/>
            <w:left w:val="none" w:sz="0" w:space="0" w:color="auto"/>
            <w:bottom w:val="none" w:sz="0" w:space="0" w:color="auto"/>
            <w:right w:val="none" w:sz="0" w:space="0" w:color="auto"/>
          </w:divBdr>
        </w:div>
        <w:div w:id="806825574">
          <w:marLeft w:val="640"/>
          <w:marRight w:val="0"/>
          <w:marTop w:val="0"/>
          <w:marBottom w:val="0"/>
          <w:divBdr>
            <w:top w:val="none" w:sz="0" w:space="0" w:color="auto"/>
            <w:left w:val="none" w:sz="0" w:space="0" w:color="auto"/>
            <w:bottom w:val="none" w:sz="0" w:space="0" w:color="auto"/>
            <w:right w:val="none" w:sz="0" w:space="0" w:color="auto"/>
          </w:divBdr>
        </w:div>
        <w:div w:id="1692533565">
          <w:marLeft w:val="640"/>
          <w:marRight w:val="0"/>
          <w:marTop w:val="0"/>
          <w:marBottom w:val="0"/>
          <w:divBdr>
            <w:top w:val="none" w:sz="0" w:space="0" w:color="auto"/>
            <w:left w:val="none" w:sz="0" w:space="0" w:color="auto"/>
            <w:bottom w:val="none" w:sz="0" w:space="0" w:color="auto"/>
            <w:right w:val="none" w:sz="0" w:space="0" w:color="auto"/>
          </w:divBdr>
        </w:div>
        <w:div w:id="821459746">
          <w:marLeft w:val="640"/>
          <w:marRight w:val="0"/>
          <w:marTop w:val="0"/>
          <w:marBottom w:val="0"/>
          <w:divBdr>
            <w:top w:val="none" w:sz="0" w:space="0" w:color="auto"/>
            <w:left w:val="none" w:sz="0" w:space="0" w:color="auto"/>
            <w:bottom w:val="none" w:sz="0" w:space="0" w:color="auto"/>
            <w:right w:val="none" w:sz="0" w:space="0" w:color="auto"/>
          </w:divBdr>
        </w:div>
        <w:div w:id="782455688">
          <w:marLeft w:val="640"/>
          <w:marRight w:val="0"/>
          <w:marTop w:val="0"/>
          <w:marBottom w:val="0"/>
          <w:divBdr>
            <w:top w:val="none" w:sz="0" w:space="0" w:color="auto"/>
            <w:left w:val="none" w:sz="0" w:space="0" w:color="auto"/>
            <w:bottom w:val="none" w:sz="0" w:space="0" w:color="auto"/>
            <w:right w:val="none" w:sz="0" w:space="0" w:color="auto"/>
          </w:divBdr>
        </w:div>
        <w:div w:id="1472747035">
          <w:marLeft w:val="640"/>
          <w:marRight w:val="0"/>
          <w:marTop w:val="0"/>
          <w:marBottom w:val="0"/>
          <w:divBdr>
            <w:top w:val="none" w:sz="0" w:space="0" w:color="auto"/>
            <w:left w:val="none" w:sz="0" w:space="0" w:color="auto"/>
            <w:bottom w:val="none" w:sz="0" w:space="0" w:color="auto"/>
            <w:right w:val="none" w:sz="0" w:space="0" w:color="auto"/>
          </w:divBdr>
        </w:div>
      </w:divsChild>
    </w:div>
    <w:div w:id="1181626301">
      <w:bodyDiv w:val="1"/>
      <w:marLeft w:val="0"/>
      <w:marRight w:val="0"/>
      <w:marTop w:val="0"/>
      <w:marBottom w:val="0"/>
      <w:divBdr>
        <w:top w:val="none" w:sz="0" w:space="0" w:color="auto"/>
        <w:left w:val="none" w:sz="0" w:space="0" w:color="auto"/>
        <w:bottom w:val="none" w:sz="0" w:space="0" w:color="auto"/>
        <w:right w:val="none" w:sz="0" w:space="0" w:color="auto"/>
      </w:divBdr>
      <w:divsChild>
        <w:div w:id="157616478">
          <w:marLeft w:val="640"/>
          <w:marRight w:val="0"/>
          <w:marTop w:val="0"/>
          <w:marBottom w:val="0"/>
          <w:divBdr>
            <w:top w:val="none" w:sz="0" w:space="0" w:color="auto"/>
            <w:left w:val="none" w:sz="0" w:space="0" w:color="auto"/>
            <w:bottom w:val="none" w:sz="0" w:space="0" w:color="auto"/>
            <w:right w:val="none" w:sz="0" w:space="0" w:color="auto"/>
          </w:divBdr>
        </w:div>
        <w:div w:id="1950890760">
          <w:marLeft w:val="640"/>
          <w:marRight w:val="0"/>
          <w:marTop w:val="0"/>
          <w:marBottom w:val="0"/>
          <w:divBdr>
            <w:top w:val="none" w:sz="0" w:space="0" w:color="auto"/>
            <w:left w:val="none" w:sz="0" w:space="0" w:color="auto"/>
            <w:bottom w:val="none" w:sz="0" w:space="0" w:color="auto"/>
            <w:right w:val="none" w:sz="0" w:space="0" w:color="auto"/>
          </w:divBdr>
        </w:div>
        <w:div w:id="521095160">
          <w:marLeft w:val="640"/>
          <w:marRight w:val="0"/>
          <w:marTop w:val="0"/>
          <w:marBottom w:val="0"/>
          <w:divBdr>
            <w:top w:val="none" w:sz="0" w:space="0" w:color="auto"/>
            <w:left w:val="none" w:sz="0" w:space="0" w:color="auto"/>
            <w:bottom w:val="none" w:sz="0" w:space="0" w:color="auto"/>
            <w:right w:val="none" w:sz="0" w:space="0" w:color="auto"/>
          </w:divBdr>
        </w:div>
        <w:div w:id="1979411670">
          <w:marLeft w:val="640"/>
          <w:marRight w:val="0"/>
          <w:marTop w:val="0"/>
          <w:marBottom w:val="0"/>
          <w:divBdr>
            <w:top w:val="none" w:sz="0" w:space="0" w:color="auto"/>
            <w:left w:val="none" w:sz="0" w:space="0" w:color="auto"/>
            <w:bottom w:val="none" w:sz="0" w:space="0" w:color="auto"/>
            <w:right w:val="none" w:sz="0" w:space="0" w:color="auto"/>
          </w:divBdr>
        </w:div>
        <w:div w:id="2018848048">
          <w:marLeft w:val="640"/>
          <w:marRight w:val="0"/>
          <w:marTop w:val="0"/>
          <w:marBottom w:val="0"/>
          <w:divBdr>
            <w:top w:val="none" w:sz="0" w:space="0" w:color="auto"/>
            <w:left w:val="none" w:sz="0" w:space="0" w:color="auto"/>
            <w:bottom w:val="none" w:sz="0" w:space="0" w:color="auto"/>
            <w:right w:val="none" w:sz="0" w:space="0" w:color="auto"/>
          </w:divBdr>
        </w:div>
        <w:div w:id="717780834">
          <w:marLeft w:val="640"/>
          <w:marRight w:val="0"/>
          <w:marTop w:val="0"/>
          <w:marBottom w:val="0"/>
          <w:divBdr>
            <w:top w:val="none" w:sz="0" w:space="0" w:color="auto"/>
            <w:left w:val="none" w:sz="0" w:space="0" w:color="auto"/>
            <w:bottom w:val="none" w:sz="0" w:space="0" w:color="auto"/>
            <w:right w:val="none" w:sz="0" w:space="0" w:color="auto"/>
          </w:divBdr>
        </w:div>
        <w:div w:id="382798356">
          <w:marLeft w:val="640"/>
          <w:marRight w:val="0"/>
          <w:marTop w:val="0"/>
          <w:marBottom w:val="0"/>
          <w:divBdr>
            <w:top w:val="none" w:sz="0" w:space="0" w:color="auto"/>
            <w:left w:val="none" w:sz="0" w:space="0" w:color="auto"/>
            <w:bottom w:val="none" w:sz="0" w:space="0" w:color="auto"/>
            <w:right w:val="none" w:sz="0" w:space="0" w:color="auto"/>
          </w:divBdr>
        </w:div>
        <w:div w:id="840395361">
          <w:marLeft w:val="640"/>
          <w:marRight w:val="0"/>
          <w:marTop w:val="0"/>
          <w:marBottom w:val="0"/>
          <w:divBdr>
            <w:top w:val="none" w:sz="0" w:space="0" w:color="auto"/>
            <w:left w:val="none" w:sz="0" w:space="0" w:color="auto"/>
            <w:bottom w:val="none" w:sz="0" w:space="0" w:color="auto"/>
            <w:right w:val="none" w:sz="0" w:space="0" w:color="auto"/>
          </w:divBdr>
        </w:div>
        <w:div w:id="984311955">
          <w:marLeft w:val="640"/>
          <w:marRight w:val="0"/>
          <w:marTop w:val="0"/>
          <w:marBottom w:val="0"/>
          <w:divBdr>
            <w:top w:val="none" w:sz="0" w:space="0" w:color="auto"/>
            <w:left w:val="none" w:sz="0" w:space="0" w:color="auto"/>
            <w:bottom w:val="none" w:sz="0" w:space="0" w:color="auto"/>
            <w:right w:val="none" w:sz="0" w:space="0" w:color="auto"/>
          </w:divBdr>
        </w:div>
        <w:div w:id="1186870473">
          <w:marLeft w:val="640"/>
          <w:marRight w:val="0"/>
          <w:marTop w:val="0"/>
          <w:marBottom w:val="0"/>
          <w:divBdr>
            <w:top w:val="none" w:sz="0" w:space="0" w:color="auto"/>
            <w:left w:val="none" w:sz="0" w:space="0" w:color="auto"/>
            <w:bottom w:val="none" w:sz="0" w:space="0" w:color="auto"/>
            <w:right w:val="none" w:sz="0" w:space="0" w:color="auto"/>
          </w:divBdr>
        </w:div>
        <w:div w:id="363093092">
          <w:marLeft w:val="640"/>
          <w:marRight w:val="0"/>
          <w:marTop w:val="0"/>
          <w:marBottom w:val="0"/>
          <w:divBdr>
            <w:top w:val="none" w:sz="0" w:space="0" w:color="auto"/>
            <w:left w:val="none" w:sz="0" w:space="0" w:color="auto"/>
            <w:bottom w:val="none" w:sz="0" w:space="0" w:color="auto"/>
            <w:right w:val="none" w:sz="0" w:space="0" w:color="auto"/>
          </w:divBdr>
        </w:div>
        <w:div w:id="523519207">
          <w:marLeft w:val="640"/>
          <w:marRight w:val="0"/>
          <w:marTop w:val="0"/>
          <w:marBottom w:val="0"/>
          <w:divBdr>
            <w:top w:val="none" w:sz="0" w:space="0" w:color="auto"/>
            <w:left w:val="none" w:sz="0" w:space="0" w:color="auto"/>
            <w:bottom w:val="none" w:sz="0" w:space="0" w:color="auto"/>
            <w:right w:val="none" w:sz="0" w:space="0" w:color="auto"/>
          </w:divBdr>
        </w:div>
        <w:div w:id="1164710453">
          <w:marLeft w:val="640"/>
          <w:marRight w:val="0"/>
          <w:marTop w:val="0"/>
          <w:marBottom w:val="0"/>
          <w:divBdr>
            <w:top w:val="none" w:sz="0" w:space="0" w:color="auto"/>
            <w:left w:val="none" w:sz="0" w:space="0" w:color="auto"/>
            <w:bottom w:val="none" w:sz="0" w:space="0" w:color="auto"/>
            <w:right w:val="none" w:sz="0" w:space="0" w:color="auto"/>
          </w:divBdr>
        </w:div>
        <w:div w:id="1272132610">
          <w:marLeft w:val="640"/>
          <w:marRight w:val="0"/>
          <w:marTop w:val="0"/>
          <w:marBottom w:val="0"/>
          <w:divBdr>
            <w:top w:val="none" w:sz="0" w:space="0" w:color="auto"/>
            <w:left w:val="none" w:sz="0" w:space="0" w:color="auto"/>
            <w:bottom w:val="none" w:sz="0" w:space="0" w:color="auto"/>
            <w:right w:val="none" w:sz="0" w:space="0" w:color="auto"/>
          </w:divBdr>
        </w:div>
        <w:div w:id="507257700">
          <w:marLeft w:val="640"/>
          <w:marRight w:val="0"/>
          <w:marTop w:val="0"/>
          <w:marBottom w:val="0"/>
          <w:divBdr>
            <w:top w:val="none" w:sz="0" w:space="0" w:color="auto"/>
            <w:left w:val="none" w:sz="0" w:space="0" w:color="auto"/>
            <w:bottom w:val="none" w:sz="0" w:space="0" w:color="auto"/>
            <w:right w:val="none" w:sz="0" w:space="0" w:color="auto"/>
          </w:divBdr>
        </w:div>
        <w:div w:id="774522447">
          <w:marLeft w:val="640"/>
          <w:marRight w:val="0"/>
          <w:marTop w:val="0"/>
          <w:marBottom w:val="0"/>
          <w:divBdr>
            <w:top w:val="none" w:sz="0" w:space="0" w:color="auto"/>
            <w:left w:val="none" w:sz="0" w:space="0" w:color="auto"/>
            <w:bottom w:val="none" w:sz="0" w:space="0" w:color="auto"/>
            <w:right w:val="none" w:sz="0" w:space="0" w:color="auto"/>
          </w:divBdr>
        </w:div>
        <w:div w:id="1135021521">
          <w:marLeft w:val="640"/>
          <w:marRight w:val="0"/>
          <w:marTop w:val="0"/>
          <w:marBottom w:val="0"/>
          <w:divBdr>
            <w:top w:val="none" w:sz="0" w:space="0" w:color="auto"/>
            <w:left w:val="none" w:sz="0" w:space="0" w:color="auto"/>
            <w:bottom w:val="none" w:sz="0" w:space="0" w:color="auto"/>
            <w:right w:val="none" w:sz="0" w:space="0" w:color="auto"/>
          </w:divBdr>
        </w:div>
        <w:div w:id="448625261">
          <w:marLeft w:val="640"/>
          <w:marRight w:val="0"/>
          <w:marTop w:val="0"/>
          <w:marBottom w:val="0"/>
          <w:divBdr>
            <w:top w:val="none" w:sz="0" w:space="0" w:color="auto"/>
            <w:left w:val="none" w:sz="0" w:space="0" w:color="auto"/>
            <w:bottom w:val="none" w:sz="0" w:space="0" w:color="auto"/>
            <w:right w:val="none" w:sz="0" w:space="0" w:color="auto"/>
          </w:divBdr>
        </w:div>
        <w:div w:id="2137482831">
          <w:marLeft w:val="640"/>
          <w:marRight w:val="0"/>
          <w:marTop w:val="0"/>
          <w:marBottom w:val="0"/>
          <w:divBdr>
            <w:top w:val="none" w:sz="0" w:space="0" w:color="auto"/>
            <w:left w:val="none" w:sz="0" w:space="0" w:color="auto"/>
            <w:bottom w:val="none" w:sz="0" w:space="0" w:color="auto"/>
            <w:right w:val="none" w:sz="0" w:space="0" w:color="auto"/>
          </w:divBdr>
        </w:div>
        <w:div w:id="1553081803">
          <w:marLeft w:val="640"/>
          <w:marRight w:val="0"/>
          <w:marTop w:val="0"/>
          <w:marBottom w:val="0"/>
          <w:divBdr>
            <w:top w:val="none" w:sz="0" w:space="0" w:color="auto"/>
            <w:left w:val="none" w:sz="0" w:space="0" w:color="auto"/>
            <w:bottom w:val="none" w:sz="0" w:space="0" w:color="auto"/>
            <w:right w:val="none" w:sz="0" w:space="0" w:color="auto"/>
          </w:divBdr>
        </w:div>
        <w:div w:id="1885215025">
          <w:marLeft w:val="640"/>
          <w:marRight w:val="0"/>
          <w:marTop w:val="0"/>
          <w:marBottom w:val="0"/>
          <w:divBdr>
            <w:top w:val="none" w:sz="0" w:space="0" w:color="auto"/>
            <w:left w:val="none" w:sz="0" w:space="0" w:color="auto"/>
            <w:bottom w:val="none" w:sz="0" w:space="0" w:color="auto"/>
            <w:right w:val="none" w:sz="0" w:space="0" w:color="auto"/>
          </w:divBdr>
        </w:div>
        <w:div w:id="1104613858">
          <w:marLeft w:val="640"/>
          <w:marRight w:val="0"/>
          <w:marTop w:val="0"/>
          <w:marBottom w:val="0"/>
          <w:divBdr>
            <w:top w:val="none" w:sz="0" w:space="0" w:color="auto"/>
            <w:left w:val="none" w:sz="0" w:space="0" w:color="auto"/>
            <w:bottom w:val="none" w:sz="0" w:space="0" w:color="auto"/>
            <w:right w:val="none" w:sz="0" w:space="0" w:color="auto"/>
          </w:divBdr>
        </w:div>
        <w:div w:id="339505456">
          <w:marLeft w:val="640"/>
          <w:marRight w:val="0"/>
          <w:marTop w:val="0"/>
          <w:marBottom w:val="0"/>
          <w:divBdr>
            <w:top w:val="none" w:sz="0" w:space="0" w:color="auto"/>
            <w:left w:val="none" w:sz="0" w:space="0" w:color="auto"/>
            <w:bottom w:val="none" w:sz="0" w:space="0" w:color="auto"/>
            <w:right w:val="none" w:sz="0" w:space="0" w:color="auto"/>
          </w:divBdr>
        </w:div>
        <w:div w:id="592906492">
          <w:marLeft w:val="640"/>
          <w:marRight w:val="0"/>
          <w:marTop w:val="0"/>
          <w:marBottom w:val="0"/>
          <w:divBdr>
            <w:top w:val="none" w:sz="0" w:space="0" w:color="auto"/>
            <w:left w:val="none" w:sz="0" w:space="0" w:color="auto"/>
            <w:bottom w:val="none" w:sz="0" w:space="0" w:color="auto"/>
            <w:right w:val="none" w:sz="0" w:space="0" w:color="auto"/>
          </w:divBdr>
        </w:div>
        <w:div w:id="587887532">
          <w:marLeft w:val="640"/>
          <w:marRight w:val="0"/>
          <w:marTop w:val="0"/>
          <w:marBottom w:val="0"/>
          <w:divBdr>
            <w:top w:val="none" w:sz="0" w:space="0" w:color="auto"/>
            <w:left w:val="none" w:sz="0" w:space="0" w:color="auto"/>
            <w:bottom w:val="none" w:sz="0" w:space="0" w:color="auto"/>
            <w:right w:val="none" w:sz="0" w:space="0" w:color="auto"/>
          </w:divBdr>
        </w:div>
        <w:div w:id="1747990311">
          <w:marLeft w:val="640"/>
          <w:marRight w:val="0"/>
          <w:marTop w:val="0"/>
          <w:marBottom w:val="0"/>
          <w:divBdr>
            <w:top w:val="none" w:sz="0" w:space="0" w:color="auto"/>
            <w:left w:val="none" w:sz="0" w:space="0" w:color="auto"/>
            <w:bottom w:val="none" w:sz="0" w:space="0" w:color="auto"/>
            <w:right w:val="none" w:sz="0" w:space="0" w:color="auto"/>
          </w:divBdr>
        </w:div>
        <w:div w:id="1360277657">
          <w:marLeft w:val="640"/>
          <w:marRight w:val="0"/>
          <w:marTop w:val="0"/>
          <w:marBottom w:val="0"/>
          <w:divBdr>
            <w:top w:val="none" w:sz="0" w:space="0" w:color="auto"/>
            <w:left w:val="none" w:sz="0" w:space="0" w:color="auto"/>
            <w:bottom w:val="none" w:sz="0" w:space="0" w:color="auto"/>
            <w:right w:val="none" w:sz="0" w:space="0" w:color="auto"/>
          </w:divBdr>
        </w:div>
        <w:div w:id="1507600644">
          <w:marLeft w:val="640"/>
          <w:marRight w:val="0"/>
          <w:marTop w:val="0"/>
          <w:marBottom w:val="0"/>
          <w:divBdr>
            <w:top w:val="none" w:sz="0" w:space="0" w:color="auto"/>
            <w:left w:val="none" w:sz="0" w:space="0" w:color="auto"/>
            <w:bottom w:val="none" w:sz="0" w:space="0" w:color="auto"/>
            <w:right w:val="none" w:sz="0" w:space="0" w:color="auto"/>
          </w:divBdr>
        </w:div>
        <w:div w:id="1659722216">
          <w:marLeft w:val="640"/>
          <w:marRight w:val="0"/>
          <w:marTop w:val="0"/>
          <w:marBottom w:val="0"/>
          <w:divBdr>
            <w:top w:val="none" w:sz="0" w:space="0" w:color="auto"/>
            <w:left w:val="none" w:sz="0" w:space="0" w:color="auto"/>
            <w:bottom w:val="none" w:sz="0" w:space="0" w:color="auto"/>
            <w:right w:val="none" w:sz="0" w:space="0" w:color="auto"/>
          </w:divBdr>
        </w:div>
        <w:div w:id="1079592474">
          <w:marLeft w:val="640"/>
          <w:marRight w:val="0"/>
          <w:marTop w:val="0"/>
          <w:marBottom w:val="0"/>
          <w:divBdr>
            <w:top w:val="none" w:sz="0" w:space="0" w:color="auto"/>
            <w:left w:val="none" w:sz="0" w:space="0" w:color="auto"/>
            <w:bottom w:val="none" w:sz="0" w:space="0" w:color="auto"/>
            <w:right w:val="none" w:sz="0" w:space="0" w:color="auto"/>
          </w:divBdr>
        </w:div>
        <w:div w:id="1309092599">
          <w:marLeft w:val="640"/>
          <w:marRight w:val="0"/>
          <w:marTop w:val="0"/>
          <w:marBottom w:val="0"/>
          <w:divBdr>
            <w:top w:val="none" w:sz="0" w:space="0" w:color="auto"/>
            <w:left w:val="none" w:sz="0" w:space="0" w:color="auto"/>
            <w:bottom w:val="none" w:sz="0" w:space="0" w:color="auto"/>
            <w:right w:val="none" w:sz="0" w:space="0" w:color="auto"/>
          </w:divBdr>
        </w:div>
        <w:div w:id="243153792">
          <w:marLeft w:val="640"/>
          <w:marRight w:val="0"/>
          <w:marTop w:val="0"/>
          <w:marBottom w:val="0"/>
          <w:divBdr>
            <w:top w:val="none" w:sz="0" w:space="0" w:color="auto"/>
            <w:left w:val="none" w:sz="0" w:space="0" w:color="auto"/>
            <w:bottom w:val="none" w:sz="0" w:space="0" w:color="auto"/>
            <w:right w:val="none" w:sz="0" w:space="0" w:color="auto"/>
          </w:divBdr>
        </w:div>
        <w:div w:id="129709475">
          <w:marLeft w:val="640"/>
          <w:marRight w:val="0"/>
          <w:marTop w:val="0"/>
          <w:marBottom w:val="0"/>
          <w:divBdr>
            <w:top w:val="none" w:sz="0" w:space="0" w:color="auto"/>
            <w:left w:val="none" w:sz="0" w:space="0" w:color="auto"/>
            <w:bottom w:val="none" w:sz="0" w:space="0" w:color="auto"/>
            <w:right w:val="none" w:sz="0" w:space="0" w:color="auto"/>
          </w:divBdr>
        </w:div>
        <w:div w:id="1016889034">
          <w:marLeft w:val="640"/>
          <w:marRight w:val="0"/>
          <w:marTop w:val="0"/>
          <w:marBottom w:val="0"/>
          <w:divBdr>
            <w:top w:val="none" w:sz="0" w:space="0" w:color="auto"/>
            <w:left w:val="none" w:sz="0" w:space="0" w:color="auto"/>
            <w:bottom w:val="none" w:sz="0" w:space="0" w:color="auto"/>
            <w:right w:val="none" w:sz="0" w:space="0" w:color="auto"/>
          </w:divBdr>
        </w:div>
        <w:div w:id="1233657683">
          <w:marLeft w:val="640"/>
          <w:marRight w:val="0"/>
          <w:marTop w:val="0"/>
          <w:marBottom w:val="0"/>
          <w:divBdr>
            <w:top w:val="none" w:sz="0" w:space="0" w:color="auto"/>
            <w:left w:val="none" w:sz="0" w:space="0" w:color="auto"/>
            <w:bottom w:val="none" w:sz="0" w:space="0" w:color="auto"/>
            <w:right w:val="none" w:sz="0" w:space="0" w:color="auto"/>
          </w:divBdr>
        </w:div>
        <w:div w:id="205533188">
          <w:marLeft w:val="640"/>
          <w:marRight w:val="0"/>
          <w:marTop w:val="0"/>
          <w:marBottom w:val="0"/>
          <w:divBdr>
            <w:top w:val="none" w:sz="0" w:space="0" w:color="auto"/>
            <w:left w:val="none" w:sz="0" w:space="0" w:color="auto"/>
            <w:bottom w:val="none" w:sz="0" w:space="0" w:color="auto"/>
            <w:right w:val="none" w:sz="0" w:space="0" w:color="auto"/>
          </w:divBdr>
        </w:div>
        <w:div w:id="2048991586">
          <w:marLeft w:val="640"/>
          <w:marRight w:val="0"/>
          <w:marTop w:val="0"/>
          <w:marBottom w:val="0"/>
          <w:divBdr>
            <w:top w:val="none" w:sz="0" w:space="0" w:color="auto"/>
            <w:left w:val="none" w:sz="0" w:space="0" w:color="auto"/>
            <w:bottom w:val="none" w:sz="0" w:space="0" w:color="auto"/>
            <w:right w:val="none" w:sz="0" w:space="0" w:color="auto"/>
          </w:divBdr>
        </w:div>
        <w:div w:id="1495216413">
          <w:marLeft w:val="640"/>
          <w:marRight w:val="0"/>
          <w:marTop w:val="0"/>
          <w:marBottom w:val="0"/>
          <w:divBdr>
            <w:top w:val="none" w:sz="0" w:space="0" w:color="auto"/>
            <w:left w:val="none" w:sz="0" w:space="0" w:color="auto"/>
            <w:bottom w:val="none" w:sz="0" w:space="0" w:color="auto"/>
            <w:right w:val="none" w:sz="0" w:space="0" w:color="auto"/>
          </w:divBdr>
        </w:div>
        <w:div w:id="522791455">
          <w:marLeft w:val="640"/>
          <w:marRight w:val="0"/>
          <w:marTop w:val="0"/>
          <w:marBottom w:val="0"/>
          <w:divBdr>
            <w:top w:val="none" w:sz="0" w:space="0" w:color="auto"/>
            <w:left w:val="none" w:sz="0" w:space="0" w:color="auto"/>
            <w:bottom w:val="none" w:sz="0" w:space="0" w:color="auto"/>
            <w:right w:val="none" w:sz="0" w:space="0" w:color="auto"/>
          </w:divBdr>
        </w:div>
        <w:div w:id="496114342">
          <w:marLeft w:val="640"/>
          <w:marRight w:val="0"/>
          <w:marTop w:val="0"/>
          <w:marBottom w:val="0"/>
          <w:divBdr>
            <w:top w:val="none" w:sz="0" w:space="0" w:color="auto"/>
            <w:left w:val="none" w:sz="0" w:space="0" w:color="auto"/>
            <w:bottom w:val="none" w:sz="0" w:space="0" w:color="auto"/>
            <w:right w:val="none" w:sz="0" w:space="0" w:color="auto"/>
          </w:divBdr>
        </w:div>
        <w:div w:id="356855190">
          <w:marLeft w:val="640"/>
          <w:marRight w:val="0"/>
          <w:marTop w:val="0"/>
          <w:marBottom w:val="0"/>
          <w:divBdr>
            <w:top w:val="none" w:sz="0" w:space="0" w:color="auto"/>
            <w:left w:val="none" w:sz="0" w:space="0" w:color="auto"/>
            <w:bottom w:val="none" w:sz="0" w:space="0" w:color="auto"/>
            <w:right w:val="none" w:sz="0" w:space="0" w:color="auto"/>
          </w:divBdr>
        </w:div>
        <w:div w:id="38484035">
          <w:marLeft w:val="640"/>
          <w:marRight w:val="0"/>
          <w:marTop w:val="0"/>
          <w:marBottom w:val="0"/>
          <w:divBdr>
            <w:top w:val="none" w:sz="0" w:space="0" w:color="auto"/>
            <w:left w:val="none" w:sz="0" w:space="0" w:color="auto"/>
            <w:bottom w:val="none" w:sz="0" w:space="0" w:color="auto"/>
            <w:right w:val="none" w:sz="0" w:space="0" w:color="auto"/>
          </w:divBdr>
        </w:div>
        <w:div w:id="1227884169">
          <w:marLeft w:val="640"/>
          <w:marRight w:val="0"/>
          <w:marTop w:val="0"/>
          <w:marBottom w:val="0"/>
          <w:divBdr>
            <w:top w:val="none" w:sz="0" w:space="0" w:color="auto"/>
            <w:left w:val="none" w:sz="0" w:space="0" w:color="auto"/>
            <w:bottom w:val="none" w:sz="0" w:space="0" w:color="auto"/>
            <w:right w:val="none" w:sz="0" w:space="0" w:color="auto"/>
          </w:divBdr>
        </w:div>
        <w:div w:id="889196331">
          <w:marLeft w:val="640"/>
          <w:marRight w:val="0"/>
          <w:marTop w:val="0"/>
          <w:marBottom w:val="0"/>
          <w:divBdr>
            <w:top w:val="none" w:sz="0" w:space="0" w:color="auto"/>
            <w:left w:val="none" w:sz="0" w:space="0" w:color="auto"/>
            <w:bottom w:val="none" w:sz="0" w:space="0" w:color="auto"/>
            <w:right w:val="none" w:sz="0" w:space="0" w:color="auto"/>
          </w:divBdr>
        </w:div>
        <w:div w:id="208806594">
          <w:marLeft w:val="640"/>
          <w:marRight w:val="0"/>
          <w:marTop w:val="0"/>
          <w:marBottom w:val="0"/>
          <w:divBdr>
            <w:top w:val="none" w:sz="0" w:space="0" w:color="auto"/>
            <w:left w:val="none" w:sz="0" w:space="0" w:color="auto"/>
            <w:bottom w:val="none" w:sz="0" w:space="0" w:color="auto"/>
            <w:right w:val="none" w:sz="0" w:space="0" w:color="auto"/>
          </w:divBdr>
        </w:div>
        <w:div w:id="452601466">
          <w:marLeft w:val="640"/>
          <w:marRight w:val="0"/>
          <w:marTop w:val="0"/>
          <w:marBottom w:val="0"/>
          <w:divBdr>
            <w:top w:val="none" w:sz="0" w:space="0" w:color="auto"/>
            <w:left w:val="none" w:sz="0" w:space="0" w:color="auto"/>
            <w:bottom w:val="none" w:sz="0" w:space="0" w:color="auto"/>
            <w:right w:val="none" w:sz="0" w:space="0" w:color="auto"/>
          </w:divBdr>
        </w:div>
        <w:div w:id="1305238472">
          <w:marLeft w:val="640"/>
          <w:marRight w:val="0"/>
          <w:marTop w:val="0"/>
          <w:marBottom w:val="0"/>
          <w:divBdr>
            <w:top w:val="none" w:sz="0" w:space="0" w:color="auto"/>
            <w:left w:val="none" w:sz="0" w:space="0" w:color="auto"/>
            <w:bottom w:val="none" w:sz="0" w:space="0" w:color="auto"/>
            <w:right w:val="none" w:sz="0" w:space="0" w:color="auto"/>
          </w:divBdr>
        </w:div>
      </w:divsChild>
    </w:div>
    <w:div w:id="1231887589">
      <w:bodyDiv w:val="1"/>
      <w:marLeft w:val="0"/>
      <w:marRight w:val="0"/>
      <w:marTop w:val="0"/>
      <w:marBottom w:val="0"/>
      <w:divBdr>
        <w:top w:val="none" w:sz="0" w:space="0" w:color="auto"/>
        <w:left w:val="none" w:sz="0" w:space="0" w:color="auto"/>
        <w:bottom w:val="none" w:sz="0" w:space="0" w:color="auto"/>
        <w:right w:val="none" w:sz="0" w:space="0" w:color="auto"/>
      </w:divBdr>
      <w:divsChild>
        <w:div w:id="975912158">
          <w:marLeft w:val="640"/>
          <w:marRight w:val="0"/>
          <w:marTop w:val="0"/>
          <w:marBottom w:val="0"/>
          <w:divBdr>
            <w:top w:val="none" w:sz="0" w:space="0" w:color="auto"/>
            <w:left w:val="none" w:sz="0" w:space="0" w:color="auto"/>
            <w:bottom w:val="none" w:sz="0" w:space="0" w:color="auto"/>
            <w:right w:val="none" w:sz="0" w:space="0" w:color="auto"/>
          </w:divBdr>
        </w:div>
        <w:div w:id="1621257531">
          <w:marLeft w:val="640"/>
          <w:marRight w:val="0"/>
          <w:marTop w:val="0"/>
          <w:marBottom w:val="0"/>
          <w:divBdr>
            <w:top w:val="none" w:sz="0" w:space="0" w:color="auto"/>
            <w:left w:val="none" w:sz="0" w:space="0" w:color="auto"/>
            <w:bottom w:val="none" w:sz="0" w:space="0" w:color="auto"/>
            <w:right w:val="none" w:sz="0" w:space="0" w:color="auto"/>
          </w:divBdr>
        </w:div>
        <w:div w:id="1183128805">
          <w:marLeft w:val="640"/>
          <w:marRight w:val="0"/>
          <w:marTop w:val="0"/>
          <w:marBottom w:val="0"/>
          <w:divBdr>
            <w:top w:val="none" w:sz="0" w:space="0" w:color="auto"/>
            <w:left w:val="none" w:sz="0" w:space="0" w:color="auto"/>
            <w:bottom w:val="none" w:sz="0" w:space="0" w:color="auto"/>
            <w:right w:val="none" w:sz="0" w:space="0" w:color="auto"/>
          </w:divBdr>
        </w:div>
        <w:div w:id="1602756122">
          <w:marLeft w:val="640"/>
          <w:marRight w:val="0"/>
          <w:marTop w:val="0"/>
          <w:marBottom w:val="0"/>
          <w:divBdr>
            <w:top w:val="none" w:sz="0" w:space="0" w:color="auto"/>
            <w:left w:val="none" w:sz="0" w:space="0" w:color="auto"/>
            <w:bottom w:val="none" w:sz="0" w:space="0" w:color="auto"/>
            <w:right w:val="none" w:sz="0" w:space="0" w:color="auto"/>
          </w:divBdr>
        </w:div>
        <w:div w:id="275060152">
          <w:marLeft w:val="640"/>
          <w:marRight w:val="0"/>
          <w:marTop w:val="0"/>
          <w:marBottom w:val="0"/>
          <w:divBdr>
            <w:top w:val="none" w:sz="0" w:space="0" w:color="auto"/>
            <w:left w:val="none" w:sz="0" w:space="0" w:color="auto"/>
            <w:bottom w:val="none" w:sz="0" w:space="0" w:color="auto"/>
            <w:right w:val="none" w:sz="0" w:space="0" w:color="auto"/>
          </w:divBdr>
        </w:div>
        <w:div w:id="795877694">
          <w:marLeft w:val="640"/>
          <w:marRight w:val="0"/>
          <w:marTop w:val="0"/>
          <w:marBottom w:val="0"/>
          <w:divBdr>
            <w:top w:val="none" w:sz="0" w:space="0" w:color="auto"/>
            <w:left w:val="none" w:sz="0" w:space="0" w:color="auto"/>
            <w:bottom w:val="none" w:sz="0" w:space="0" w:color="auto"/>
            <w:right w:val="none" w:sz="0" w:space="0" w:color="auto"/>
          </w:divBdr>
        </w:div>
        <w:div w:id="406878859">
          <w:marLeft w:val="640"/>
          <w:marRight w:val="0"/>
          <w:marTop w:val="0"/>
          <w:marBottom w:val="0"/>
          <w:divBdr>
            <w:top w:val="none" w:sz="0" w:space="0" w:color="auto"/>
            <w:left w:val="none" w:sz="0" w:space="0" w:color="auto"/>
            <w:bottom w:val="none" w:sz="0" w:space="0" w:color="auto"/>
            <w:right w:val="none" w:sz="0" w:space="0" w:color="auto"/>
          </w:divBdr>
        </w:div>
        <w:div w:id="120272982">
          <w:marLeft w:val="640"/>
          <w:marRight w:val="0"/>
          <w:marTop w:val="0"/>
          <w:marBottom w:val="0"/>
          <w:divBdr>
            <w:top w:val="none" w:sz="0" w:space="0" w:color="auto"/>
            <w:left w:val="none" w:sz="0" w:space="0" w:color="auto"/>
            <w:bottom w:val="none" w:sz="0" w:space="0" w:color="auto"/>
            <w:right w:val="none" w:sz="0" w:space="0" w:color="auto"/>
          </w:divBdr>
        </w:div>
        <w:div w:id="747967521">
          <w:marLeft w:val="640"/>
          <w:marRight w:val="0"/>
          <w:marTop w:val="0"/>
          <w:marBottom w:val="0"/>
          <w:divBdr>
            <w:top w:val="none" w:sz="0" w:space="0" w:color="auto"/>
            <w:left w:val="none" w:sz="0" w:space="0" w:color="auto"/>
            <w:bottom w:val="none" w:sz="0" w:space="0" w:color="auto"/>
            <w:right w:val="none" w:sz="0" w:space="0" w:color="auto"/>
          </w:divBdr>
        </w:div>
        <w:div w:id="1936284723">
          <w:marLeft w:val="640"/>
          <w:marRight w:val="0"/>
          <w:marTop w:val="0"/>
          <w:marBottom w:val="0"/>
          <w:divBdr>
            <w:top w:val="none" w:sz="0" w:space="0" w:color="auto"/>
            <w:left w:val="none" w:sz="0" w:space="0" w:color="auto"/>
            <w:bottom w:val="none" w:sz="0" w:space="0" w:color="auto"/>
            <w:right w:val="none" w:sz="0" w:space="0" w:color="auto"/>
          </w:divBdr>
        </w:div>
        <w:div w:id="437215182">
          <w:marLeft w:val="640"/>
          <w:marRight w:val="0"/>
          <w:marTop w:val="0"/>
          <w:marBottom w:val="0"/>
          <w:divBdr>
            <w:top w:val="none" w:sz="0" w:space="0" w:color="auto"/>
            <w:left w:val="none" w:sz="0" w:space="0" w:color="auto"/>
            <w:bottom w:val="none" w:sz="0" w:space="0" w:color="auto"/>
            <w:right w:val="none" w:sz="0" w:space="0" w:color="auto"/>
          </w:divBdr>
        </w:div>
        <w:div w:id="1492142147">
          <w:marLeft w:val="640"/>
          <w:marRight w:val="0"/>
          <w:marTop w:val="0"/>
          <w:marBottom w:val="0"/>
          <w:divBdr>
            <w:top w:val="none" w:sz="0" w:space="0" w:color="auto"/>
            <w:left w:val="none" w:sz="0" w:space="0" w:color="auto"/>
            <w:bottom w:val="none" w:sz="0" w:space="0" w:color="auto"/>
            <w:right w:val="none" w:sz="0" w:space="0" w:color="auto"/>
          </w:divBdr>
        </w:div>
        <w:div w:id="1015574266">
          <w:marLeft w:val="640"/>
          <w:marRight w:val="0"/>
          <w:marTop w:val="0"/>
          <w:marBottom w:val="0"/>
          <w:divBdr>
            <w:top w:val="none" w:sz="0" w:space="0" w:color="auto"/>
            <w:left w:val="none" w:sz="0" w:space="0" w:color="auto"/>
            <w:bottom w:val="none" w:sz="0" w:space="0" w:color="auto"/>
            <w:right w:val="none" w:sz="0" w:space="0" w:color="auto"/>
          </w:divBdr>
        </w:div>
        <w:div w:id="1109085781">
          <w:marLeft w:val="640"/>
          <w:marRight w:val="0"/>
          <w:marTop w:val="0"/>
          <w:marBottom w:val="0"/>
          <w:divBdr>
            <w:top w:val="none" w:sz="0" w:space="0" w:color="auto"/>
            <w:left w:val="none" w:sz="0" w:space="0" w:color="auto"/>
            <w:bottom w:val="none" w:sz="0" w:space="0" w:color="auto"/>
            <w:right w:val="none" w:sz="0" w:space="0" w:color="auto"/>
          </w:divBdr>
        </w:div>
        <w:div w:id="1888175630">
          <w:marLeft w:val="640"/>
          <w:marRight w:val="0"/>
          <w:marTop w:val="0"/>
          <w:marBottom w:val="0"/>
          <w:divBdr>
            <w:top w:val="none" w:sz="0" w:space="0" w:color="auto"/>
            <w:left w:val="none" w:sz="0" w:space="0" w:color="auto"/>
            <w:bottom w:val="none" w:sz="0" w:space="0" w:color="auto"/>
            <w:right w:val="none" w:sz="0" w:space="0" w:color="auto"/>
          </w:divBdr>
        </w:div>
        <w:div w:id="912203958">
          <w:marLeft w:val="640"/>
          <w:marRight w:val="0"/>
          <w:marTop w:val="0"/>
          <w:marBottom w:val="0"/>
          <w:divBdr>
            <w:top w:val="none" w:sz="0" w:space="0" w:color="auto"/>
            <w:left w:val="none" w:sz="0" w:space="0" w:color="auto"/>
            <w:bottom w:val="none" w:sz="0" w:space="0" w:color="auto"/>
            <w:right w:val="none" w:sz="0" w:space="0" w:color="auto"/>
          </w:divBdr>
        </w:div>
        <w:div w:id="1071778349">
          <w:marLeft w:val="640"/>
          <w:marRight w:val="0"/>
          <w:marTop w:val="0"/>
          <w:marBottom w:val="0"/>
          <w:divBdr>
            <w:top w:val="none" w:sz="0" w:space="0" w:color="auto"/>
            <w:left w:val="none" w:sz="0" w:space="0" w:color="auto"/>
            <w:bottom w:val="none" w:sz="0" w:space="0" w:color="auto"/>
            <w:right w:val="none" w:sz="0" w:space="0" w:color="auto"/>
          </w:divBdr>
        </w:div>
        <w:div w:id="1117874225">
          <w:marLeft w:val="640"/>
          <w:marRight w:val="0"/>
          <w:marTop w:val="0"/>
          <w:marBottom w:val="0"/>
          <w:divBdr>
            <w:top w:val="none" w:sz="0" w:space="0" w:color="auto"/>
            <w:left w:val="none" w:sz="0" w:space="0" w:color="auto"/>
            <w:bottom w:val="none" w:sz="0" w:space="0" w:color="auto"/>
            <w:right w:val="none" w:sz="0" w:space="0" w:color="auto"/>
          </w:divBdr>
        </w:div>
        <w:div w:id="118501250">
          <w:marLeft w:val="640"/>
          <w:marRight w:val="0"/>
          <w:marTop w:val="0"/>
          <w:marBottom w:val="0"/>
          <w:divBdr>
            <w:top w:val="none" w:sz="0" w:space="0" w:color="auto"/>
            <w:left w:val="none" w:sz="0" w:space="0" w:color="auto"/>
            <w:bottom w:val="none" w:sz="0" w:space="0" w:color="auto"/>
            <w:right w:val="none" w:sz="0" w:space="0" w:color="auto"/>
          </w:divBdr>
        </w:div>
        <w:div w:id="1717700907">
          <w:marLeft w:val="640"/>
          <w:marRight w:val="0"/>
          <w:marTop w:val="0"/>
          <w:marBottom w:val="0"/>
          <w:divBdr>
            <w:top w:val="none" w:sz="0" w:space="0" w:color="auto"/>
            <w:left w:val="none" w:sz="0" w:space="0" w:color="auto"/>
            <w:bottom w:val="none" w:sz="0" w:space="0" w:color="auto"/>
            <w:right w:val="none" w:sz="0" w:space="0" w:color="auto"/>
          </w:divBdr>
        </w:div>
        <w:div w:id="1300301476">
          <w:marLeft w:val="640"/>
          <w:marRight w:val="0"/>
          <w:marTop w:val="0"/>
          <w:marBottom w:val="0"/>
          <w:divBdr>
            <w:top w:val="none" w:sz="0" w:space="0" w:color="auto"/>
            <w:left w:val="none" w:sz="0" w:space="0" w:color="auto"/>
            <w:bottom w:val="none" w:sz="0" w:space="0" w:color="auto"/>
            <w:right w:val="none" w:sz="0" w:space="0" w:color="auto"/>
          </w:divBdr>
        </w:div>
        <w:div w:id="19551998">
          <w:marLeft w:val="640"/>
          <w:marRight w:val="0"/>
          <w:marTop w:val="0"/>
          <w:marBottom w:val="0"/>
          <w:divBdr>
            <w:top w:val="none" w:sz="0" w:space="0" w:color="auto"/>
            <w:left w:val="none" w:sz="0" w:space="0" w:color="auto"/>
            <w:bottom w:val="none" w:sz="0" w:space="0" w:color="auto"/>
            <w:right w:val="none" w:sz="0" w:space="0" w:color="auto"/>
          </w:divBdr>
        </w:div>
        <w:div w:id="1314792567">
          <w:marLeft w:val="640"/>
          <w:marRight w:val="0"/>
          <w:marTop w:val="0"/>
          <w:marBottom w:val="0"/>
          <w:divBdr>
            <w:top w:val="none" w:sz="0" w:space="0" w:color="auto"/>
            <w:left w:val="none" w:sz="0" w:space="0" w:color="auto"/>
            <w:bottom w:val="none" w:sz="0" w:space="0" w:color="auto"/>
            <w:right w:val="none" w:sz="0" w:space="0" w:color="auto"/>
          </w:divBdr>
        </w:div>
        <w:div w:id="1775132516">
          <w:marLeft w:val="640"/>
          <w:marRight w:val="0"/>
          <w:marTop w:val="0"/>
          <w:marBottom w:val="0"/>
          <w:divBdr>
            <w:top w:val="none" w:sz="0" w:space="0" w:color="auto"/>
            <w:left w:val="none" w:sz="0" w:space="0" w:color="auto"/>
            <w:bottom w:val="none" w:sz="0" w:space="0" w:color="auto"/>
            <w:right w:val="none" w:sz="0" w:space="0" w:color="auto"/>
          </w:divBdr>
        </w:div>
        <w:div w:id="21709539">
          <w:marLeft w:val="640"/>
          <w:marRight w:val="0"/>
          <w:marTop w:val="0"/>
          <w:marBottom w:val="0"/>
          <w:divBdr>
            <w:top w:val="none" w:sz="0" w:space="0" w:color="auto"/>
            <w:left w:val="none" w:sz="0" w:space="0" w:color="auto"/>
            <w:bottom w:val="none" w:sz="0" w:space="0" w:color="auto"/>
            <w:right w:val="none" w:sz="0" w:space="0" w:color="auto"/>
          </w:divBdr>
        </w:div>
        <w:div w:id="2057241339">
          <w:marLeft w:val="640"/>
          <w:marRight w:val="0"/>
          <w:marTop w:val="0"/>
          <w:marBottom w:val="0"/>
          <w:divBdr>
            <w:top w:val="none" w:sz="0" w:space="0" w:color="auto"/>
            <w:left w:val="none" w:sz="0" w:space="0" w:color="auto"/>
            <w:bottom w:val="none" w:sz="0" w:space="0" w:color="auto"/>
            <w:right w:val="none" w:sz="0" w:space="0" w:color="auto"/>
          </w:divBdr>
        </w:div>
        <w:div w:id="1327980259">
          <w:marLeft w:val="640"/>
          <w:marRight w:val="0"/>
          <w:marTop w:val="0"/>
          <w:marBottom w:val="0"/>
          <w:divBdr>
            <w:top w:val="none" w:sz="0" w:space="0" w:color="auto"/>
            <w:left w:val="none" w:sz="0" w:space="0" w:color="auto"/>
            <w:bottom w:val="none" w:sz="0" w:space="0" w:color="auto"/>
            <w:right w:val="none" w:sz="0" w:space="0" w:color="auto"/>
          </w:divBdr>
        </w:div>
        <w:div w:id="418068419">
          <w:marLeft w:val="640"/>
          <w:marRight w:val="0"/>
          <w:marTop w:val="0"/>
          <w:marBottom w:val="0"/>
          <w:divBdr>
            <w:top w:val="none" w:sz="0" w:space="0" w:color="auto"/>
            <w:left w:val="none" w:sz="0" w:space="0" w:color="auto"/>
            <w:bottom w:val="none" w:sz="0" w:space="0" w:color="auto"/>
            <w:right w:val="none" w:sz="0" w:space="0" w:color="auto"/>
          </w:divBdr>
        </w:div>
        <w:div w:id="2069912868">
          <w:marLeft w:val="640"/>
          <w:marRight w:val="0"/>
          <w:marTop w:val="0"/>
          <w:marBottom w:val="0"/>
          <w:divBdr>
            <w:top w:val="none" w:sz="0" w:space="0" w:color="auto"/>
            <w:left w:val="none" w:sz="0" w:space="0" w:color="auto"/>
            <w:bottom w:val="none" w:sz="0" w:space="0" w:color="auto"/>
            <w:right w:val="none" w:sz="0" w:space="0" w:color="auto"/>
          </w:divBdr>
        </w:div>
        <w:div w:id="808209979">
          <w:marLeft w:val="640"/>
          <w:marRight w:val="0"/>
          <w:marTop w:val="0"/>
          <w:marBottom w:val="0"/>
          <w:divBdr>
            <w:top w:val="none" w:sz="0" w:space="0" w:color="auto"/>
            <w:left w:val="none" w:sz="0" w:space="0" w:color="auto"/>
            <w:bottom w:val="none" w:sz="0" w:space="0" w:color="auto"/>
            <w:right w:val="none" w:sz="0" w:space="0" w:color="auto"/>
          </w:divBdr>
        </w:div>
        <w:div w:id="1030837556">
          <w:marLeft w:val="640"/>
          <w:marRight w:val="0"/>
          <w:marTop w:val="0"/>
          <w:marBottom w:val="0"/>
          <w:divBdr>
            <w:top w:val="none" w:sz="0" w:space="0" w:color="auto"/>
            <w:left w:val="none" w:sz="0" w:space="0" w:color="auto"/>
            <w:bottom w:val="none" w:sz="0" w:space="0" w:color="auto"/>
            <w:right w:val="none" w:sz="0" w:space="0" w:color="auto"/>
          </w:divBdr>
        </w:div>
        <w:div w:id="849417189">
          <w:marLeft w:val="640"/>
          <w:marRight w:val="0"/>
          <w:marTop w:val="0"/>
          <w:marBottom w:val="0"/>
          <w:divBdr>
            <w:top w:val="none" w:sz="0" w:space="0" w:color="auto"/>
            <w:left w:val="none" w:sz="0" w:space="0" w:color="auto"/>
            <w:bottom w:val="none" w:sz="0" w:space="0" w:color="auto"/>
            <w:right w:val="none" w:sz="0" w:space="0" w:color="auto"/>
          </w:divBdr>
        </w:div>
        <w:div w:id="222760808">
          <w:marLeft w:val="640"/>
          <w:marRight w:val="0"/>
          <w:marTop w:val="0"/>
          <w:marBottom w:val="0"/>
          <w:divBdr>
            <w:top w:val="none" w:sz="0" w:space="0" w:color="auto"/>
            <w:left w:val="none" w:sz="0" w:space="0" w:color="auto"/>
            <w:bottom w:val="none" w:sz="0" w:space="0" w:color="auto"/>
            <w:right w:val="none" w:sz="0" w:space="0" w:color="auto"/>
          </w:divBdr>
        </w:div>
        <w:div w:id="2139181987">
          <w:marLeft w:val="640"/>
          <w:marRight w:val="0"/>
          <w:marTop w:val="0"/>
          <w:marBottom w:val="0"/>
          <w:divBdr>
            <w:top w:val="none" w:sz="0" w:space="0" w:color="auto"/>
            <w:left w:val="none" w:sz="0" w:space="0" w:color="auto"/>
            <w:bottom w:val="none" w:sz="0" w:space="0" w:color="auto"/>
            <w:right w:val="none" w:sz="0" w:space="0" w:color="auto"/>
          </w:divBdr>
        </w:div>
        <w:div w:id="123622254">
          <w:marLeft w:val="640"/>
          <w:marRight w:val="0"/>
          <w:marTop w:val="0"/>
          <w:marBottom w:val="0"/>
          <w:divBdr>
            <w:top w:val="none" w:sz="0" w:space="0" w:color="auto"/>
            <w:left w:val="none" w:sz="0" w:space="0" w:color="auto"/>
            <w:bottom w:val="none" w:sz="0" w:space="0" w:color="auto"/>
            <w:right w:val="none" w:sz="0" w:space="0" w:color="auto"/>
          </w:divBdr>
        </w:div>
        <w:div w:id="849417326">
          <w:marLeft w:val="640"/>
          <w:marRight w:val="0"/>
          <w:marTop w:val="0"/>
          <w:marBottom w:val="0"/>
          <w:divBdr>
            <w:top w:val="none" w:sz="0" w:space="0" w:color="auto"/>
            <w:left w:val="none" w:sz="0" w:space="0" w:color="auto"/>
            <w:bottom w:val="none" w:sz="0" w:space="0" w:color="auto"/>
            <w:right w:val="none" w:sz="0" w:space="0" w:color="auto"/>
          </w:divBdr>
        </w:div>
        <w:div w:id="1828281759">
          <w:marLeft w:val="640"/>
          <w:marRight w:val="0"/>
          <w:marTop w:val="0"/>
          <w:marBottom w:val="0"/>
          <w:divBdr>
            <w:top w:val="none" w:sz="0" w:space="0" w:color="auto"/>
            <w:left w:val="none" w:sz="0" w:space="0" w:color="auto"/>
            <w:bottom w:val="none" w:sz="0" w:space="0" w:color="auto"/>
            <w:right w:val="none" w:sz="0" w:space="0" w:color="auto"/>
          </w:divBdr>
        </w:div>
        <w:div w:id="2079286821">
          <w:marLeft w:val="640"/>
          <w:marRight w:val="0"/>
          <w:marTop w:val="0"/>
          <w:marBottom w:val="0"/>
          <w:divBdr>
            <w:top w:val="none" w:sz="0" w:space="0" w:color="auto"/>
            <w:left w:val="none" w:sz="0" w:space="0" w:color="auto"/>
            <w:bottom w:val="none" w:sz="0" w:space="0" w:color="auto"/>
            <w:right w:val="none" w:sz="0" w:space="0" w:color="auto"/>
          </w:divBdr>
        </w:div>
        <w:div w:id="2003973068">
          <w:marLeft w:val="640"/>
          <w:marRight w:val="0"/>
          <w:marTop w:val="0"/>
          <w:marBottom w:val="0"/>
          <w:divBdr>
            <w:top w:val="none" w:sz="0" w:space="0" w:color="auto"/>
            <w:left w:val="none" w:sz="0" w:space="0" w:color="auto"/>
            <w:bottom w:val="none" w:sz="0" w:space="0" w:color="auto"/>
            <w:right w:val="none" w:sz="0" w:space="0" w:color="auto"/>
          </w:divBdr>
        </w:div>
        <w:div w:id="610090022">
          <w:marLeft w:val="640"/>
          <w:marRight w:val="0"/>
          <w:marTop w:val="0"/>
          <w:marBottom w:val="0"/>
          <w:divBdr>
            <w:top w:val="none" w:sz="0" w:space="0" w:color="auto"/>
            <w:left w:val="none" w:sz="0" w:space="0" w:color="auto"/>
            <w:bottom w:val="none" w:sz="0" w:space="0" w:color="auto"/>
            <w:right w:val="none" w:sz="0" w:space="0" w:color="auto"/>
          </w:divBdr>
        </w:div>
        <w:div w:id="67386906">
          <w:marLeft w:val="640"/>
          <w:marRight w:val="0"/>
          <w:marTop w:val="0"/>
          <w:marBottom w:val="0"/>
          <w:divBdr>
            <w:top w:val="none" w:sz="0" w:space="0" w:color="auto"/>
            <w:left w:val="none" w:sz="0" w:space="0" w:color="auto"/>
            <w:bottom w:val="none" w:sz="0" w:space="0" w:color="auto"/>
            <w:right w:val="none" w:sz="0" w:space="0" w:color="auto"/>
          </w:divBdr>
        </w:div>
        <w:div w:id="618299029">
          <w:marLeft w:val="640"/>
          <w:marRight w:val="0"/>
          <w:marTop w:val="0"/>
          <w:marBottom w:val="0"/>
          <w:divBdr>
            <w:top w:val="none" w:sz="0" w:space="0" w:color="auto"/>
            <w:left w:val="none" w:sz="0" w:space="0" w:color="auto"/>
            <w:bottom w:val="none" w:sz="0" w:space="0" w:color="auto"/>
            <w:right w:val="none" w:sz="0" w:space="0" w:color="auto"/>
          </w:divBdr>
        </w:div>
        <w:div w:id="778840747">
          <w:marLeft w:val="640"/>
          <w:marRight w:val="0"/>
          <w:marTop w:val="0"/>
          <w:marBottom w:val="0"/>
          <w:divBdr>
            <w:top w:val="none" w:sz="0" w:space="0" w:color="auto"/>
            <w:left w:val="none" w:sz="0" w:space="0" w:color="auto"/>
            <w:bottom w:val="none" w:sz="0" w:space="0" w:color="auto"/>
            <w:right w:val="none" w:sz="0" w:space="0" w:color="auto"/>
          </w:divBdr>
        </w:div>
        <w:div w:id="2106343323">
          <w:marLeft w:val="640"/>
          <w:marRight w:val="0"/>
          <w:marTop w:val="0"/>
          <w:marBottom w:val="0"/>
          <w:divBdr>
            <w:top w:val="none" w:sz="0" w:space="0" w:color="auto"/>
            <w:left w:val="none" w:sz="0" w:space="0" w:color="auto"/>
            <w:bottom w:val="none" w:sz="0" w:space="0" w:color="auto"/>
            <w:right w:val="none" w:sz="0" w:space="0" w:color="auto"/>
          </w:divBdr>
        </w:div>
        <w:div w:id="2028092844">
          <w:marLeft w:val="640"/>
          <w:marRight w:val="0"/>
          <w:marTop w:val="0"/>
          <w:marBottom w:val="0"/>
          <w:divBdr>
            <w:top w:val="none" w:sz="0" w:space="0" w:color="auto"/>
            <w:left w:val="none" w:sz="0" w:space="0" w:color="auto"/>
            <w:bottom w:val="none" w:sz="0" w:space="0" w:color="auto"/>
            <w:right w:val="none" w:sz="0" w:space="0" w:color="auto"/>
          </w:divBdr>
        </w:div>
      </w:divsChild>
    </w:div>
    <w:div w:id="1443499006">
      <w:bodyDiv w:val="1"/>
      <w:marLeft w:val="0"/>
      <w:marRight w:val="0"/>
      <w:marTop w:val="0"/>
      <w:marBottom w:val="0"/>
      <w:divBdr>
        <w:top w:val="none" w:sz="0" w:space="0" w:color="auto"/>
        <w:left w:val="none" w:sz="0" w:space="0" w:color="auto"/>
        <w:bottom w:val="none" w:sz="0" w:space="0" w:color="auto"/>
        <w:right w:val="none" w:sz="0" w:space="0" w:color="auto"/>
      </w:divBdr>
      <w:divsChild>
        <w:div w:id="756024620">
          <w:marLeft w:val="480"/>
          <w:marRight w:val="0"/>
          <w:marTop w:val="0"/>
          <w:marBottom w:val="0"/>
          <w:divBdr>
            <w:top w:val="none" w:sz="0" w:space="0" w:color="auto"/>
            <w:left w:val="none" w:sz="0" w:space="0" w:color="auto"/>
            <w:bottom w:val="none" w:sz="0" w:space="0" w:color="auto"/>
            <w:right w:val="none" w:sz="0" w:space="0" w:color="auto"/>
          </w:divBdr>
        </w:div>
        <w:div w:id="1344282926">
          <w:marLeft w:val="480"/>
          <w:marRight w:val="0"/>
          <w:marTop w:val="0"/>
          <w:marBottom w:val="0"/>
          <w:divBdr>
            <w:top w:val="none" w:sz="0" w:space="0" w:color="auto"/>
            <w:left w:val="none" w:sz="0" w:space="0" w:color="auto"/>
            <w:bottom w:val="none" w:sz="0" w:space="0" w:color="auto"/>
            <w:right w:val="none" w:sz="0" w:space="0" w:color="auto"/>
          </w:divBdr>
        </w:div>
        <w:div w:id="1394698459">
          <w:marLeft w:val="480"/>
          <w:marRight w:val="0"/>
          <w:marTop w:val="0"/>
          <w:marBottom w:val="0"/>
          <w:divBdr>
            <w:top w:val="none" w:sz="0" w:space="0" w:color="auto"/>
            <w:left w:val="none" w:sz="0" w:space="0" w:color="auto"/>
            <w:bottom w:val="none" w:sz="0" w:space="0" w:color="auto"/>
            <w:right w:val="none" w:sz="0" w:space="0" w:color="auto"/>
          </w:divBdr>
        </w:div>
        <w:div w:id="1135292020">
          <w:marLeft w:val="480"/>
          <w:marRight w:val="0"/>
          <w:marTop w:val="0"/>
          <w:marBottom w:val="0"/>
          <w:divBdr>
            <w:top w:val="none" w:sz="0" w:space="0" w:color="auto"/>
            <w:left w:val="none" w:sz="0" w:space="0" w:color="auto"/>
            <w:bottom w:val="none" w:sz="0" w:space="0" w:color="auto"/>
            <w:right w:val="none" w:sz="0" w:space="0" w:color="auto"/>
          </w:divBdr>
        </w:div>
        <w:div w:id="615716771">
          <w:marLeft w:val="480"/>
          <w:marRight w:val="0"/>
          <w:marTop w:val="0"/>
          <w:marBottom w:val="0"/>
          <w:divBdr>
            <w:top w:val="none" w:sz="0" w:space="0" w:color="auto"/>
            <w:left w:val="none" w:sz="0" w:space="0" w:color="auto"/>
            <w:bottom w:val="none" w:sz="0" w:space="0" w:color="auto"/>
            <w:right w:val="none" w:sz="0" w:space="0" w:color="auto"/>
          </w:divBdr>
        </w:div>
        <w:div w:id="335615131">
          <w:marLeft w:val="480"/>
          <w:marRight w:val="0"/>
          <w:marTop w:val="0"/>
          <w:marBottom w:val="0"/>
          <w:divBdr>
            <w:top w:val="none" w:sz="0" w:space="0" w:color="auto"/>
            <w:left w:val="none" w:sz="0" w:space="0" w:color="auto"/>
            <w:bottom w:val="none" w:sz="0" w:space="0" w:color="auto"/>
            <w:right w:val="none" w:sz="0" w:space="0" w:color="auto"/>
          </w:divBdr>
        </w:div>
        <w:div w:id="1356997472">
          <w:marLeft w:val="480"/>
          <w:marRight w:val="0"/>
          <w:marTop w:val="0"/>
          <w:marBottom w:val="0"/>
          <w:divBdr>
            <w:top w:val="none" w:sz="0" w:space="0" w:color="auto"/>
            <w:left w:val="none" w:sz="0" w:space="0" w:color="auto"/>
            <w:bottom w:val="none" w:sz="0" w:space="0" w:color="auto"/>
            <w:right w:val="none" w:sz="0" w:space="0" w:color="auto"/>
          </w:divBdr>
        </w:div>
        <w:div w:id="747383207">
          <w:marLeft w:val="480"/>
          <w:marRight w:val="0"/>
          <w:marTop w:val="0"/>
          <w:marBottom w:val="0"/>
          <w:divBdr>
            <w:top w:val="none" w:sz="0" w:space="0" w:color="auto"/>
            <w:left w:val="none" w:sz="0" w:space="0" w:color="auto"/>
            <w:bottom w:val="none" w:sz="0" w:space="0" w:color="auto"/>
            <w:right w:val="none" w:sz="0" w:space="0" w:color="auto"/>
          </w:divBdr>
        </w:div>
        <w:div w:id="1756628877">
          <w:marLeft w:val="480"/>
          <w:marRight w:val="0"/>
          <w:marTop w:val="0"/>
          <w:marBottom w:val="0"/>
          <w:divBdr>
            <w:top w:val="none" w:sz="0" w:space="0" w:color="auto"/>
            <w:left w:val="none" w:sz="0" w:space="0" w:color="auto"/>
            <w:bottom w:val="none" w:sz="0" w:space="0" w:color="auto"/>
            <w:right w:val="none" w:sz="0" w:space="0" w:color="auto"/>
          </w:divBdr>
        </w:div>
        <w:div w:id="1113093480">
          <w:marLeft w:val="480"/>
          <w:marRight w:val="0"/>
          <w:marTop w:val="0"/>
          <w:marBottom w:val="0"/>
          <w:divBdr>
            <w:top w:val="none" w:sz="0" w:space="0" w:color="auto"/>
            <w:left w:val="none" w:sz="0" w:space="0" w:color="auto"/>
            <w:bottom w:val="none" w:sz="0" w:space="0" w:color="auto"/>
            <w:right w:val="none" w:sz="0" w:space="0" w:color="auto"/>
          </w:divBdr>
        </w:div>
        <w:div w:id="662313655">
          <w:marLeft w:val="480"/>
          <w:marRight w:val="0"/>
          <w:marTop w:val="0"/>
          <w:marBottom w:val="0"/>
          <w:divBdr>
            <w:top w:val="none" w:sz="0" w:space="0" w:color="auto"/>
            <w:left w:val="none" w:sz="0" w:space="0" w:color="auto"/>
            <w:bottom w:val="none" w:sz="0" w:space="0" w:color="auto"/>
            <w:right w:val="none" w:sz="0" w:space="0" w:color="auto"/>
          </w:divBdr>
        </w:div>
        <w:div w:id="303194648">
          <w:marLeft w:val="480"/>
          <w:marRight w:val="0"/>
          <w:marTop w:val="0"/>
          <w:marBottom w:val="0"/>
          <w:divBdr>
            <w:top w:val="none" w:sz="0" w:space="0" w:color="auto"/>
            <w:left w:val="none" w:sz="0" w:space="0" w:color="auto"/>
            <w:bottom w:val="none" w:sz="0" w:space="0" w:color="auto"/>
            <w:right w:val="none" w:sz="0" w:space="0" w:color="auto"/>
          </w:divBdr>
        </w:div>
        <w:div w:id="1415009267">
          <w:marLeft w:val="480"/>
          <w:marRight w:val="0"/>
          <w:marTop w:val="0"/>
          <w:marBottom w:val="0"/>
          <w:divBdr>
            <w:top w:val="none" w:sz="0" w:space="0" w:color="auto"/>
            <w:left w:val="none" w:sz="0" w:space="0" w:color="auto"/>
            <w:bottom w:val="none" w:sz="0" w:space="0" w:color="auto"/>
            <w:right w:val="none" w:sz="0" w:space="0" w:color="auto"/>
          </w:divBdr>
        </w:div>
        <w:div w:id="1580404936">
          <w:marLeft w:val="480"/>
          <w:marRight w:val="0"/>
          <w:marTop w:val="0"/>
          <w:marBottom w:val="0"/>
          <w:divBdr>
            <w:top w:val="none" w:sz="0" w:space="0" w:color="auto"/>
            <w:left w:val="none" w:sz="0" w:space="0" w:color="auto"/>
            <w:bottom w:val="none" w:sz="0" w:space="0" w:color="auto"/>
            <w:right w:val="none" w:sz="0" w:space="0" w:color="auto"/>
          </w:divBdr>
        </w:div>
        <w:div w:id="507449374">
          <w:marLeft w:val="480"/>
          <w:marRight w:val="0"/>
          <w:marTop w:val="0"/>
          <w:marBottom w:val="0"/>
          <w:divBdr>
            <w:top w:val="none" w:sz="0" w:space="0" w:color="auto"/>
            <w:left w:val="none" w:sz="0" w:space="0" w:color="auto"/>
            <w:bottom w:val="none" w:sz="0" w:space="0" w:color="auto"/>
            <w:right w:val="none" w:sz="0" w:space="0" w:color="auto"/>
          </w:divBdr>
        </w:div>
        <w:div w:id="161551095">
          <w:marLeft w:val="480"/>
          <w:marRight w:val="0"/>
          <w:marTop w:val="0"/>
          <w:marBottom w:val="0"/>
          <w:divBdr>
            <w:top w:val="none" w:sz="0" w:space="0" w:color="auto"/>
            <w:left w:val="none" w:sz="0" w:space="0" w:color="auto"/>
            <w:bottom w:val="none" w:sz="0" w:space="0" w:color="auto"/>
            <w:right w:val="none" w:sz="0" w:space="0" w:color="auto"/>
          </w:divBdr>
        </w:div>
        <w:div w:id="504128843">
          <w:marLeft w:val="480"/>
          <w:marRight w:val="0"/>
          <w:marTop w:val="0"/>
          <w:marBottom w:val="0"/>
          <w:divBdr>
            <w:top w:val="none" w:sz="0" w:space="0" w:color="auto"/>
            <w:left w:val="none" w:sz="0" w:space="0" w:color="auto"/>
            <w:bottom w:val="none" w:sz="0" w:space="0" w:color="auto"/>
            <w:right w:val="none" w:sz="0" w:space="0" w:color="auto"/>
          </w:divBdr>
        </w:div>
        <w:div w:id="1476876528">
          <w:marLeft w:val="480"/>
          <w:marRight w:val="0"/>
          <w:marTop w:val="0"/>
          <w:marBottom w:val="0"/>
          <w:divBdr>
            <w:top w:val="none" w:sz="0" w:space="0" w:color="auto"/>
            <w:left w:val="none" w:sz="0" w:space="0" w:color="auto"/>
            <w:bottom w:val="none" w:sz="0" w:space="0" w:color="auto"/>
            <w:right w:val="none" w:sz="0" w:space="0" w:color="auto"/>
          </w:divBdr>
        </w:div>
        <w:div w:id="131600547">
          <w:marLeft w:val="480"/>
          <w:marRight w:val="0"/>
          <w:marTop w:val="0"/>
          <w:marBottom w:val="0"/>
          <w:divBdr>
            <w:top w:val="none" w:sz="0" w:space="0" w:color="auto"/>
            <w:left w:val="none" w:sz="0" w:space="0" w:color="auto"/>
            <w:bottom w:val="none" w:sz="0" w:space="0" w:color="auto"/>
            <w:right w:val="none" w:sz="0" w:space="0" w:color="auto"/>
          </w:divBdr>
        </w:div>
        <w:div w:id="1817723325">
          <w:marLeft w:val="480"/>
          <w:marRight w:val="0"/>
          <w:marTop w:val="0"/>
          <w:marBottom w:val="0"/>
          <w:divBdr>
            <w:top w:val="none" w:sz="0" w:space="0" w:color="auto"/>
            <w:left w:val="none" w:sz="0" w:space="0" w:color="auto"/>
            <w:bottom w:val="none" w:sz="0" w:space="0" w:color="auto"/>
            <w:right w:val="none" w:sz="0" w:space="0" w:color="auto"/>
          </w:divBdr>
        </w:div>
        <w:div w:id="411391756">
          <w:marLeft w:val="480"/>
          <w:marRight w:val="0"/>
          <w:marTop w:val="0"/>
          <w:marBottom w:val="0"/>
          <w:divBdr>
            <w:top w:val="none" w:sz="0" w:space="0" w:color="auto"/>
            <w:left w:val="none" w:sz="0" w:space="0" w:color="auto"/>
            <w:bottom w:val="none" w:sz="0" w:space="0" w:color="auto"/>
            <w:right w:val="none" w:sz="0" w:space="0" w:color="auto"/>
          </w:divBdr>
        </w:div>
        <w:div w:id="1749770187">
          <w:marLeft w:val="480"/>
          <w:marRight w:val="0"/>
          <w:marTop w:val="0"/>
          <w:marBottom w:val="0"/>
          <w:divBdr>
            <w:top w:val="none" w:sz="0" w:space="0" w:color="auto"/>
            <w:left w:val="none" w:sz="0" w:space="0" w:color="auto"/>
            <w:bottom w:val="none" w:sz="0" w:space="0" w:color="auto"/>
            <w:right w:val="none" w:sz="0" w:space="0" w:color="auto"/>
          </w:divBdr>
        </w:div>
        <w:div w:id="694962209">
          <w:marLeft w:val="480"/>
          <w:marRight w:val="0"/>
          <w:marTop w:val="0"/>
          <w:marBottom w:val="0"/>
          <w:divBdr>
            <w:top w:val="none" w:sz="0" w:space="0" w:color="auto"/>
            <w:left w:val="none" w:sz="0" w:space="0" w:color="auto"/>
            <w:bottom w:val="none" w:sz="0" w:space="0" w:color="auto"/>
            <w:right w:val="none" w:sz="0" w:space="0" w:color="auto"/>
          </w:divBdr>
        </w:div>
        <w:div w:id="1087266728">
          <w:marLeft w:val="480"/>
          <w:marRight w:val="0"/>
          <w:marTop w:val="0"/>
          <w:marBottom w:val="0"/>
          <w:divBdr>
            <w:top w:val="none" w:sz="0" w:space="0" w:color="auto"/>
            <w:left w:val="none" w:sz="0" w:space="0" w:color="auto"/>
            <w:bottom w:val="none" w:sz="0" w:space="0" w:color="auto"/>
            <w:right w:val="none" w:sz="0" w:space="0" w:color="auto"/>
          </w:divBdr>
        </w:div>
        <w:div w:id="364673990">
          <w:marLeft w:val="480"/>
          <w:marRight w:val="0"/>
          <w:marTop w:val="0"/>
          <w:marBottom w:val="0"/>
          <w:divBdr>
            <w:top w:val="none" w:sz="0" w:space="0" w:color="auto"/>
            <w:left w:val="none" w:sz="0" w:space="0" w:color="auto"/>
            <w:bottom w:val="none" w:sz="0" w:space="0" w:color="auto"/>
            <w:right w:val="none" w:sz="0" w:space="0" w:color="auto"/>
          </w:divBdr>
        </w:div>
        <w:div w:id="1853494277">
          <w:marLeft w:val="480"/>
          <w:marRight w:val="0"/>
          <w:marTop w:val="0"/>
          <w:marBottom w:val="0"/>
          <w:divBdr>
            <w:top w:val="none" w:sz="0" w:space="0" w:color="auto"/>
            <w:left w:val="none" w:sz="0" w:space="0" w:color="auto"/>
            <w:bottom w:val="none" w:sz="0" w:space="0" w:color="auto"/>
            <w:right w:val="none" w:sz="0" w:space="0" w:color="auto"/>
          </w:divBdr>
        </w:div>
        <w:div w:id="209191922">
          <w:marLeft w:val="480"/>
          <w:marRight w:val="0"/>
          <w:marTop w:val="0"/>
          <w:marBottom w:val="0"/>
          <w:divBdr>
            <w:top w:val="none" w:sz="0" w:space="0" w:color="auto"/>
            <w:left w:val="none" w:sz="0" w:space="0" w:color="auto"/>
            <w:bottom w:val="none" w:sz="0" w:space="0" w:color="auto"/>
            <w:right w:val="none" w:sz="0" w:space="0" w:color="auto"/>
          </w:divBdr>
        </w:div>
        <w:div w:id="935483606">
          <w:marLeft w:val="480"/>
          <w:marRight w:val="0"/>
          <w:marTop w:val="0"/>
          <w:marBottom w:val="0"/>
          <w:divBdr>
            <w:top w:val="none" w:sz="0" w:space="0" w:color="auto"/>
            <w:left w:val="none" w:sz="0" w:space="0" w:color="auto"/>
            <w:bottom w:val="none" w:sz="0" w:space="0" w:color="auto"/>
            <w:right w:val="none" w:sz="0" w:space="0" w:color="auto"/>
          </w:divBdr>
        </w:div>
        <w:div w:id="1695232867">
          <w:marLeft w:val="480"/>
          <w:marRight w:val="0"/>
          <w:marTop w:val="0"/>
          <w:marBottom w:val="0"/>
          <w:divBdr>
            <w:top w:val="none" w:sz="0" w:space="0" w:color="auto"/>
            <w:left w:val="none" w:sz="0" w:space="0" w:color="auto"/>
            <w:bottom w:val="none" w:sz="0" w:space="0" w:color="auto"/>
            <w:right w:val="none" w:sz="0" w:space="0" w:color="auto"/>
          </w:divBdr>
        </w:div>
        <w:div w:id="585308773">
          <w:marLeft w:val="480"/>
          <w:marRight w:val="0"/>
          <w:marTop w:val="0"/>
          <w:marBottom w:val="0"/>
          <w:divBdr>
            <w:top w:val="none" w:sz="0" w:space="0" w:color="auto"/>
            <w:left w:val="none" w:sz="0" w:space="0" w:color="auto"/>
            <w:bottom w:val="none" w:sz="0" w:space="0" w:color="auto"/>
            <w:right w:val="none" w:sz="0" w:space="0" w:color="auto"/>
          </w:divBdr>
        </w:div>
        <w:div w:id="989795609">
          <w:marLeft w:val="480"/>
          <w:marRight w:val="0"/>
          <w:marTop w:val="0"/>
          <w:marBottom w:val="0"/>
          <w:divBdr>
            <w:top w:val="none" w:sz="0" w:space="0" w:color="auto"/>
            <w:left w:val="none" w:sz="0" w:space="0" w:color="auto"/>
            <w:bottom w:val="none" w:sz="0" w:space="0" w:color="auto"/>
            <w:right w:val="none" w:sz="0" w:space="0" w:color="auto"/>
          </w:divBdr>
        </w:div>
        <w:div w:id="1642464662">
          <w:marLeft w:val="480"/>
          <w:marRight w:val="0"/>
          <w:marTop w:val="0"/>
          <w:marBottom w:val="0"/>
          <w:divBdr>
            <w:top w:val="none" w:sz="0" w:space="0" w:color="auto"/>
            <w:left w:val="none" w:sz="0" w:space="0" w:color="auto"/>
            <w:bottom w:val="none" w:sz="0" w:space="0" w:color="auto"/>
            <w:right w:val="none" w:sz="0" w:space="0" w:color="auto"/>
          </w:divBdr>
        </w:div>
        <w:div w:id="1679843068">
          <w:marLeft w:val="480"/>
          <w:marRight w:val="0"/>
          <w:marTop w:val="0"/>
          <w:marBottom w:val="0"/>
          <w:divBdr>
            <w:top w:val="none" w:sz="0" w:space="0" w:color="auto"/>
            <w:left w:val="none" w:sz="0" w:space="0" w:color="auto"/>
            <w:bottom w:val="none" w:sz="0" w:space="0" w:color="auto"/>
            <w:right w:val="none" w:sz="0" w:space="0" w:color="auto"/>
          </w:divBdr>
        </w:div>
        <w:div w:id="1797485733">
          <w:marLeft w:val="480"/>
          <w:marRight w:val="0"/>
          <w:marTop w:val="0"/>
          <w:marBottom w:val="0"/>
          <w:divBdr>
            <w:top w:val="none" w:sz="0" w:space="0" w:color="auto"/>
            <w:left w:val="none" w:sz="0" w:space="0" w:color="auto"/>
            <w:bottom w:val="none" w:sz="0" w:space="0" w:color="auto"/>
            <w:right w:val="none" w:sz="0" w:space="0" w:color="auto"/>
          </w:divBdr>
        </w:div>
        <w:div w:id="2027513867">
          <w:marLeft w:val="480"/>
          <w:marRight w:val="0"/>
          <w:marTop w:val="0"/>
          <w:marBottom w:val="0"/>
          <w:divBdr>
            <w:top w:val="none" w:sz="0" w:space="0" w:color="auto"/>
            <w:left w:val="none" w:sz="0" w:space="0" w:color="auto"/>
            <w:bottom w:val="none" w:sz="0" w:space="0" w:color="auto"/>
            <w:right w:val="none" w:sz="0" w:space="0" w:color="auto"/>
          </w:divBdr>
        </w:div>
        <w:div w:id="1571769098">
          <w:marLeft w:val="480"/>
          <w:marRight w:val="0"/>
          <w:marTop w:val="0"/>
          <w:marBottom w:val="0"/>
          <w:divBdr>
            <w:top w:val="none" w:sz="0" w:space="0" w:color="auto"/>
            <w:left w:val="none" w:sz="0" w:space="0" w:color="auto"/>
            <w:bottom w:val="none" w:sz="0" w:space="0" w:color="auto"/>
            <w:right w:val="none" w:sz="0" w:space="0" w:color="auto"/>
          </w:divBdr>
        </w:div>
        <w:div w:id="1112430929">
          <w:marLeft w:val="480"/>
          <w:marRight w:val="0"/>
          <w:marTop w:val="0"/>
          <w:marBottom w:val="0"/>
          <w:divBdr>
            <w:top w:val="none" w:sz="0" w:space="0" w:color="auto"/>
            <w:left w:val="none" w:sz="0" w:space="0" w:color="auto"/>
            <w:bottom w:val="none" w:sz="0" w:space="0" w:color="auto"/>
            <w:right w:val="none" w:sz="0" w:space="0" w:color="auto"/>
          </w:divBdr>
        </w:div>
        <w:div w:id="684332280">
          <w:marLeft w:val="480"/>
          <w:marRight w:val="0"/>
          <w:marTop w:val="0"/>
          <w:marBottom w:val="0"/>
          <w:divBdr>
            <w:top w:val="none" w:sz="0" w:space="0" w:color="auto"/>
            <w:left w:val="none" w:sz="0" w:space="0" w:color="auto"/>
            <w:bottom w:val="none" w:sz="0" w:space="0" w:color="auto"/>
            <w:right w:val="none" w:sz="0" w:space="0" w:color="auto"/>
          </w:divBdr>
        </w:div>
        <w:div w:id="838541290">
          <w:marLeft w:val="480"/>
          <w:marRight w:val="0"/>
          <w:marTop w:val="0"/>
          <w:marBottom w:val="0"/>
          <w:divBdr>
            <w:top w:val="none" w:sz="0" w:space="0" w:color="auto"/>
            <w:left w:val="none" w:sz="0" w:space="0" w:color="auto"/>
            <w:bottom w:val="none" w:sz="0" w:space="0" w:color="auto"/>
            <w:right w:val="none" w:sz="0" w:space="0" w:color="auto"/>
          </w:divBdr>
        </w:div>
        <w:div w:id="1499076510">
          <w:marLeft w:val="480"/>
          <w:marRight w:val="0"/>
          <w:marTop w:val="0"/>
          <w:marBottom w:val="0"/>
          <w:divBdr>
            <w:top w:val="none" w:sz="0" w:space="0" w:color="auto"/>
            <w:left w:val="none" w:sz="0" w:space="0" w:color="auto"/>
            <w:bottom w:val="none" w:sz="0" w:space="0" w:color="auto"/>
            <w:right w:val="none" w:sz="0" w:space="0" w:color="auto"/>
          </w:divBdr>
        </w:div>
        <w:div w:id="2063746713">
          <w:marLeft w:val="480"/>
          <w:marRight w:val="0"/>
          <w:marTop w:val="0"/>
          <w:marBottom w:val="0"/>
          <w:divBdr>
            <w:top w:val="none" w:sz="0" w:space="0" w:color="auto"/>
            <w:left w:val="none" w:sz="0" w:space="0" w:color="auto"/>
            <w:bottom w:val="none" w:sz="0" w:space="0" w:color="auto"/>
            <w:right w:val="none" w:sz="0" w:space="0" w:color="auto"/>
          </w:divBdr>
        </w:div>
        <w:div w:id="799616312">
          <w:marLeft w:val="480"/>
          <w:marRight w:val="0"/>
          <w:marTop w:val="0"/>
          <w:marBottom w:val="0"/>
          <w:divBdr>
            <w:top w:val="none" w:sz="0" w:space="0" w:color="auto"/>
            <w:left w:val="none" w:sz="0" w:space="0" w:color="auto"/>
            <w:bottom w:val="none" w:sz="0" w:space="0" w:color="auto"/>
            <w:right w:val="none" w:sz="0" w:space="0" w:color="auto"/>
          </w:divBdr>
        </w:div>
        <w:div w:id="694968789">
          <w:marLeft w:val="480"/>
          <w:marRight w:val="0"/>
          <w:marTop w:val="0"/>
          <w:marBottom w:val="0"/>
          <w:divBdr>
            <w:top w:val="none" w:sz="0" w:space="0" w:color="auto"/>
            <w:left w:val="none" w:sz="0" w:space="0" w:color="auto"/>
            <w:bottom w:val="none" w:sz="0" w:space="0" w:color="auto"/>
            <w:right w:val="none" w:sz="0" w:space="0" w:color="auto"/>
          </w:divBdr>
        </w:div>
        <w:div w:id="672298090">
          <w:marLeft w:val="480"/>
          <w:marRight w:val="0"/>
          <w:marTop w:val="0"/>
          <w:marBottom w:val="0"/>
          <w:divBdr>
            <w:top w:val="none" w:sz="0" w:space="0" w:color="auto"/>
            <w:left w:val="none" w:sz="0" w:space="0" w:color="auto"/>
            <w:bottom w:val="none" w:sz="0" w:space="0" w:color="auto"/>
            <w:right w:val="none" w:sz="0" w:space="0" w:color="auto"/>
          </w:divBdr>
        </w:div>
      </w:divsChild>
    </w:div>
    <w:div w:id="1541698609">
      <w:bodyDiv w:val="1"/>
      <w:marLeft w:val="0"/>
      <w:marRight w:val="0"/>
      <w:marTop w:val="0"/>
      <w:marBottom w:val="0"/>
      <w:divBdr>
        <w:top w:val="none" w:sz="0" w:space="0" w:color="auto"/>
        <w:left w:val="none" w:sz="0" w:space="0" w:color="auto"/>
        <w:bottom w:val="none" w:sz="0" w:space="0" w:color="auto"/>
        <w:right w:val="none" w:sz="0" w:space="0" w:color="auto"/>
      </w:divBdr>
      <w:divsChild>
        <w:div w:id="600070622">
          <w:marLeft w:val="640"/>
          <w:marRight w:val="0"/>
          <w:marTop w:val="0"/>
          <w:marBottom w:val="0"/>
          <w:divBdr>
            <w:top w:val="none" w:sz="0" w:space="0" w:color="auto"/>
            <w:left w:val="none" w:sz="0" w:space="0" w:color="auto"/>
            <w:bottom w:val="none" w:sz="0" w:space="0" w:color="auto"/>
            <w:right w:val="none" w:sz="0" w:space="0" w:color="auto"/>
          </w:divBdr>
        </w:div>
        <w:div w:id="1106542577">
          <w:marLeft w:val="640"/>
          <w:marRight w:val="0"/>
          <w:marTop w:val="0"/>
          <w:marBottom w:val="0"/>
          <w:divBdr>
            <w:top w:val="none" w:sz="0" w:space="0" w:color="auto"/>
            <w:left w:val="none" w:sz="0" w:space="0" w:color="auto"/>
            <w:bottom w:val="none" w:sz="0" w:space="0" w:color="auto"/>
            <w:right w:val="none" w:sz="0" w:space="0" w:color="auto"/>
          </w:divBdr>
        </w:div>
        <w:div w:id="1948003029">
          <w:marLeft w:val="640"/>
          <w:marRight w:val="0"/>
          <w:marTop w:val="0"/>
          <w:marBottom w:val="0"/>
          <w:divBdr>
            <w:top w:val="none" w:sz="0" w:space="0" w:color="auto"/>
            <w:left w:val="none" w:sz="0" w:space="0" w:color="auto"/>
            <w:bottom w:val="none" w:sz="0" w:space="0" w:color="auto"/>
            <w:right w:val="none" w:sz="0" w:space="0" w:color="auto"/>
          </w:divBdr>
        </w:div>
        <w:div w:id="1020009435">
          <w:marLeft w:val="640"/>
          <w:marRight w:val="0"/>
          <w:marTop w:val="0"/>
          <w:marBottom w:val="0"/>
          <w:divBdr>
            <w:top w:val="none" w:sz="0" w:space="0" w:color="auto"/>
            <w:left w:val="none" w:sz="0" w:space="0" w:color="auto"/>
            <w:bottom w:val="none" w:sz="0" w:space="0" w:color="auto"/>
            <w:right w:val="none" w:sz="0" w:space="0" w:color="auto"/>
          </w:divBdr>
        </w:div>
        <w:div w:id="1124538722">
          <w:marLeft w:val="640"/>
          <w:marRight w:val="0"/>
          <w:marTop w:val="0"/>
          <w:marBottom w:val="0"/>
          <w:divBdr>
            <w:top w:val="none" w:sz="0" w:space="0" w:color="auto"/>
            <w:left w:val="none" w:sz="0" w:space="0" w:color="auto"/>
            <w:bottom w:val="none" w:sz="0" w:space="0" w:color="auto"/>
            <w:right w:val="none" w:sz="0" w:space="0" w:color="auto"/>
          </w:divBdr>
        </w:div>
        <w:div w:id="788011761">
          <w:marLeft w:val="640"/>
          <w:marRight w:val="0"/>
          <w:marTop w:val="0"/>
          <w:marBottom w:val="0"/>
          <w:divBdr>
            <w:top w:val="none" w:sz="0" w:space="0" w:color="auto"/>
            <w:left w:val="none" w:sz="0" w:space="0" w:color="auto"/>
            <w:bottom w:val="none" w:sz="0" w:space="0" w:color="auto"/>
            <w:right w:val="none" w:sz="0" w:space="0" w:color="auto"/>
          </w:divBdr>
        </w:div>
        <w:div w:id="530730412">
          <w:marLeft w:val="640"/>
          <w:marRight w:val="0"/>
          <w:marTop w:val="0"/>
          <w:marBottom w:val="0"/>
          <w:divBdr>
            <w:top w:val="none" w:sz="0" w:space="0" w:color="auto"/>
            <w:left w:val="none" w:sz="0" w:space="0" w:color="auto"/>
            <w:bottom w:val="none" w:sz="0" w:space="0" w:color="auto"/>
            <w:right w:val="none" w:sz="0" w:space="0" w:color="auto"/>
          </w:divBdr>
        </w:div>
        <w:div w:id="813136286">
          <w:marLeft w:val="640"/>
          <w:marRight w:val="0"/>
          <w:marTop w:val="0"/>
          <w:marBottom w:val="0"/>
          <w:divBdr>
            <w:top w:val="none" w:sz="0" w:space="0" w:color="auto"/>
            <w:left w:val="none" w:sz="0" w:space="0" w:color="auto"/>
            <w:bottom w:val="none" w:sz="0" w:space="0" w:color="auto"/>
            <w:right w:val="none" w:sz="0" w:space="0" w:color="auto"/>
          </w:divBdr>
        </w:div>
        <w:div w:id="1776829927">
          <w:marLeft w:val="640"/>
          <w:marRight w:val="0"/>
          <w:marTop w:val="0"/>
          <w:marBottom w:val="0"/>
          <w:divBdr>
            <w:top w:val="none" w:sz="0" w:space="0" w:color="auto"/>
            <w:left w:val="none" w:sz="0" w:space="0" w:color="auto"/>
            <w:bottom w:val="none" w:sz="0" w:space="0" w:color="auto"/>
            <w:right w:val="none" w:sz="0" w:space="0" w:color="auto"/>
          </w:divBdr>
        </w:div>
        <w:div w:id="575825153">
          <w:marLeft w:val="640"/>
          <w:marRight w:val="0"/>
          <w:marTop w:val="0"/>
          <w:marBottom w:val="0"/>
          <w:divBdr>
            <w:top w:val="none" w:sz="0" w:space="0" w:color="auto"/>
            <w:left w:val="none" w:sz="0" w:space="0" w:color="auto"/>
            <w:bottom w:val="none" w:sz="0" w:space="0" w:color="auto"/>
            <w:right w:val="none" w:sz="0" w:space="0" w:color="auto"/>
          </w:divBdr>
        </w:div>
        <w:div w:id="620916411">
          <w:marLeft w:val="640"/>
          <w:marRight w:val="0"/>
          <w:marTop w:val="0"/>
          <w:marBottom w:val="0"/>
          <w:divBdr>
            <w:top w:val="none" w:sz="0" w:space="0" w:color="auto"/>
            <w:left w:val="none" w:sz="0" w:space="0" w:color="auto"/>
            <w:bottom w:val="none" w:sz="0" w:space="0" w:color="auto"/>
            <w:right w:val="none" w:sz="0" w:space="0" w:color="auto"/>
          </w:divBdr>
        </w:div>
        <w:div w:id="658847386">
          <w:marLeft w:val="640"/>
          <w:marRight w:val="0"/>
          <w:marTop w:val="0"/>
          <w:marBottom w:val="0"/>
          <w:divBdr>
            <w:top w:val="none" w:sz="0" w:space="0" w:color="auto"/>
            <w:left w:val="none" w:sz="0" w:space="0" w:color="auto"/>
            <w:bottom w:val="none" w:sz="0" w:space="0" w:color="auto"/>
            <w:right w:val="none" w:sz="0" w:space="0" w:color="auto"/>
          </w:divBdr>
        </w:div>
        <w:div w:id="1849371989">
          <w:marLeft w:val="640"/>
          <w:marRight w:val="0"/>
          <w:marTop w:val="0"/>
          <w:marBottom w:val="0"/>
          <w:divBdr>
            <w:top w:val="none" w:sz="0" w:space="0" w:color="auto"/>
            <w:left w:val="none" w:sz="0" w:space="0" w:color="auto"/>
            <w:bottom w:val="none" w:sz="0" w:space="0" w:color="auto"/>
            <w:right w:val="none" w:sz="0" w:space="0" w:color="auto"/>
          </w:divBdr>
        </w:div>
        <w:div w:id="219639719">
          <w:marLeft w:val="640"/>
          <w:marRight w:val="0"/>
          <w:marTop w:val="0"/>
          <w:marBottom w:val="0"/>
          <w:divBdr>
            <w:top w:val="none" w:sz="0" w:space="0" w:color="auto"/>
            <w:left w:val="none" w:sz="0" w:space="0" w:color="auto"/>
            <w:bottom w:val="none" w:sz="0" w:space="0" w:color="auto"/>
            <w:right w:val="none" w:sz="0" w:space="0" w:color="auto"/>
          </w:divBdr>
        </w:div>
        <w:div w:id="1788697096">
          <w:marLeft w:val="640"/>
          <w:marRight w:val="0"/>
          <w:marTop w:val="0"/>
          <w:marBottom w:val="0"/>
          <w:divBdr>
            <w:top w:val="none" w:sz="0" w:space="0" w:color="auto"/>
            <w:left w:val="none" w:sz="0" w:space="0" w:color="auto"/>
            <w:bottom w:val="none" w:sz="0" w:space="0" w:color="auto"/>
            <w:right w:val="none" w:sz="0" w:space="0" w:color="auto"/>
          </w:divBdr>
        </w:div>
        <w:div w:id="24601110">
          <w:marLeft w:val="640"/>
          <w:marRight w:val="0"/>
          <w:marTop w:val="0"/>
          <w:marBottom w:val="0"/>
          <w:divBdr>
            <w:top w:val="none" w:sz="0" w:space="0" w:color="auto"/>
            <w:left w:val="none" w:sz="0" w:space="0" w:color="auto"/>
            <w:bottom w:val="none" w:sz="0" w:space="0" w:color="auto"/>
            <w:right w:val="none" w:sz="0" w:space="0" w:color="auto"/>
          </w:divBdr>
        </w:div>
        <w:div w:id="1993557762">
          <w:marLeft w:val="640"/>
          <w:marRight w:val="0"/>
          <w:marTop w:val="0"/>
          <w:marBottom w:val="0"/>
          <w:divBdr>
            <w:top w:val="none" w:sz="0" w:space="0" w:color="auto"/>
            <w:left w:val="none" w:sz="0" w:space="0" w:color="auto"/>
            <w:bottom w:val="none" w:sz="0" w:space="0" w:color="auto"/>
            <w:right w:val="none" w:sz="0" w:space="0" w:color="auto"/>
          </w:divBdr>
        </w:div>
        <w:div w:id="980765056">
          <w:marLeft w:val="640"/>
          <w:marRight w:val="0"/>
          <w:marTop w:val="0"/>
          <w:marBottom w:val="0"/>
          <w:divBdr>
            <w:top w:val="none" w:sz="0" w:space="0" w:color="auto"/>
            <w:left w:val="none" w:sz="0" w:space="0" w:color="auto"/>
            <w:bottom w:val="none" w:sz="0" w:space="0" w:color="auto"/>
            <w:right w:val="none" w:sz="0" w:space="0" w:color="auto"/>
          </w:divBdr>
        </w:div>
        <w:div w:id="1963412722">
          <w:marLeft w:val="640"/>
          <w:marRight w:val="0"/>
          <w:marTop w:val="0"/>
          <w:marBottom w:val="0"/>
          <w:divBdr>
            <w:top w:val="none" w:sz="0" w:space="0" w:color="auto"/>
            <w:left w:val="none" w:sz="0" w:space="0" w:color="auto"/>
            <w:bottom w:val="none" w:sz="0" w:space="0" w:color="auto"/>
            <w:right w:val="none" w:sz="0" w:space="0" w:color="auto"/>
          </w:divBdr>
        </w:div>
        <w:div w:id="1592425700">
          <w:marLeft w:val="640"/>
          <w:marRight w:val="0"/>
          <w:marTop w:val="0"/>
          <w:marBottom w:val="0"/>
          <w:divBdr>
            <w:top w:val="none" w:sz="0" w:space="0" w:color="auto"/>
            <w:left w:val="none" w:sz="0" w:space="0" w:color="auto"/>
            <w:bottom w:val="none" w:sz="0" w:space="0" w:color="auto"/>
            <w:right w:val="none" w:sz="0" w:space="0" w:color="auto"/>
          </w:divBdr>
        </w:div>
        <w:div w:id="1101726304">
          <w:marLeft w:val="640"/>
          <w:marRight w:val="0"/>
          <w:marTop w:val="0"/>
          <w:marBottom w:val="0"/>
          <w:divBdr>
            <w:top w:val="none" w:sz="0" w:space="0" w:color="auto"/>
            <w:left w:val="none" w:sz="0" w:space="0" w:color="auto"/>
            <w:bottom w:val="none" w:sz="0" w:space="0" w:color="auto"/>
            <w:right w:val="none" w:sz="0" w:space="0" w:color="auto"/>
          </w:divBdr>
        </w:div>
        <w:div w:id="431820150">
          <w:marLeft w:val="640"/>
          <w:marRight w:val="0"/>
          <w:marTop w:val="0"/>
          <w:marBottom w:val="0"/>
          <w:divBdr>
            <w:top w:val="none" w:sz="0" w:space="0" w:color="auto"/>
            <w:left w:val="none" w:sz="0" w:space="0" w:color="auto"/>
            <w:bottom w:val="none" w:sz="0" w:space="0" w:color="auto"/>
            <w:right w:val="none" w:sz="0" w:space="0" w:color="auto"/>
          </w:divBdr>
        </w:div>
        <w:div w:id="1982079479">
          <w:marLeft w:val="640"/>
          <w:marRight w:val="0"/>
          <w:marTop w:val="0"/>
          <w:marBottom w:val="0"/>
          <w:divBdr>
            <w:top w:val="none" w:sz="0" w:space="0" w:color="auto"/>
            <w:left w:val="none" w:sz="0" w:space="0" w:color="auto"/>
            <w:bottom w:val="none" w:sz="0" w:space="0" w:color="auto"/>
            <w:right w:val="none" w:sz="0" w:space="0" w:color="auto"/>
          </w:divBdr>
        </w:div>
        <w:div w:id="4402776">
          <w:marLeft w:val="640"/>
          <w:marRight w:val="0"/>
          <w:marTop w:val="0"/>
          <w:marBottom w:val="0"/>
          <w:divBdr>
            <w:top w:val="none" w:sz="0" w:space="0" w:color="auto"/>
            <w:left w:val="none" w:sz="0" w:space="0" w:color="auto"/>
            <w:bottom w:val="none" w:sz="0" w:space="0" w:color="auto"/>
            <w:right w:val="none" w:sz="0" w:space="0" w:color="auto"/>
          </w:divBdr>
        </w:div>
        <w:div w:id="1359500196">
          <w:marLeft w:val="640"/>
          <w:marRight w:val="0"/>
          <w:marTop w:val="0"/>
          <w:marBottom w:val="0"/>
          <w:divBdr>
            <w:top w:val="none" w:sz="0" w:space="0" w:color="auto"/>
            <w:left w:val="none" w:sz="0" w:space="0" w:color="auto"/>
            <w:bottom w:val="none" w:sz="0" w:space="0" w:color="auto"/>
            <w:right w:val="none" w:sz="0" w:space="0" w:color="auto"/>
          </w:divBdr>
        </w:div>
        <w:div w:id="1227960964">
          <w:marLeft w:val="640"/>
          <w:marRight w:val="0"/>
          <w:marTop w:val="0"/>
          <w:marBottom w:val="0"/>
          <w:divBdr>
            <w:top w:val="none" w:sz="0" w:space="0" w:color="auto"/>
            <w:left w:val="none" w:sz="0" w:space="0" w:color="auto"/>
            <w:bottom w:val="none" w:sz="0" w:space="0" w:color="auto"/>
            <w:right w:val="none" w:sz="0" w:space="0" w:color="auto"/>
          </w:divBdr>
        </w:div>
        <w:div w:id="1185367068">
          <w:marLeft w:val="640"/>
          <w:marRight w:val="0"/>
          <w:marTop w:val="0"/>
          <w:marBottom w:val="0"/>
          <w:divBdr>
            <w:top w:val="none" w:sz="0" w:space="0" w:color="auto"/>
            <w:left w:val="none" w:sz="0" w:space="0" w:color="auto"/>
            <w:bottom w:val="none" w:sz="0" w:space="0" w:color="auto"/>
            <w:right w:val="none" w:sz="0" w:space="0" w:color="auto"/>
          </w:divBdr>
        </w:div>
        <w:div w:id="1027945041">
          <w:marLeft w:val="640"/>
          <w:marRight w:val="0"/>
          <w:marTop w:val="0"/>
          <w:marBottom w:val="0"/>
          <w:divBdr>
            <w:top w:val="none" w:sz="0" w:space="0" w:color="auto"/>
            <w:left w:val="none" w:sz="0" w:space="0" w:color="auto"/>
            <w:bottom w:val="none" w:sz="0" w:space="0" w:color="auto"/>
            <w:right w:val="none" w:sz="0" w:space="0" w:color="auto"/>
          </w:divBdr>
        </w:div>
        <w:div w:id="1272860729">
          <w:marLeft w:val="640"/>
          <w:marRight w:val="0"/>
          <w:marTop w:val="0"/>
          <w:marBottom w:val="0"/>
          <w:divBdr>
            <w:top w:val="none" w:sz="0" w:space="0" w:color="auto"/>
            <w:left w:val="none" w:sz="0" w:space="0" w:color="auto"/>
            <w:bottom w:val="none" w:sz="0" w:space="0" w:color="auto"/>
            <w:right w:val="none" w:sz="0" w:space="0" w:color="auto"/>
          </w:divBdr>
        </w:div>
        <w:div w:id="445855235">
          <w:marLeft w:val="640"/>
          <w:marRight w:val="0"/>
          <w:marTop w:val="0"/>
          <w:marBottom w:val="0"/>
          <w:divBdr>
            <w:top w:val="none" w:sz="0" w:space="0" w:color="auto"/>
            <w:left w:val="none" w:sz="0" w:space="0" w:color="auto"/>
            <w:bottom w:val="none" w:sz="0" w:space="0" w:color="auto"/>
            <w:right w:val="none" w:sz="0" w:space="0" w:color="auto"/>
          </w:divBdr>
        </w:div>
        <w:div w:id="329722725">
          <w:marLeft w:val="640"/>
          <w:marRight w:val="0"/>
          <w:marTop w:val="0"/>
          <w:marBottom w:val="0"/>
          <w:divBdr>
            <w:top w:val="none" w:sz="0" w:space="0" w:color="auto"/>
            <w:left w:val="none" w:sz="0" w:space="0" w:color="auto"/>
            <w:bottom w:val="none" w:sz="0" w:space="0" w:color="auto"/>
            <w:right w:val="none" w:sz="0" w:space="0" w:color="auto"/>
          </w:divBdr>
        </w:div>
        <w:div w:id="1874540630">
          <w:marLeft w:val="640"/>
          <w:marRight w:val="0"/>
          <w:marTop w:val="0"/>
          <w:marBottom w:val="0"/>
          <w:divBdr>
            <w:top w:val="none" w:sz="0" w:space="0" w:color="auto"/>
            <w:left w:val="none" w:sz="0" w:space="0" w:color="auto"/>
            <w:bottom w:val="none" w:sz="0" w:space="0" w:color="auto"/>
            <w:right w:val="none" w:sz="0" w:space="0" w:color="auto"/>
          </w:divBdr>
        </w:div>
        <w:div w:id="1626498307">
          <w:marLeft w:val="640"/>
          <w:marRight w:val="0"/>
          <w:marTop w:val="0"/>
          <w:marBottom w:val="0"/>
          <w:divBdr>
            <w:top w:val="none" w:sz="0" w:space="0" w:color="auto"/>
            <w:left w:val="none" w:sz="0" w:space="0" w:color="auto"/>
            <w:bottom w:val="none" w:sz="0" w:space="0" w:color="auto"/>
            <w:right w:val="none" w:sz="0" w:space="0" w:color="auto"/>
          </w:divBdr>
        </w:div>
        <w:div w:id="1447311057">
          <w:marLeft w:val="640"/>
          <w:marRight w:val="0"/>
          <w:marTop w:val="0"/>
          <w:marBottom w:val="0"/>
          <w:divBdr>
            <w:top w:val="none" w:sz="0" w:space="0" w:color="auto"/>
            <w:left w:val="none" w:sz="0" w:space="0" w:color="auto"/>
            <w:bottom w:val="none" w:sz="0" w:space="0" w:color="auto"/>
            <w:right w:val="none" w:sz="0" w:space="0" w:color="auto"/>
          </w:divBdr>
        </w:div>
        <w:div w:id="249582551">
          <w:marLeft w:val="640"/>
          <w:marRight w:val="0"/>
          <w:marTop w:val="0"/>
          <w:marBottom w:val="0"/>
          <w:divBdr>
            <w:top w:val="none" w:sz="0" w:space="0" w:color="auto"/>
            <w:left w:val="none" w:sz="0" w:space="0" w:color="auto"/>
            <w:bottom w:val="none" w:sz="0" w:space="0" w:color="auto"/>
            <w:right w:val="none" w:sz="0" w:space="0" w:color="auto"/>
          </w:divBdr>
        </w:div>
        <w:div w:id="2047756232">
          <w:marLeft w:val="640"/>
          <w:marRight w:val="0"/>
          <w:marTop w:val="0"/>
          <w:marBottom w:val="0"/>
          <w:divBdr>
            <w:top w:val="none" w:sz="0" w:space="0" w:color="auto"/>
            <w:left w:val="none" w:sz="0" w:space="0" w:color="auto"/>
            <w:bottom w:val="none" w:sz="0" w:space="0" w:color="auto"/>
            <w:right w:val="none" w:sz="0" w:space="0" w:color="auto"/>
          </w:divBdr>
        </w:div>
        <w:div w:id="1194922971">
          <w:marLeft w:val="640"/>
          <w:marRight w:val="0"/>
          <w:marTop w:val="0"/>
          <w:marBottom w:val="0"/>
          <w:divBdr>
            <w:top w:val="none" w:sz="0" w:space="0" w:color="auto"/>
            <w:left w:val="none" w:sz="0" w:space="0" w:color="auto"/>
            <w:bottom w:val="none" w:sz="0" w:space="0" w:color="auto"/>
            <w:right w:val="none" w:sz="0" w:space="0" w:color="auto"/>
          </w:divBdr>
        </w:div>
        <w:div w:id="1390958630">
          <w:marLeft w:val="640"/>
          <w:marRight w:val="0"/>
          <w:marTop w:val="0"/>
          <w:marBottom w:val="0"/>
          <w:divBdr>
            <w:top w:val="none" w:sz="0" w:space="0" w:color="auto"/>
            <w:left w:val="none" w:sz="0" w:space="0" w:color="auto"/>
            <w:bottom w:val="none" w:sz="0" w:space="0" w:color="auto"/>
            <w:right w:val="none" w:sz="0" w:space="0" w:color="auto"/>
          </w:divBdr>
        </w:div>
        <w:div w:id="1663510195">
          <w:marLeft w:val="640"/>
          <w:marRight w:val="0"/>
          <w:marTop w:val="0"/>
          <w:marBottom w:val="0"/>
          <w:divBdr>
            <w:top w:val="none" w:sz="0" w:space="0" w:color="auto"/>
            <w:left w:val="none" w:sz="0" w:space="0" w:color="auto"/>
            <w:bottom w:val="none" w:sz="0" w:space="0" w:color="auto"/>
            <w:right w:val="none" w:sz="0" w:space="0" w:color="auto"/>
          </w:divBdr>
        </w:div>
        <w:div w:id="1840001500">
          <w:marLeft w:val="640"/>
          <w:marRight w:val="0"/>
          <w:marTop w:val="0"/>
          <w:marBottom w:val="0"/>
          <w:divBdr>
            <w:top w:val="none" w:sz="0" w:space="0" w:color="auto"/>
            <w:left w:val="none" w:sz="0" w:space="0" w:color="auto"/>
            <w:bottom w:val="none" w:sz="0" w:space="0" w:color="auto"/>
            <w:right w:val="none" w:sz="0" w:space="0" w:color="auto"/>
          </w:divBdr>
        </w:div>
        <w:div w:id="1423527548">
          <w:marLeft w:val="640"/>
          <w:marRight w:val="0"/>
          <w:marTop w:val="0"/>
          <w:marBottom w:val="0"/>
          <w:divBdr>
            <w:top w:val="none" w:sz="0" w:space="0" w:color="auto"/>
            <w:left w:val="none" w:sz="0" w:space="0" w:color="auto"/>
            <w:bottom w:val="none" w:sz="0" w:space="0" w:color="auto"/>
            <w:right w:val="none" w:sz="0" w:space="0" w:color="auto"/>
          </w:divBdr>
        </w:div>
        <w:div w:id="1340503810">
          <w:marLeft w:val="640"/>
          <w:marRight w:val="0"/>
          <w:marTop w:val="0"/>
          <w:marBottom w:val="0"/>
          <w:divBdr>
            <w:top w:val="none" w:sz="0" w:space="0" w:color="auto"/>
            <w:left w:val="none" w:sz="0" w:space="0" w:color="auto"/>
            <w:bottom w:val="none" w:sz="0" w:space="0" w:color="auto"/>
            <w:right w:val="none" w:sz="0" w:space="0" w:color="auto"/>
          </w:divBdr>
        </w:div>
        <w:div w:id="1748962490">
          <w:marLeft w:val="640"/>
          <w:marRight w:val="0"/>
          <w:marTop w:val="0"/>
          <w:marBottom w:val="0"/>
          <w:divBdr>
            <w:top w:val="none" w:sz="0" w:space="0" w:color="auto"/>
            <w:left w:val="none" w:sz="0" w:space="0" w:color="auto"/>
            <w:bottom w:val="none" w:sz="0" w:space="0" w:color="auto"/>
            <w:right w:val="none" w:sz="0" w:space="0" w:color="auto"/>
          </w:divBdr>
        </w:div>
      </w:divsChild>
    </w:div>
    <w:div w:id="1557935966">
      <w:bodyDiv w:val="1"/>
      <w:marLeft w:val="0"/>
      <w:marRight w:val="0"/>
      <w:marTop w:val="0"/>
      <w:marBottom w:val="0"/>
      <w:divBdr>
        <w:top w:val="none" w:sz="0" w:space="0" w:color="auto"/>
        <w:left w:val="none" w:sz="0" w:space="0" w:color="auto"/>
        <w:bottom w:val="none" w:sz="0" w:space="0" w:color="auto"/>
        <w:right w:val="none" w:sz="0" w:space="0" w:color="auto"/>
      </w:divBdr>
      <w:divsChild>
        <w:div w:id="2108424390">
          <w:marLeft w:val="640"/>
          <w:marRight w:val="0"/>
          <w:marTop w:val="0"/>
          <w:marBottom w:val="0"/>
          <w:divBdr>
            <w:top w:val="none" w:sz="0" w:space="0" w:color="auto"/>
            <w:left w:val="none" w:sz="0" w:space="0" w:color="auto"/>
            <w:bottom w:val="none" w:sz="0" w:space="0" w:color="auto"/>
            <w:right w:val="none" w:sz="0" w:space="0" w:color="auto"/>
          </w:divBdr>
        </w:div>
        <w:div w:id="2039891285">
          <w:marLeft w:val="640"/>
          <w:marRight w:val="0"/>
          <w:marTop w:val="0"/>
          <w:marBottom w:val="0"/>
          <w:divBdr>
            <w:top w:val="none" w:sz="0" w:space="0" w:color="auto"/>
            <w:left w:val="none" w:sz="0" w:space="0" w:color="auto"/>
            <w:bottom w:val="none" w:sz="0" w:space="0" w:color="auto"/>
            <w:right w:val="none" w:sz="0" w:space="0" w:color="auto"/>
          </w:divBdr>
        </w:div>
        <w:div w:id="262106729">
          <w:marLeft w:val="640"/>
          <w:marRight w:val="0"/>
          <w:marTop w:val="0"/>
          <w:marBottom w:val="0"/>
          <w:divBdr>
            <w:top w:val="none" w:sz="0" w:space="0" w:color="auto"/>
            <w:left w:val="none" w:sz="0" w:space="0" w:color="auto"/>
            <w:bottom w:val="none" w:sz="0" w:space="0" w:color="auto"/>
            <w:right w:val="none" w:sz="0" w:space="0" w:color="auto"/>
          </w:divBdr>
        </w:div>
        <w:div w:id="1123184389">
          <w:marLeft w:val="640"/>
          <w:marRight w:val="0"/>
          <w:marTop w:val="0"/>
          <w:marBottom w:val="0"/>
          <w:divBdr>
            <w:top w:val="none" w:sz="0" w:space="0" w:color="auto"/>
            <w:left w:val="none" w:sz="0" w:space="0" w:color="auto"/>
            <w:bottom w:val="none" w:sz="0" w:space="0" w:color="auto"/>
            <w:right w:val="none" w:sz="0" w:space="0" w:color="auto"/>
          </w:divBdr>
        </w:div>
        <w:div w:id="876549559">
          <w:marLeft w:val="640"/>
          <w:marRight w:val="0"/>
          <w:marTop w:val="0"/>
          <w:marBottom w:val="0"/>
          <w:divBdr>
            <w:top w:val="none" w:sz="0" w:space="0" w:color="auto"/>
            <w:left w:val="none" w:sz="0" w:space="0" w:color="auto"/>
            <w:bottom w:val="none" w:sz="0" w:space="0" w:color="auto"/>
            <w:right w:val="none" w:sz="0" w:space="0" w:color="auto"/>
          </w:divBdr>
        </w:div>
        <w:div w:id="1657537154">
          <w:marLeft w:val="640"/>
          <w:marRight w:val="0"/>
          <w:marTop w:val="0"/>
          <w:marBottom w:val="0"/>
          <w:divBdr>
            <w:top w:val="none" w:sz="0" w:space="0" w:color="auto"/>
            <w:left w:val="none" w:sz="0" w:space="0" w:color="auto"/>
            <w:bottom w:val="none" w:sz="0" w:space="0" w:color="auto"/>
            <w:right w:val="none" w:sz="0" w:space="0" w:color="auto"/>
          </w:divBdr>
        </w:div>
        <w:div w:id="630130736">
          <w:marLeft w:val="640"/>
          <w:marRight w:val="0"/>
          <w:marTop w:val="0"/>
          <w:marBottom w:val="0"/>
          <w:divBdr>
            <w:top w:val="none" w:sz="0" w:space="0" w:color="auto"/>
            <w:left w:val="none" w:sz="0" w:space="0" w:color="auto"/>
            <w:bottom w:val="none" w:sz="0" w:space="0" w:color="auto"/>
            <w:right w:val="none" w:sz="0" w:space="0" w:color="auto"/>
          </w:divBdr>
        </w:div>
        <w:div w:id="179007507">
          <w:marLeft w:val="640"/>
          <w:marRight w:val="0"/>
          <w:marTop w:val="0"/>
          <w:marBottom w:val="0"/>
          <w:divBdr>
            <w:top w:val="none" w:sz="0" w:space="0" w:color="auto"/>
            <w:left w:val="none" w:sz="0" w:space="0" w:color="auto"/>
            <w:bottom w:val="none" w:sz="0" w:space="0" w:color="auto"/>
            <w:right w:val="none" w:sz="0" w:space="0" w:color="auto"/>
          </w:divBdr>
        </w:div>
        <w:div w:id="938634188">
          <w:marLeft w:val="640"/>
          <w:marRight w:val="0"/>
          <w:marTop w:val="0"/>
          <w:marBottom w:val="0"/>
          <w:divBdr>
            <w:top w:val="none" w:sz="0" w:space="0" w:color="auto"/>
            <w:left w:val="none" w:sz="0" w:space="0" w:color="auto"/>
            <w:bottom w:val="none" w:sz="0" w:space="0" w:color="auto"/>
            <w:right w:val="none" w:sz="0" w:space="0" w:color="auto"/>
          </w:divBdr>
        </w:div>
        <w:div w:id="787630304">
          <w:marLeft w:val="640"/>
          <w:marRight w:val="0"/>
          <w:marTop w:val="0"/>
          <w:marBottom w:val="0"/>
          <w:divBdr>
            <w:top w:val="none" w:sz="0" w:space="0" w:color="auto"/>
            <w:left w:val="none" w:sz="0" w:space="0" w:color="auto"/>
            <w:bottom w:val="none" w:sz="0" w:space="0" w:color="auto"/>
            <w:right w:val="none" w:sz="0" w:space="0" w:color="auto"/>
          </w:divBdr>
        </w:div>
        <w:div w:id="1986621656">
          <w:marLeft w:val="640"/>
          <w:marRight w:val="0"/>
          <w:marTop w:val="0"/>
          <w:marBottom w:val="0"/>
          <w:divBdr>
            <w:top w:val="none" w:sz="0" w:space="0" w:color="auto"/>
            <w:left w:val="none" w:sz="0" w:space="0" w:color="auto"/>
            <w:bottom w:val="none" w:sz="0" w:space="0" w:color="auto"/>
            <w:right w:val="none" w:sz="0" w:space="0" w:color="auto"/>
          </w:divBdr>
        </w:div>
        <w:div w:id="1611626698">
          <w:marLeft w:val="640"/>
          <w:marRight w:val="0"/>
          <w:marTop w:val="0"/>
          <w:marBottom w:val="0"/>
          <w:divBdr>
            <w:top w:val="none" w:sz="0" w:space="0" w:color="auto"/>
            <w:left w:val="none" w:sz="0" w:space="0" w:color="auto"/>
            <w:bottom w:val="none" w:sz="0" w:space="0" w:color="auto"/>
            <w:right w:val="none" w:sz="0" w:space="0" w:color="auto"/>
          </w:divBdr>
        </w:div>
        <w:div w:id="1399206221">
          <w:marLeft w:val="640"/>
          <w:marRight w:val="0"/>
          <w:marTop w:val="0"/>
          <w:marBottom w:val="0"/>
          <w:divBdr>
            <w:top w:val="none" w:sz="0" w:space="0" w:color="auto"/>
            <w:left w:val="none" w:sz="0" w:space="0" w:color="auto"/>
            <w:bottom w:val="none" w:sz="0" w:space="0" w:color="auto"/>
            <w:right w:val="none" w:sz="0" w:space="0" w:color="auto"/>
          </w:divBdr>
        </w:div>
        <w:div w:id="923416599">
          <w:marLeft w:val="640"/>
          <w:marRight w:val="0"/>
          <w:marTop w:val="0"/>
          <w:marBottom w:val="0"/>
          <w:divBdr>
            <w:top w:val="none" w:sz="0" w:space="0" w:color="auto"/>
            <w:left w:val="none" w:sz="0" w:space="0" w:color="auto"/>
            <w:bottom w:val="none" w:sz="0" w:space="0" w:color="auto"/>
            <w:right w:val="none" w:sz="0" w:space="0" w:color="auto"/>
          </w:divBdr>
        </w:div>
        <w:div w:id="516428288">
          <w:marLeft w:val="640"/>
          <w:marRight w:val="0"/>
          <w:marTop w:val="0"/>
          <w:marBottom w:val="0"/>
          <w:divBdr>
            <w:top w:val="none" w:sz="0" w:space="0" w:color="auto"/>
            <w:left w:val="none" w:sz="0" w:space="0" w:color="auto"/>
            <w:bottom w:val="none" w:sz="0" w:space="0" w:color="auto"/>
            <w:right w:val="none" w:sz="0" w:space="0" w:color="auto"/>
          </w:divBdr>
        </w:div>
        <w:div w:id="1129856053">
          <w:marLeft w:val="640"/>
          <w:marRight w:val="0"/>
          <w:marTop w:val="0"/>
          <w:marBottom w:val="0"/>
          <w:divBdr>
            <w:top w:val="none" w:sz="0" w:space="0" w:color="auto"/>
            <w:left w:val="none" w:sz="0" w:space="0" w:color="auto"/>
            <w:bottom w:val="none" w:sz="0" w:space="0" w:color="auto"/>
            <w:right w:val="none" w:sz="0" w:space="0" w:color="auto"/>
          </w:divBdr>
        </w:div>
        <w:div w:id="1199901957">
          <w:marLeft w:val="640"/>
          <w:marRight w:val="0"/>
          <w:marTop w:val="0"/>
          <w:marBottom w:val="0"/>
          <w:divBdr>
            <w:top w:val="none" w:sz="0" w:space="0" w:color="auto"/>
            <w:left w:val="none" w:sz="0" w:space="0" w:color="auto"/>
            <w:bottom w:val="none" w:sz="0" w:space="0" w:color="auto"/>
            <w:right w:val="none" w:sz="0" w:space="0" w:color="auto"/>
          </w:divBdr>
        </w:div>
        <w:div w:id="99882261">
          <w:marLeft w:val="640"/>
          <w:marRight w:val="0"/>
          <w:marTop w:val="0"/>
          <w:marBottom w:val="0"/>
          <w:divBdr>
            <w:top w:val="none" w:sz="0" w:space="0" w:color="auto"/>
            <w:left w:val="none" w:sz="0" w:space="0" w:color="auto"/>
            <w:bottom w:val="none" w:sz="0" w:space="0" w:color="auto"/>
            <w:right w:val="none" w:sz="0" w:space="0" w:color="auto"/>
          </w:divBdr>
        </w:div>
        <w:div w:id="1395352582">
          <w:marLeft w:val="640"/>
          <w:marRight w:val="0"/>
          <w:marTop w:val="0"/>
          <w:marBottom w:val="0"/>
          <w:divBdr>
            <w:top w:val="none" w:sz="0" w:space="0" w:color="auto"/>
            <w:left w:val="none" w:sz="0" w:space="0" w:color="auto"/>
            <w:bottom w:val="none" w:sz="0" w:space="0" w:color="auto"/>
            <w:right w:val="none" w:sz="0" w:space="0" w:color="auto"/>
          </w:divBdr>
        </w:div>
        <w:div w:id="1955480628">
          <w:marLeft w:val="640"/>
          <w:marRight w:val="0"/>
          <w:marTop w:val="0"/>
          <w:marBottom w:val="0"/>
          <w:divBdr>
            <w:top w:val="none" w:sz="0" w:space="0" w:color="auto"/>
            <w:left w:val="none" w:sz="0" w:space="0" w:color="auto"/>
            <w:bottom w:val="none" w:sz="0" w:space="0" w:color="auto"/>
            <w:right w:val="none" w:sz="0" w:space="0" w:color="auto"/>
          </w:divBdr>
        </w:div>
        <w:div w:id="331372707">
          <w:marLeft w:val="640"/>
          <w:marRight w:val="0"/>
          <w:marTop w:val="0"/>
          <w:marBottom w:val="0"/>
          <w:divBdr>
            <w:top w:val="none" w:sz="0" w:space="0" w:color="auto"/>
            <w:left w:val="none" w:sz="0" w:space="0" w:color="auto"/>
            <w:bottom w:val="none" w:sz="0" w:space="0" w:color="auto"/>
            <w:right w:val="none" w:sz="0" w:space="0" w:color="auto"/>
          </w:divBdr>
        </w:div>
        <w:div w:id="1688483727">
          <w:marLeft w:val="640"/>
          <w:marRight w:val="0"/>
          <w:marTop w:val="0"/>
          <w:marBottom w:val="0"/>
          <w:divBdr>
            <w:top w:val="none" w:sz="0" w:space="0" w:color="auto"/>
            <w:left w:val="none" w:sz="0" w:space="0" w:color="auto"/>
            <w:bottom w:val="none" w:sz="0" w:space="0" w:color="auto"/>
            <w:right w:val="none" w:sz="0" w:space="0" w:color="auto"/>
          </w:divBdr>
        </w:div>
        <w:div w:id="1354069589">
          <w:marLeft w:val="640"/>
          <w:marRight w:val="0"/>
          <w:marTop w:val="0"/>
          <w:marBottom w:val="0"/>
          <w:divBdr>
            <w:top w:val="none" w:sz="0" w:space="0" w:color="auto"/>
            <w:left w:val="none" w:sz="0" w:space="0" w:color="auto"/>
            <w:bottom w:val="none" w:sz="0" w:space="0" w:color="auto"/>
            <w:right w:val="none" w:sz="0" w:space="0" w:color="auto"/>
          </w:divBdr>
        </w:div>
        <w:div w:id="1471821528">
          <w:marLeft w:val="640"/>
          <w:marRight w:val="0"/>
          <w:marTop w:val="0"/>
          <w:marBottom w:val="0"/>
          <w:divBdr>
            <w:top w:val="none" w:sz="0" w:space="0" w:color="auto"/>
            <w:left w:val="none" w:sz="0" w:space="0" w:color="auto"/>
            <w:bottom w:val="none" w:sz="0" w:space="0" w:color="auto"/>
            <w:right w:val="none" w:sz="0" w:space="0" w:color="auto"/>
          </w:divBdr>
        </w:div>
        <w:div w:id="1866210263">
          <w:marLeft w:val="640"/>
          <w:marRight w:val="0"/>
          <w:marTop w:val="0"/>
          <w:marBottom w:val="0"/>
          <w:divBdr>
            <w:top w:val="none" w:sz="0" w:space="0" w:color="auto"/>
            <w:left w:val="none" w:sz="0" w:space="0" w:color="auto"/>
            <w:bottom w:val="none" w:sz="0" w:space="0" w:color="auto"/>
            <w:right w:val="none" w:sz="0" w:space="0" w:color="auto"/>
          </w:divBdr>
        </w:div>
        <w:div w:id="1066955072">
          <w:marLeft w:val="640"/>
          <w:marRight w:val="0"/>
          <w:marTop w:val="0"/>
          <w:marBottom w:val="0"/>
          <w:divBdr>
            <w:top w:val="none" w:sz="0" w:space="0" w:color="auto"/>
            <w:left w:val="none" w:sz="0" w:space="0" w:color="auto"/>
            <w:bottom w:val="none" w:sz="0" w:space="0" w:color="auto"/>
            <w:right w:val="none" w:sz="0" w:space="0" w:color="auto"/>
          </w:divBdr>
        </w:div>
        <w:div w:id="1234003288">
          <w:marLeft w:val="640"/>
          <w:marRight w:val="0"/>
          <w:marTop w:val="0"/>
          <w:marBottom w:val="0"/>
          <w:divBdr>
            <w:top w:val="none" w:sz="0" w:space="0" w:color="auto"/>
            <w:left w:val="none" w:sz="0" w:space="0" w:color="auto"/>
            <w:bottom w:val="none" w:sz="0" w:space="0" w:color="auto"/>
            <w:right w:val="none" w:sz="0" w:space="0" w:color="auto"/>
          </w:divBdr>
        </w:div>
        <w:div w:id="233517374">
          <w:marLeft w:val="640"/>
          <w:marRight w:val="0"/>
          <w:marTop w:val="0"/>
          <w:marBottom w:val="0"/>
          <w:divBdr>
            <w:top w:val="none" w:sz="0" w:space="0" w:color="auto"/>
            <w:left w:val="none" w:sz="0" w:space="0" w:color="auto"/>
            <w:bottom w:val="none" w:sz="0" w:space="0" w:color="auto"/>
            <w:right w:val="none" w:sz="0" w:space="0" w:color="auto"/>
          </w:divBdr>
        </w:div>
        <w:div w:id="182984917">
          <w:marLeft w:val="640"/>
          <w:marRight w:val="0"/>
          <w:marTop w:val="0"/>
          <w:marBottom w:val="0"/>
          <w:divBdr>
            <w:top w:val="none" w:sz="0" w:space="0" w:color="auto"/>
            <w:left w:val="none" w:sz="0" w:space="0" w:color="auto"/>
            <w:bottom w:val="none" w:sz="0" w:space="0" w:color="auto"/>
            <w:right w:val="none" w:sz="0" w:space="0" w:color="auto"/>
          </w:divBdr>
        </w:div>
        <w:div w:id="273488395">
          <w:marLeft w:val="640"/>
          <w:marRight w:val="0"/>
          <w:marTop w:val="0"/>
          <w:marBottom w:val="0"/>
          <w:divBdr>
            <w:top w:val="none" w:sz="0" w:space="0" w:color="auto"/>
            <w:left w:val="none" w:sz="0" w:space="0" w:color="auto"/>
            <w:bottom w:val="none" w:sz="0" w:space="0" w:color="auto"/>
            <w:right w:val="none" w:sz="0" w:space="0" w:color="auto"/>
          </w:divBdr>
        </w:div>
        <w:div w:id="1494756197">
          <w:marLeft w:val="640"/>
          <w:marRight w:val="0"/>
          <w:marTop w:val="0"/>
          <w:marBottom w:val="0"/>
          <w:divBdr>
            <w:top w:val="none" w:sz="0" w:space="0" w:color="auto"/>
            <w:left w:val="none" w:sz="0" w:space="0" w:color="auto"/>
            <w:bottom w:val="none" w:sz="0" w:space="0" w:color="auto"/>
            <w:right w:val="none" w:sz="0" w:space="0" w:color="auto"/>
          </w:divBdr>
        </w:div>
        <w:div w:id="1551110858">
          <w:marLeft w:val="640"/>
          <w:marRight w:val="0"/>
          <w:marTop w:val="0"/>
          <w:marBottom w:val="0"/>
          <w:divBdr>
            <w:top w:val="none" w:sz="0" w:space="0" w:color="auto"/>
            <w:left w:val="none" w:sz="0" w:space="0" w:color="auto"/>
            <w:bottom w:val="none" w:sz="0" w:space="0" w:color="auto"/>
            <w:right w:val="none" w:sz="0" w:space="0" w:color="auto"/>
          </w:divBdr>
        </w:div>
        <w:div w:id="1027560504">
          <w:marLeft w:val="640"/>
          <w:marRight w:val="0"/>
          <w:marTop w:val="0"/>
          <w:marBottom w:val="0"/>
          <w:divBdr>
            <w:top w:val="none" w:sz="0" w:space="0" w:color="auto"/>
            <w:left w:val="none" w:sz="0" w:space="0" w:color="auto"/>
            <w:bottom w:val="none" w:sz="0" w:space="0" w:color="auto"/>
            <w:right w:val="none" w:sz="0" w:space="0" w:color="auto"/>
          </w:divBdr>
        </w:div>
        <w:div w:id="320039206">
          <w:marLeft w:val="640"/>
          <w:marRight w:val="0"/>
          <w:marTop w:val="0"/>
          <w:marBottom w:val="0"/>
          <w:divBdr>
            <w:top w:val="none" w:sz="0" w:space="0" w:color="auto"/>
            <w:left w:val="none" w:sz="0" w:space="0" w:color="auto"/>
            <w:bottom w:val="none" w:sz="0" w:space="0" w:color="auto"/>
            <w:right w:val="none" w:sz="0" w:space="0" w:color="auto"/>
          </w:divBdr>
        </w:div>
        <w:div w:id="420296626">
          <w:marLeft w:val="640"/>
          <w:marRight w:val="0"/>
          <w:marTop w:val="0"/>
          <w:marBottom w:val="0"/>
          <w:divBdr>
            <w:top w:val="none" w:sz="0" w:space="0" w:color="auto"/>
            <w:left w:val="none" w:sz="0" w:space="0" w:color="auto"/>
            <w:bottom w:val="none" w:sz="0" w:space="0" w:color="auto"/>
            <w:right w:val="none" w:sz="0" w:space="0" w:color="auto"/>
          </w:divBdr>
        </w:div>
        <w:div w:id="1989626871">
          <w:marLeft w:val="640"/>
          <w:marRight w:val="0"/>
          <w:marTop w:val="0"/>
          <w:marBottom w:val="0"/>
          <w:divBdr>
            <w:top w:val="none" w:sz="0" w:space="0" w:color="auto"/>
            <w:left w:val="none" w:sz="0" w:space="0" w:color="auto"/>
            <w:bottom w:val="none" w:sz="0" w:space="0" w:color="auto"/>
            <w:right w:val="none" w:sz="0" w:space="0" w:color="auto"/>
          </w:divBdr>
        </w:div>
        <w:div w:id="431780890">
          <w:marLeft w:val="640"/>
          <w:marRight w:val="0"/>
          <w:marTop w:val="0"/>
          <w:marBottom w:val="0"/>
          <w:divBdr>
            <w:top w:val="none" w:sz="0" w:space="0" w:color="auto"/>
            <w:left w:val="none" w:sz="0" w:space="0" w:color="auto"/>
            <w:bottom w:val="none" w:sz="0" w:space="0" w:color="auto"/>
            <w:right w:val="none" w:sz="0" w:space="0" w:color="auto"/>
          </w:divBdr>
        </w:div>
        <w:div w:id="1803037687">
          <w:marLeft w:val="640"/>
          <w:marRight w:val="0"/>
          <w:marTop w:val="0"/>
          <w:marBottom w:val="0"/>
          <w:divBdr>
            <w:top w:val="none" w:sz="0" w:space="0" w:color="auto"/>
            <w:left w:val="none" w:sz="0" w:space="0" w:color="auto"/>
            <w:bottom w:val="none" w:sz="0" w:space="0" w:color="auto"/>
            <w:right w:val="none" w:sz="0" w:space="0" w:color="auto"/>
          </w:divBdr>
        </w:div>
        <w:div w:id="1416825281">
          <w:marLeft w:val="640"/>
          <w:marRight w:val="0"/>
          <w:marTop w:val="0"/>
          <w:marBottom w:val="0"/>
          <w:divBdr>
            <w:top w:val="none" w:sz="0" w:space="0" w:color="auto"/>
            <w:left w:val="none" w:sz="0" w:space="0" w:color="auto"/>
            <w:bottom w:val="none" w:sz="0" w:space="0" w:color="auto"/>
            <w:right w:val="none" w:sz="0" w:space="0" w:color="auto"/>
          </w:divBdr>
        </w:div>
        <w:div w:id="225996794">
          <w:marLeft w:val="640"/>
          <w:marRight w:val="0"/>
          <w:marTop w:val="0"/>
          <w:marBottom w:val="0"/>
          <w:divBdr>
            <w:top w:val="none" w:sz="0" w:space="0" w:color="auto"/>
            <w:left w:val="none" w:sz="0" w:space="0" w:color="auto"/>
            <w:bottom w:val="none" w:sz="0" w:space="0" w:color="auto"/>
            <w:right w:val="none" w:sz="0" w:space="0" w:color="auto"/>
          </w:divBdr>
        </w:div>
        <w:div w:id="1070155733">
          <w:marLeft w:val="640"/>
          <w:marRight w:val="0"/>
          <w:marTop w:val="0"/>
          <w:marBottom w:val="0"/>
          <w:divBdr>
            <w:top w:val="none" w:sz="0" w:space="0" w:color="auto"/>
            <w:left w:val="none" w:sz="0" w:space="0" w:color="auto"/>
            <w:bottom w:val="none" w:sz="0" w:space="0" w:color="auto"/>
            <w:right w:val="none" w:sz="0" w:space="0" w:color="auto"/>
          </w:divBdr>
        </w:div>
        <w:div w:id="2087460948">
          <w:marLeft w:val="640"/>
          <w:marRight w:val="0"/>
          <w:marTop w:val="0"/>
          <w:marBottom w:val="0"/>
          <w:divBdr>
            <w:top w:val="none" w:sz="0" w:space="0" w:color="auto"/>
            <w:left w:val="none" w:sz="0" w:space="0" w:color="auto"/>
            <w:bottom w:val="none" w:sz="0" w:space="0" w:color="auto"/>
            <w:right w:val="none" w:sz="0" w:space="0" w:color="auto"/>
          </w:divBdr>
        </w:div>
        <w:div w:id="911818807">
          <w:marLeft w:val="640"/>
          <w:marRight w:val="0"/>
          <w:marTop w:val="0"/>
          <w:marBottom w:val="0"/>
          <w:divBdr>
            <w:top w:val="none" w:sz="0" w:space="0" w:color="auto"/>
            <w:left w:val="none" w:sz="0" w:space="0" w:color="auto"/>
            <w:bottom w:val="none" w:sz="0" w:space="0" w:color="auto"/>
            <w:right w:val="none" w:sz="0" w:space="0" w:color="auto"/>
          </w:divBdr>
        </w:div>
        <w:div w:id="1818454696">
          <w:marLeft w:val="640"/>
          <w:marRight w:val="0"/>
          <w:marTop w:val="0"/>
          <w:marBottom w:val="0"/>
          <w:divBdr>
            <w:top w:val="none" w:sz="0" w:space="0" w:color="auto"/>
            <w:left w:val="none" w:sz="0" w:space="0" w:color="auto"/>
            <w:bottom w:val="none" w:sz="0" w:space="0" w:color="auto"/>
            <w:right w:val="none" w:sz="0" w:space="0" w:color="auto"/>
          </w:divBdr>
        </w:div>
        <w:div w:id="1506483137">
          <w:marLeft w:val="640"/>
          <w:marRight w:val="0"/>
          <w:marTop w:val="0"/>
          <w:marBottom w:val="0"/>
          <w:divBdr>
            <w:top w:val="none" w:sz="0" w:space="0" w:color="auto"/>
            <w:left w:val="none" w:sz="0" w:space="0" w:color="auto"/>
            <w:bottom w:val="none" w:sz="0" w:space="0" w:color="auto"/>
            <w:right w:val="none" w:sz="0" w:space="0" w:color="auto"/>
          </w:divBdr>
        </w:div>
        <w:div w:id="89282992">
          <w:marLeft w:val="640"/>
          <w:marRight w:val="0"/>
          <w:marTop w:val="0"/>
          <w:marBottom w:val="0"/>
          <w:divBdr>
            <w:top w:val="none" w:sz="0" w:space="0" w:color="auto"/>
            <w:left w:val="none" w:sz="0" w:space="0" w:color="auto"/>
            <w:bottom w:val="none" w:sz="0" w:space="0" w:color="auto"/>
            <w:right w:val="none" w:sz="0" w:space="0" w:color="auto"/>
          </w:divBdr>
        </w:div>
        <w:div w:id="1956598475">
          <w:marLeft w:val="640"/>
          <w:marRight w:val="0"/>
          <w:marTop w:val="0"/>
          <w:marBottom w:val="0"/>
          <w:divBdr>
            <w:top w:val="none" w:sz="0" w:space="0" w:color="auto"/>
            <w:left w:val="none" w:sz="0" w:space="0" w:color="auto"/>
            <w:bottom w:val="none" w:sz="0" w:space="0" w:color="auto"/>
            <w:right w:val="none" w:sz="0" w:space="0" w:color="auto"/>
          </w:divBdr>
        </w:div>
      </w:divsChild>
    </w:div>
    <w:div w:id="1561867656">
      <w:bodyDiv w:val="1"/>
      <w:marLeft w:val="0"/>
      <w:marRight w:val="0"/>
      <w:marTop w:val="0"/>
      <w:marBottom w:val="0"/>
      <w:divBdr>
        <w:top w:val="none" w:sz="0" w:space="0" w:color="auto"/>
        <w:left w:val="none" w:sz="0" w:space="0" w:color="auto"/>
        <w:bottom w:val="none" w:sz="0" w:space="0" w:color="auto"/>
        <w:right w:val="none" w:sz="0" w:space="0" w:color="auto"/>
      </w:divBdr>
      <w:divsChild>
        <w:div w:id="723719674">
          <w:marLeft w:val="640"/>
          <w:marRight w:val="0"/>
          <w:marTop w:val="0"/>
          <w:marBottom w:val="0"/>
          <w:divBdr>
            <w:top w:val="none" w:sz="0" w:space="0" w:color="auto"/>
            <w:left w:val="none" w:sz="0" w:space="0" w:color="auto"/>
            <w:bottom w:val="none" w:sz="0" w:space="0" w:color="auto"/>
            <w:right w:val="none" w:sz="0" w:space="0" w:color="auto"/>
          </w:divBdr>
        </w:div>
        <w:div w:id="1864702730">
          <w:marLeft w:val="640"/>
          <w:marRight w:val="0"/>
          <w:marTop w:val="0"/>
          <w:marBottom w:val="0"/>
          <w:divBdr>
            <w:top w:val="none" w:sz="0" w:space="0" w:color="auto"/>
            <w:left w:val="none" w:sz="0" w:space="0" w:color="auto"/>
            <w:bottom w:val="none" w:sz="0" w:space="0" w:color="auto"/>
            <w:right w:val="none" w:sz="0" w:space="0" w:color="auto"/>
          </w:divBdr>
        </w:div>
        <w:div w:id="468934614">
          <w:marLeft w:val="640"/>
          <w:marRight w:val="0"/>
          <w:marTop w:val="0"/>
          <w:marBottom w:val="0"/>
          <w:divBdr>
            <w:top w:val="none" w:sz="0" w:space="0" w:color="auto"/>
            <w:left w:val="none" w:sz="0" w:space="0" w:color="auto"/>
            <w:bottom w:val="none" w:sz="0" w:space="0" w:color="auto"/>
            <w:right w:val="none" w:sz="0" w:space="0" w:color="auto"/>
          </w:divBdr>
        </w:div>
        <w:div w:id="1132476761">
          <w:marLeft w:val="640"/>
          <w:marRight w:val="0"/>
          <w:marTop w:val="0"/>
          <w:marBottom w:val="0"/>
          <w:divBdr>
            <w:top w:val="none" w:sz="0" w:space="0" w:color="auto"/>
            <w:left w:val="none" w:sz="0" w:space="0" w:color="auto"/>
            <w:bottom w:val="none" w:sz="0" w:space="0" w:color="auto"/>
            <w:right w:val="none" w:sz="0" w:space="0" w:color="auto"/>
          </w:divBdr>
        </w:div>
        <w:div w:id="810439482">
          <w:marLeft w:val="640"/>
          <w:marRight w:val="0"/>
          <w:marTop w:val="0"/>
          <w:marBottom w:val="0"/>
          <w:divBdr>
            <w:top w:val="none" w:sz="0" w:space="0" w:color="auto"/>
            <w:left w:val="none" w:sz="0" w:space="0" w:color="auto"/>
            <w:bottom w:val="none" w:sz="0" w:space="0" w:color="auto"/>
            <w:right w:val="none" w:sz="0" w:space="0" w:color="auto"/>
          </w:divBdr>
        </w:div>
        <w:div w:id="2133475459">
          <w:marLeft w:val="640"/>
          <w:marRight w:val="0"/>
          <w:marTop w:val="0"/>
          <w:marBottom w:val="0"/>
          <w:divBdr>
            <w:top w:val="none" w:sz="0" w:space="0" w:color="auto"/>
            <w:left w:val="none" w:sz="0" w:space="0" w:color="auto"/>
            <w:bottom w:val="none" w:sz="0" w:space="0" w:color="auto"/>
            <w:right w:val="none" w:sz="0" w:space="0" w:color="auto"/>
          </w:divBdr>
        </w:div>
        <w:div w:id="1701785973">
          <w:marLeft w:val="640"/>
          <w:marRight w:val="0"/>
          <w:marTop w:val="0"/>
          <w:marBottom w:val="0"/>
          <w:divBdr>
            <w:top w:val="none" w:sz="0" w:space="0" w:color="auto"/>
            <w:left w:val="none" w:sz="0" w:space="0" w:color="auto"/>
            <w:bottom w:val="none" w:sz="0" w:space="0" w:color="auto"/>
            <w:right w:val="none" w:sz="0" w:space="0" w:color="auto"/>
          </w:divBdr>
        </w:div>
        <w:div w:id="500388858">
          <w:marLeft w:val="640"/>
          <w:marRight w:val="0"/>
          <w:marTop w:val="0"/>
          <w:marBottom w:val="0"/>
          <w:divBdr>
            <w:top w:val="none" w:sz="0" w:space="0" w:color="auto"/>
            <w:left w:val="none" w:sz="0" w:space="0" w:color="auto"/>
            <w:bottom w:val="none" w:sz="0" w:space="0" w:color="auto"/>
            <w:right w:val="none" w:sz="0" w:space="0" w:color="auto"/>
          </w:divBdr>
        </w:div>
        <w:div w:id="52848013">
          <w:marLeft w:val="640"/>
          <w:marRight w:val="0"/>
          <w:marTop w:val="0"/>
          <w:marBottom w:val="0"/>
          <w:divBdr>
            <w:top w:val="none" w:sz="0" w:space="0" w:color="auto"/>
            <w:left w:val="none" w:sz="0" w:space="0" w:color="auto"/>
            <w:bottom w:val="none" w:sz="0" w:space="0" w:color="auto"/>
            <w:right w:val="none" w:sz="0" w:space="0" w:color="auto"/>
          </w:divBdr>
        </w:div>
        <w:div w:id="896282714">
          <w:marLeft w:val="640"/>
          <w:marRight w:val="0"/>
          <w:marTop w:val="0"/>
          <w:marBottom w:val="0"/>
          <w:divBdr>
            <w:top w:val="none" w:sz="0" w:space="0" w:color="auto"/>
            <w:left w:val="none" w:sz="0" w:space="0" w:color="auto"/>
            <w:bottom w:val="none" w:sz="0" w:space="0" w:color="auto"/>
            <w:right w:val="none" w:sz="0" w:space="0" w:color="auto"/>
          </w:divBdr>
        </w:div>
        <w:div w:id="30159087">
          <w:marLeft w:val="640"/>
          <w:marRight w:val="0"/>
          <w:marTop w:val="0"/>
          <w:marBottom w:val="0"/>
          <w:divBdr>
            <w:top w:val="none" w:sz="0" w:space="0" w:color="auto"/>
            <w:left w:val="none" w:sz="0" w:space="0" w:color="auto"/>
            <w:bottom w:val="none" w:sz="0" w:space="0" w:color="auto"/>
            <w:right w:val="none" w:sz="0" w:space="0" w:color="auto"/>
          </w:divBdr>
        </w:div>
        <w:div w:id="648822421">
          <w:marLeft w:val="640"/>
          <w:marRight w:val="0"/>
          <w:marTop w:val="0"/>
          <w:marBottom w:val="0"/>
          <w:divBdr>
            <w:top w:val="none" w:sz="0" w:space="0" w:color="auto"/>
            <w:left w:val="none" w:sz="0" w:space="0" w:color="auto"/>
            <w:bottom w:val="none" w:sz="0" w:space="0" w:color="auto"/>
            <w:right w:val="none" w:sz="0" w:space="0" w:color="auto"/>
          </w:divBdr>
        </w:div>
        <w:div w:id="603268829">
          <w:marLeft w:val="640"/>
          <w:marRight w:val="0"/>
          <w:marTop w:val="0"/>
          <w:marBottom w:val="0"/>
          <w:divBdr>
            <w:top w:val="none" w:sz="0" w:space="0" w:color="auto"/>
            <w:left w:val="none" w:sz="0" w:space="0" w:color="auto"/>
            <w:bottom w:val="none" w:sz="0" w:space="0" w:color="auto"/>
            <w:right w:val="none" w:sz="0" w:space="0" w:color="auto"/>
          </w:divBdr>
        </w:div>
        <w:div w:id="391928958">
          <w:marLeft w:val="640"/>
          <w:marRight w:val="0"/>
          <w:marTop w:val="0"/>
          <w:marBottom w:val="0"/>
          <w:divBdr>
            <w:top w:val="none" w:sz="0" w:space="0" w:color="auto"/>
            <w:left w:val="none" w:sz="0" w:space="0" w:color="auto"/>
            <w:bottom w:val="none" w:sz="0" w:space="0" w:color="auto"/>
            <w:right w:val="none" w:sz="0" w:space="0" w:color="auto"/>
          </w:divBdr>
        </w:div>
        <w:div w:id="1352603843">
          <w:marLeft w:val="640"/>
          <w:marRight w:val="0"/>
          <w:marTop w:val="0"/>
          <w:marBottom w:val="0"/>
          <w:divBdr>
            <w:top w:val="none" w:sz="0" w:space="0" w:color="auto"/>
            <w:left w:val="none" w:sz="0" w:space="0" w:color="auto"/>
            <w:bottom w:val="none" w:sz="0" w:space="0" w:color="auto"/>
            <w:right w:val="none" w:sz="0" w:space="0" w:color="auto"/>
          </w:divBdr>
        </w:div>
        <w:div w:id="720790381">
          <w:marLeft w:val="640"/>
          <w:marRight w:val="0"/>
          <w:marTop w:val="0"/>
          <w:marBottom w:val="0"/>
          <w:divBdr>
            <w:top w:val="none" w:sz="0" w:space="0" w:color="auto"/>
            <w:left w:val="none" w:sz="0" w:space="0" w:color="auto"/>
            <w:bottom w:val="none" w:sz="0" w:space="0" w:color="auto"/>
            <w:right w:val="none" w:sz="0" w:space="0" w:color="auto"/>
          </w:divBdr>
        </w:div>
        <w:div w:id="2115246200">
          <w:marLeft w:val="640"/>
          <w:marRight w:val="0"/>
          <w:marTop w:val="0"/>
          <w:marBottom w:val="0"/>
          <w:divBdr>
            <w:top w:val="none" w:sz="0" w:space="0" w:color="auto"/>
            <w:left w:val="none" w:sz="0" w:space="0" w:color="auto"/>
            <w:bottom w:val="none" w:sz="0" w:space="0" w:color="auto"/>
            <w:right w:val="none" w:sz="0" w:space="0" w:color="auto"/>
          </w:divBdr>
        </w:div>
        <w:div w:id="204758457">
          <w:marLeft w:val="640"/>
          <w:marRight w:val="0"/>
          <w:marTop w:val="0"/>
          <w:marBottom w:val="0"/>
          <w:divBdr>
            <w:top w:val="none" w:sz="0" w:space="0" w:color="auto"/>
            <w:left w:val="none" w:sz="0" w:space="0" w:color="auto"/>
            <w:bottom w:val="none" w:sz="0" w:space="0" w:color="auto"/>
            <w:right w:val="none" w:sz="0" w:space="0" w:color="auto"/>
          </w:divBdr>
        </w:div>
        <w:div w:id="1292321322">
          <w:marLeft w:val="640"/>
          <w:marRight w:val="0"/>
          <w:marTop w:val="0"/>
          <w:marBottom w:val="0"/>
          <w:divBdr>
            <w:top w:val="none" w:sz="0" w:space="0" w:color="auto"/>
            <w:left w:val="none" w:sz="0" w:space="0" w:color="auto"/>
            <w:bottom w:val="none" w:sz="0" w:space="0" w:color="auto"/>
            <w:right w:val="none" w:sz="0" w:space="0" w:color="auto"/>
          </w:divBdr>
        </w:div>
        <w:div w:id="752817215">
          <w:marLeft w:val="640"/>
          <w:marRight w:val="0"/>
          <w:marTop w:val="0"/>
          <w:marBottom w:val="0"/>
          <w:divBdr>
            <w:top w:val="none" w:sz="0" w:space="0" w:color="auto"/>
            <w:left w:val="none" w:sz="0" w:space="0" w:color="auto"/>
            <w:bottom w:val="none" w:sz="0" w:space="0" w:color="auto"/>
            <w:right w:val="none" w:sz="0" w:space="0" w:color="auto"/>
          </w:divBdr>
        </w:div>
        <w:div w:id="1683361958">
          <w:marLeft w:val="640"/>
          <w:marRight w:val="0"/>
          <w:marTop w:val="0"/>
          <w:marBottom w:val="0"/>
          <w:divBdr>
            <w:top w:val="none" w:sz="0" w:space="0" w:color="auto"/>
            <w:left w:val="none" w:sz="0" w:space="0" w:color="auto"/>
            <w:bottom w:val="none" w:sz="0" w:space="0" w:color="auto"/>
            <w:right w:val="none" w:sz="0" w:space="0" w:color="auto"/>
          </w:divBdr>
        </w:div>
        <w:div w:id="366954282">
          <w:marLeft w:val="640"/>
          <w:marRight w:val="0"/>
          <w:marTop w:val="0"/>
          <w:marBottom w:val="0"/>
          <w:divBdr>
            <w:top w:val="none" w:sz="0" w:space="0" w:color="auto"/>
            <w:left w:val="none" w:sz="0" w:space="0" w:color="auto"/>
            <w:bottom w:val="none" w:sz="0" w:space="0" w:color="auto"/>
            <w:right w:val="none" w:sz="0" w:space="0" w:color="auto"/>
          </w:divBdr>
        </w:div>
        <w:div w:id="580911657">
          <w:marLeft w:val="640"/>
          <w:marRight w:val="0"/>
          <w:marTop w:val="0"/>
          <w:marBottom w:val="0"/>
          <w:divBdr>
            <w:top w:val="none" w:sz="0" w:space="0" w:color="auto"/>
            <w:left w:val="none" w:sz="0" w:space="0" w:color="auto"/>
            <w:bottom w:val="none" w:sz="0" w:space="0" w:color="auto"/>
            <w:right w:val="none" w:sz="0" w:space="0" w:color="auto"/>
          </w:divBdr>
        </w:div>
        <w:div w:id="199438999">
          <w:marLeft w:val="640"/>
          <w:marRight w:val="0"/>
          <w:marTop w:val="0"/>
          <w:marBottom w:val="0"/>
          <w:divBdr>
            <w:top w:val="none" w:sz="0" w:space="0" w:color="auto"/>
            <w:left w:val="none" w:sz="0" w:space="0" w:color="auto"/>
            <w:bottom w:val="none" w:sz="0" w:space="0" w:color="auto"/>
            <w:right w:val="none" w:sz="0" w:space="0" w:color="auto"/>
          </w:divBdr>
        </w:div>
        <w:div w:id="173039456">
          <w:marLeft w:val="640"/>
          <w:marRight w:val="0"/>
          <w:marTop w:val="0"/>
          <w:marBottom w:val="0"/>
          <w:divBdr>
            <w:top w:val="none" w:sz="0" w:space="0" w:color="auto"/>
            <w:left w:val="none" w:sz="0" w:space="0" w:color="auto"/>
            <w:bottom w:val="none" w:sz="0" w:space="0" w:color="auto"/>
            <w:right w:val="none" w:sz="0" w:space="0" w:color="auto"/>
          </w:divBdr>
        </w:div>
        <w:div w:id="1162696450">
          <w:marLeft w:val="640"/>
          <w:marRight w:val="0"/>
          <w:marTop w:val="0"/>
          <w:marBottom w:val="0"/>
          <w:divBdr>
            <w:top w:val="none" w:sz="0" w:space="0" w:color="auto"/>
            <w:left w:val="none" w:sz="0" w:space="0" w:color="auto"/>
            <w:bottom w:val="none" w:sz="0" w:space="0" w:color="auto"/>
            <w:right w:val="none" w:sz="0" w:space="0" w:color="auto"/>
          </w:divBdr>
        </w:div>
        <w:div w:id="31424112">
          <w:marLeft w:val="640"/>
          <w:marRight w:val="0"/>
          <w:marTop w:val="0"/>
          <w:marBottom w:val="0"/>
          <w:divBdr>
            <w:top w:val="none" w:sz="0" w:space="0" w:color="auto"/>
            <w:left w:val="none" w:sz="0" w:space="0" w:color="auto"/>
            <w:bottom w:val="none" w:sz="0" w:space="0" w:color="auto"/>
            <w:right w:val="none" w:sz="0" w:space="0" w:color="auto"/>
          </w:divBdr>
        </w:div>
        <w:div w:id="66924878">
          <w:marLeft w:val="640"/>
          <w:marRight w:val="0"/>
          <w:marTop w:val="0"/>
          <w:marBottom w:val="0"/>
          <w:divBdr>
            <w:top w:val="none" w:sz="0" w:space="0" w:color="auto"/>
            <w:left w:val="none" w:sz="0" w:space="0" w:color="auto"/>
            <w:bottom w:val="none" w:sz="0" w:space="0" w:color="auto"/>
            <w:right w:val="none" w:sz="0" w:space="0" w:color="auto"/>
          </w:divBdr>
        </w:div>
        <w:div w:id="521169291">
          <w:marLeft w:val="640"/>
          <w:marRight w:val="0"/>
          <w:marTop w:val="0"/>
          <w:marBottom w:val="0"/>
          <w:divBdr>
            <w:top w:val="none" w:sz="0" w:space="0" w:color="auto"/>
            <w:left w:val="none" w:sz="0" w:space="0" w:color="auto"/>
            <w:bottom w:val="none" w:sz="0" w:space="0" w:color="auto"/>
            <w:right w:val="none" w:sz="0" w:space="0" w:color="auto"/>
          </w:divBdr>
        </w:div>
        <w:div w:id="947202791">
          <w:marLeft w:val="640"/>
          <w:marRight w:val="0"/>
          <w:marTop w:val="0"/>
          <w:marBottom w:val="0"/>
          <w:divBdr>
            <w:top w:val="none" w:sz="0" w:space="0" w:color="auto"/>
            <w:left w:val="none" w:sz="0" w:space="0" w:color="auto"/>
            <w:bottom w:val="none" w:sz="0" w:space="0" w:color="auto"/>
            <w:right w:val="none" w:sz="0" w:space="0" w:color="auto"/>
          </w:divBdr>
        </w:div>
        <w:div w:id="552497091">
          <w:marLeft w:val="640"/>
          <w:marRight w:val="0"/>
          <w:marTop w:val="0"/>
          <w:marBottom w:val="0"/>
          <w:divBdr>
            <w:top w:val="none" w:sz="0" w:space="0" w:color="auto"/>
            <w:left w:val="none" w:sz="0" w:space="0" w:color="auto"/>
            <w:bottom w:val="none" w:sz="0" w:space="0" w:color="auto"/>
            <w:right w:val="none" w:sz="0" w:space="0" w:color="auto"/>
          </w:divBdr>
        </w:div>
        <w:div w:id="377628154">
          <w:marLeft w:val="640"/>
          <w:marRight w:val="0"/>
          <w:marTop w:val="0"/>
          <w:marBottom w:val="0"/>
          <w:divBdr>
            <w:top w:val="none" w:sz="0" w:space="0" w:color="auto"/>
            <w:left w:val="none" w:sz="0" w:space="0" w:color="auto"/>
            <w:bottom w:val="none" w:sz="0" w:space="0" w:color="auto"/>
            <w:right w:val="none" w:sz="0" w:space="0" w:color="auto"/>
          </w:divBdr>
        </w:div>
        <w:div w:id="1299217609">
          <w:marLeft w:val="640"/>
          <w:marRight w:val="0"/>
          <w:marTop w:val="0"/>
          <w:marBottom w:val="0"/>
          <w:divBdr>
            <w:top w:val="none" w:sz="0" w:space="0" w:color="auto"/>
            <w:left w:val="none" w:sz="0" w:space="0" w:color="auto"/>
            <w:bottom w:val="none" w:sz="0" w:space="0" w:color="auto"/>
            <w:right w:val="none" w:sz="0" w:space="0" w:color="auto"/>
          </w:divBdr>
        </w:div>
        <w:div w:id="1993096544">
          <w:marLeft w:val="640"/>
          <w:marRight w:val="0"/>
          <w:marTop w:val="0"/>
          <w:marBottom w:val="0"/>
          <w:divBdr>
            <w:top w:val="none" w:sz="0" w:space="0" w:color="auto"/>
            <w:left w:val="none" w:sz="0" w:space="0" w:color="auto"/>
            <w:bottom w:val="none" w:sz="0" w:space="0" w:color="auto"/>
            <w:right w:val="none" w:sz="0" w:space="0" w:color="auto"/>
          </w:divBdr>
        </w:div>
        <w:div w:id="1739204934">
          <w:marLeft w:val="640"/>
          <w:marRight w:val="0"/>
          <w:marTop w:val="0"/>
          <w:marBottom w:val="0"/>
          <w:divBdr>
            <w:top w:val="none" w:sz="0" w:space="0" w:color="auto"/>
            <w:left w:val="none" w:sz="0" w:space="0" w:color="auto"/>
            <w:bottom w:val="none" w:sz="0" w:space="0" w:color="auto"/>
            <w:right w:val="none" w:sz="0" w:space="0" w:color="auto"/>
          </w:divBdr>
        </w:div>
        <w:div w:id="1126121033">
          <w:marLeft w:val="640"/>
          <w:marRight w:val="0"/>
          <w:marTop w:val="0"/>
          <w:marBottom w:val="0"/>
          <w:divBdr>
            <w:top w:val="none" w:sz="0" w:space="0" w:color="auto"/>
            <w:left w:val="none" w:sz="0" w:space="0" w:color="auto"/>
            <w:bottom w:val="none" w:sz="0" w:space="0" w:color="auto"/>
            <w:right w:val="none" w:sz="0" w:space="0" w:color="auto"/>
          </w:divBdr>
        </w:div>
        <w:div w:id="805004512">
          <w:marLeft w:val="640"/>
          <w:marRight w:val="0"/>
          <w:marTop w:val="0"/>
          <w:marBottom w:val="0"/>
          <w:divBdr>
            <w:top w:val="none" w:sz="0" w:space="0" w:color="auto"/>
            <w:left w:val="none" w:sz="0" w:space="0" w:color="auto"/>
            <w:bottom w:val="none" w:sz="0" w:space="0" w:color="auto"/>
            <w:right w:val="none" w:sz="0" w:space="0" w:color="auto"/>
          </w:divBdr>
        </w:div>
        <w:div w:id="657340528">
          <w:marLeft w:val="640"/>
          <w:marRight w:val="0"/>
          <w:marTop w:val="0"/>
          <w:marBottom w:val="0"/>
          <w:divBdr>
            <w:top w:val="none" w:sz="0" w:space="0" w:color="auto"/>
            <w:left w:val="none" w:sz="0" w:space="0" w:color="auto"/>
            <w:bottom w:val="none" w:sz="0" w:space="0" w:color="auto"/>
            <w:right w:val="none" w:sz="0" w:space="0" w:color="auto"/>
          </w:divBdr>
        </w:div>
        <w:div w:id="1877307292">
          <w:marLeft w:val="640"/>
          <w:marRight w:val="0"/>
          <w:marTop w:val="0"/>
          <w:marBottom w:val="0"/>
          <w:divBdr>
            <w:top w:val="none" w:sz="0" w:space="0" w:color="auto"/>
            <w:left w:val="none" w:sz="0" w:space="0" w:color="auto"/>
            <w:bottom w:val="none" w:sz="0" w:space="0" w:color="auto"/>
            <w:right w:val="none" w:sz="0" w:space="0" w:color="auto"/>
          </w:divBdr>
        </w:div>
        <w:div w:id="1863785114">
          <w:marLeft w:val="640"/>
          <w:marRight w:val="0"/>
          <w:marTop w:val="0"/>
          <w:marBottom w:val="0"/>
          <w:divBdr>
            <w:top w:val="none" w:sz="0" w:space="0" w:color="auto"/>
            <w:left w:val="none" w:sz="0" w:space="0" w:color="auto"/>
            <w:bottom w:val="none" w:sz="0" w:space="0" w:color="auto"/>
            <w:right w:val="none" w:sz="0" w:space="0" w:color="auto"/>
          </w:divBdr>
        </w:div>
        <w:div w:id="806824981">
          <w:marLeft w:val="640"/>
          <w:marRight w:val="0"/>
          <w:marTop w:val="0"/>
          <w:marBottom w:val="0"/>
          <w:divBdr>
            <w:top w:val="none" w:sz="0" w:space="0" w:color="auto"/>
            <w:left w:val="none" w:sz="0" w:space="0" w:color="auto"/>
            <w:bottom w:val="none" w:sz="0" w:space="0" w:color="auto"/>
            <w:right w:val="none" w:sz="0" w:space="0" w:color="auto"/>
          </w:divBdr>
        </w:div>
        <w:div w:id="562372784">
          <w:marLeft w:val="640"/>
          <w:marRight w:val="0"/>
          <w:marTop w:val="0"/>
          <w:marBottom w:val="0"/>
          <w:divBdr>
            <w:top w:val="none" w:sz="0" w:space="0" w:color="auto"/>
            <w:left w:val="none" w:sz="0" w:space="0" w:color="auto"/>
            <w:bottom w:val="none" w:sz="0" w:space="0" w:color="auto"/>
            <w:right w:val="none" w:sz="0" w:space="0" w:color="auto"/>
          </w:divBdr>
        </w:div>
        <w:div w:id="521826758">
          <w:marLeft w:val="640"/>
          <w:marRight w:val="0"/>
          <w:marTop w:val="0"/>
          <w:marBottom w:val="0"/>
          <w:divBdr>
            <w:top w:val="none" w:sz="0" w:space="0" w:color="auto"/>
            <w:left w:val="none" w:sz="0" w:space="0" w:color="auto"/>
            <w:bottom w:val="none" w:sz="0" w:space="0" w:color="auto"/>
            <w:right w:val="none" w:sz="0" w:space="0" w:color="auto"/>
          </w:divBdr>
        </w:div>
        <w:div w:id="419984065">
          <w:marLeft w:val="640"/>
          <w:marRight w:val="0"/>
          <w:marTop w:val="0"/>
          <w:marBottom w:val="0"/>
          <w:divBdr>
            <w:top w:val="none" w:sz="0" w:space="0" w:color="auto"/>
            <w:left w:val="none" w:sz="0" w:space="0" w:color="auto"/>
            <w:bottom w:val="none" w:sz="0" w:space="0" w:color="auto"/>
            <w:right w:val="none" w:sz="0" w:space="0" w:color="auto"/>
          </w:divBdr>
        </w:div>
        <w:div w:id="1044871716">
          <w:marLeft w:val="640"/>
          <w:marRight w:val="0"/>
          <w:marTop w:val="0"/>
          <w:marBottom w:val="0"/>
          <w:divBdr>
            <w:top w:val="none" w:sz="0" w:space="0" w:color="auto"/>
            <w:left w:val="none" w:sz="0" w:space="0" w:color="auto"/>
            <w:bottom w:val="none" w:sz="0" w:space="0" w:color="auto"/>
            <w:right w:val="none" w:sz="0" w:space="0" w:color="auto"/>
          </w:divBdr>
        </w:div>
        <w:div w:id="1311861487">
          <w:marLeft w:val="640"/>
          <w:marRight w:val="0"/>
          <w:marTop w:val="0"/>
          <w:marBottom w:val="0"/>
          <w:divBdr>
            <w:top w:val="none" w:sz="0" w:space="0" w:color="auto"/>
            <w:left w:val="none" w:sz="0" w:space="0" w:color="auto"/>
            <w:bottom w:val="none" w:sz="0" w:space="0" w:color="auto"/>
            <w:right w:val="none" w:sz="0" w:space="0" w:color="auto"/>
          </w:divBdr>
        </w:div>
        <w:div w:id="863521456">
          <w:marLeft w:val="640"/>
          <w:marRight w:val="0"/>
          <w:marTop w:val="0"/>
          <w:marBottom w:val="0"/>
          <w:divBdr>
            <w:top w:val="none" w:sz="0" w:space="0" w:color="auto"/>
            <w:left w:val="none" w:sz="0" w:space="0" w:color="auto"/>
            <w:bottom w:val="none" w:sz="0" w:space="0" w:color="auto"/>
            <w:right w:val="none" w:sz="0" w:space="0" w:color="auto"/>
          </w:divBdr>
        </w:div>
        <w:div w:id="331374780">
          <w:marLeft w:val="640"/>
          <w:marRight w:val="0"/>
          <w:marTop w:val="0"/>
          <w:marBottom w:val="0"/>
          <w:divBdr>
            <w:top w:val="none" w:sz="0" w:space="0" w:color="auto"/>
            <w:left w:val="none" w:sz="0" w:space="0" w:color="auto"/>
            <w:bottom w:val="none" w:sz="0" w:space="0" w:color="auto"/>
            <w:right w:val="none" w:sz="0" w:space="0" w:color="auto"/>
          </w:divBdr>
        </w:div>
        <w:div w:id="338627044">
          <w:marLeft w:val="640"/>
          <w:marRight w:val="0"/>
          <w:marTop w:val="0"/>
          <w:marBottom w:val="0"/>
          <w:divBdr>
            <w:top w:val="none" w:sz="0" w:space="0" w:color="auto"/>
            <w:left w:val="none" w:sz="0" w:space="0" w:color="auto"/>
            <w:bottom w:val="none" w:sz="0" w:space="0" w:color="auto"/>
            <w:right w:val="none" w:sz="0" w:space="0" w:color="auto"/>
          </w:divBdr>
        </w:div>
      </w:divsChild>
    </w:div>
    <w:div w:id="1705979561">
      <w:bodyDiv w:val="1"/>
      <w:marLeft w:val="0"/>
      <w:marRight w:val="0"/>
      <w:marTop w:val="0"/>
      <w:marBottom w:val="0"/>
      <w:divBdr>
        <w:top w:val="none" w:sz="0" w:space="0" w:color="auto"/>
        <w:left w:val="none" w:sz="0" w:space="0" w:color="auto"/>
        <w:bottom w:val="none" w:sz="0" w:space="0" w:color="auto"/>
        <w:right w:val="none" w:sz="0" w:space="0" w:color="auto"/>
      </w:divBdr>
      <w:divsChild>
        <w:div w:id="1970165904">
          <w:marLeft w:val="640"/>
          <w:marRight w:val="0"/>
          <w:marTop w:val="0"/>
          <w:marBottom w:val="0"/>
          <w:divBdr>
            <w:top w:val="none" w:sz="0" w:space="0" w:color="auto"/>
            <w:left w:val="none" w:sz="0" w:space="0" w:color="auto"/>
            <w:bottom w:val="none" w:sz="0" w:space="0" w:color="auto"/>
            <w:right w:val="none" w:sz="0" w:space="0" w:color="auto"/>
          </w:divBdr>
        </w:div>
        <w:div w:id="421609793">
          <w:marLeft w:val="640"/>
          <w:marRight w:val="0"/>
          <w:marTop w:val="0"/>
          <w:marBottom w:val="0"/>
          <w:divBdr>
            <w:top w:val="none" w:sz="0" w:space="0" w:color="auto"/>
            <w:left w:val="none" w:sz="0" w:space="0" w:color="auto"/>
            <w:bottom w:val="none" w:sz="0" w:space="0" w:color="auto"/>
            <w:right w:val="none" w:sz="0" w:space="0" w:color="auto"/>
          </w:divBdr>
        </w:div>
        <w:div w:id="2072998605">
          <w:marLeft w:val="640"/>
          <w:marRight w:val="0"/>
          <w:marTop w:val="0"/>
          <w:marBottom w:val="0"/>
          <w:divBdr>
            <w:top w:val="none" w:sz="0" w:space="0" w:color="auto"/>
            <w:left w:val="none" w:sz="0" w:space="0" w:color="auto"/>
            <w:bottom w:val="none" w:sz="0" w:space="0" w:color="auto"/>
            <w:right w:val="none" w:sz="0" w:space="0" w:color="auto"/>
          </w:divBdr>
        </w:div>
        <w:div w:id="1564101133">
          <w:marLeft w:val="640"/>
          <w:marRight w:val="0"/>
          <w:marTop w:val="0"/>
          <w:marBottom w:val="0"/>
          <w:divBdr>
            <w:top w:val="none" w:sz="0" w:space="0" w:color="auto"/>
            <w:left w:val="none" w:sz="0" w:space="0" w:color="auto"/>
            <w:bottom w:val="none" w:sz="0" w:space="0" w:color="auto"/>
            <w:right w:val="none" w:sz="0" w:space="0" w:color="auto"/>
          </w:divBdr>
        </w:div>
        <w:div w:id="900943479">
          <w:marLeft w:val="640"/>
          <w:marRight w:val="0"/>
          <w:marTop w:val="0"/>
          <w:marBottom w:val="0"/>
          <w:divBdr>
            <w:top w:val="none" w:sz="0" w:space="0" w:color="auto"/>
            <w:left w:val="none" w:sz="0" w:space="0" w:color="auto"/>
            <w:bottom w:val="none" w:sz="0" w:space="0" w:color="auto"/>
            <w:right w:val="none" w:sz="0" w:space="0" w:color="auto"/>
          </w:divBdr>
        </w:div>
        <w:div w:id="735787510">
          <w:marLeft w:val="640"/>
          <w:marRight w:val="0"/>
          <w:marTop w:val="0"/>
          <w:marBottom w:val="0"/>
          <w:divBdr>
            <w:top w:val="none" w:sz="0" w:space="0" w:color="auto"/>
            <w:left w:val="none" w:sz="0" w:space="0" w:color="auto"/>
            <w:bottom w:val="none" w:sz="0" w:space="0" w:color="auto"/>
            <w:right w:val="none" w:sz="0" w:space="0" w:color="auto"/>
          </w:divBdr>
        </w:div>
        <w:div w:id="853762312">
          <w:marLeft w:val="640"/>
          <w:marRight w:val="0"/>
          <w:marTop w:val="0"/>
          <w:marBottom w:val="0"/>
          <w:divBdr>
            <w:top w:val="none" w:sz="0" w:space="0" w:color="auto"/>
            <w:left w:val="none" w:sz="0" w:space="0" w:color="auto"/>
            <w:bottom w:val="none" w:sz="0" w:space="0" w:color="auto"/>
            <w:right w:val="none" w:sz="0" w:space="0" w:color="auto"/>
          </w:divBdr>
        </w:div>
        <w:div w:id="1994412228">
          <w:marLeft w:val="640"/>
          <w:marRight w:val="0"/>
          <w:marTop w:val="0"/>
          <w:marBottom w:val="0"/>
          <w:divBdr>
            <w:top w:val="none" w:sz="0" w:space="0" w:color="auto"/>
            <w:left w:val="none" w:sz="0" w:space="0" w:color="auto"/>
            <w:bottom w:val="none" w:sz="0" w:space="0" w:color="auto"/>
            <w:right w:val="none" w:sz="0" w:space="0" w:color="auto"/>
          </w:divBdr>
        </w:div>
        <w:div w:id="1890798820">
          <w:marLeft w:val="640"/>
          <w:marRight w:val="0"/>
          <w:marTop w:val="0"/>
          <w:marBottom w:val="0"/>
          <w:divBdr>
            <w:top w:val="none" w:sz="0" w:space="0" w:color="auto"/>
            <w:left w:val="none" w:sz="0" w:space="0" w:color="auto"/>
            <w:bottom w:val="none" w:sz="0" w:space="0" w:color="auto"/>
            <w:right w:val="none" w:sz="0" w:space="0" w:color="auto"/>
          </w:divBdr>
        </w:div>
        <w:div w:id="937837572">
          <w:marLeft w:val="640"/>
          <w:marRight w:val="0"/>
          <w:marTop w:val="0"/>
          <w:marBottom w:val="0"/>
          <w:divBdr>
            <w:top w:val="none" w:sz="0" w:space="0" w:color="auto"/>
            <w:left w:val="none" w:sz="0" w:space="0" w:color="auto"/>
            <w:bottom w:val="none" w:sz="0" w:space="0" w:color="auto"/>
            <w:right w:val="none" w:sz="0" w:space="0" w:color="auto"/>
          </w:divBdr>
        </w:div>
        <w:div w:id="1721056225">
          <w:marLeft w:val="640"/>
          <w:marRight w:val="0"/>
          <w:marTop w:val="0"/>
          <w:marBottom w:val="0"/>
          <w:divBdr>
            <w:top w:val="none" w:sz="0" w:space="0" w:color="auto"/>
            <w:left w:val="none" w:sz="0" w:space="0" w:color="auto"/>
            <w:bottom w:val="none" w:sz="0" w:space="0" w:color="auto"/>
            <w:right w:val="none" w:sz="0" w:space="0" w:color="auto"/>
          </w:divBdr>
        </w:div>
        <w:div w:id="2075662114">
          <w:marLeft w:val="640"/>
          <w:marRight w:val="0"/>
          <w:marTop w:val="0"/>
          <w:marBottom w:val="0"/>
          <w:divBdr>
            <w:top w:val="none" w:sz="0" w:space="0" w:color="auto"/>
            <w:left w:val="none" w:sz="0" w:space="0" w:color="auto"/>
            <w:bottom w:val="none" w:sz="0" w:space="0" w:color="auto"/>
            <w:right w:val="none" w:sz="0" w:space="0" w:color="auto"/>
          </w:divBdr>
        </w:div>
        <w:div w:id="1180123675">
          <w:marLeft w:val="640"/>
          <w:marRight w:val="0"/>
          <w:marTop w:val="0"/>
          <w:marBottom w:val="0"/>
          <w:divBdr>
            <w:top w:val="none" w:sz="0" w:space="0" w:color="auto"/>
            <w:left w:val="none" w:sz="0" w:space="0" w:color="auto"/>
            <w:bottom w:val="none" w:sz="0" w:space="0" w:color="auto"/>
            <w:right w:val="none" w:sz="0" w:space="0" w:color="auto"/>
          </w:divBdr>
        </w:div>
        <w:div w:id="924845792">
          <w:marLeft w:val="640"/>
          <w:marRight w:val="0"/>
          <w:marTop w:val="0"/>
          <w:marBottom w:val="0"/>
          <w:divBdr>
            <w:top w:val="none" w:sz="0" w:space="0" w:color="auto"/>
            <w:left w:val="none" w:sz="0" w:space="0" w:color="auto"/>
            <w:bottom w:val="none" w:sz="0" w:space="0" w:color="auto"/>
            <w:right w:val="none" w:sz="0" w:space="0" w:color="auto"/>
          </w:divBdr>
        </w:div>
        <w:div w:id="1244410152">
          <w:marLeft w:val="640"/>
          <w:marRight w:val="0"/>
          <w:marTop w:val="0"/>
          <w:marBottom w:val="0"/>
          <w:divBdr>
            <w:top w:val="none" w:sz="0" w:space="0" w:color="auto"/>
            <w:left w:val="none" w:sz="0" w:space="0" w:color="auto"/>
            <w:bottom w:val="none" w:sz="0" w:space="0" w:color="auto"/>
            <w:right w:val="none" w:sz="0" w:space="0" w:color="auto"/>
          </w:divBdr>
        </w:div>
        <w:div w:id="54084730">
          <w:marLeft w:val="640"/>
          <w:marRight w:val="0"/>
          <w:marTop w:val="0"/>
          <w:marBottom w:val="0"/>
          <w:divBdr>
            <w:top w:val="none" w:sz="0" w:space="0" w:color="auto"/>
            <w:left w:val="none" w:sz="0" w:space="0" w:color="auto"/>
            <w:bottom w:val="none" w:sz="0" w:space="0" w:color="auto"/>
            <w:right w:val="none" w:sz="0" w:space="0" w:color="auto"/>
          </w:divBdr>
        </w:div>
        <w:div w:id="1798722007">
          <w:marLeft w:val="640"/>
          <w:marRight w:val="0"/>
          <w:marTop w:val="0"/>
          <w:marBottom w:val="0"/>
          <w:divBdr>
            <w:top w:val="none" w:sz="0" w:space="0" w:color="auto"/>
            <w:left w:val="none" w:sz="0" w:space="0" w:color="auto"/>
            <w:bottom w:val="none" w:sz="0" w:space="0" w:color="auto"/>
            <w:right w:val="none" w:sz="0" w:space="0" w:color="auto"/>
          </w:divBdr>
        </w:div>
        <w:div w:id="819691229">
          <w:marLeft w:val="640"/>
          <w:marRight w:val="0"/>
          <w:marTop w:val="0"/>
          <w:marBottom w:val="0"/>
          <w:divBdr>
            <w:top w:val="none" w:sz="0" w:space="0" w:color="auto"/>
            <w:left w:val="none" w:sz="0" w:space="0" w:color="auto"/>
            <w:bottom w:val="none" w:sz="0" w:space="0" w:color="auto"/>
            <w:right w:val="none" w:sz="0" w:space="0" w:color="auto"/>
          </w:divBdr>
        </w:div>
        <w:div w:id="1960186294">
          <w:marLeft w:val="640"/>
          <w:marRight w:val="0"/>
          <w:marTop w:val="0"/>
          <w:marBottom w:val="0"/>
          <w:divBdr>
            <w:top w:val="none" w:sz="0" w:space="0" w:color="auto"/>
            <w:left w:val="none" w:sz="0" w:space="0" w:color="auto"/>
            <w:bottom w:val="none" w:sz="0" w:space="0" w:color="auto"/>
            <w:right w:val="none" w:sz="0" w:space="0" w:color="auto"/>
          </w:divBdr>
        </w:div>
        <w:div w:id="1665736791">
          <w:marLeft w:val="640"/>
          <w:marRight w:val="0"/>
          <w:marTop w:val="0"/>
          <w:marBottom w:val="0"/>
          <w:divBdr>
            <w:top w:val="none" w:sz="0" w:space="0" w:color="auto"/>
            <w:left w:val="none" w:sz="0" w:space="0" w:color="auto"/>
            <w:bottom w:val="none" w:sz="0" w:space="0" w:color="auto"/>
            <w:right w:val="none" w:sz="0" w:space="0" w:color="auto"/>
          </w:divBdr>
        </w:div>
        <w:div w:id="399183584">
          <w:marLeft w:val="640"/>
          <w:marRight w:val="0"/>
          <w:marTop w:val="0"/>
          <w:marBottom w:val="0"/>
          <w:divBdr>
            <w:top w:val="none" w:sz="0" w:space="0" w:color="auto"/>
            <w:left w:val="none" w:sz="0" w:space="0" w:color="auto"/>
            <w:bottom w:val="none" w:sz="0" w:space="0" w:color="auto"/>
            <w:right w:val="none" w:sz="0" w:space="0" w:color="auto"/>
          </w:divBdr>
        </w:div>
        <w:div w:id="993296067">
          <w:marLeft w:val="640"/>
          <w:marRight w:val="0"/>
          <w:marTop w:val="0"/>
          <w:marBottom w:val="0"/>
          <w:divBdr>
            <w:top w:val="none" w:sz="0" w:space="0" w:color="auto"/>
            <w:left w:val="none" w:sz="0" w:space="0" w:color="auto"/>
            <w:bottom w:val="none" w:sz="0" w:space="0" w:color="auto"/>
            <w:right w:val="none" w:sz="0" w:space="0" w:color="auto"/>
          </w:divBdr>
        </w:div>
        <w:div w:id="567226180">
          <w:marLeft w:val="640"/>
          <w:marRight w:val="0"/>
          <w:marTop w:val="0"/>
          <w:marBottom w:val="0"/>
          <w:divBdr>
            <w:top w:val="none" w:sz="0" w:space="0" w:color="auto"/>
            <w:left w:val="none" w:sz="0" w:space="0" w:color="auto"/>
            <w:bottom w:val="none" w:sz="0" w:space="0" w:color="auto"/>
            <w:right w:val="none" w:sz="0" w:space="0" w:color="auto"/>
          </w:divBdr>
        </w:div>
        <w:div w:id="59794159">
          <w:marLeft w:val="640"/>
          <w:marRight w:val="0"/>
          <w:marTop w:val="0"/>
          <w:marBottom w:val="0"/>
          <w:divBdr>
            <w:top w:val="none" w:sz="0" w:space="0" w:color="auto"/>
            <w:left w:val="none" w:sz="0" w:space="0" w:color="auto"/>
            <w:bottom w:val="none" w:sz="0" w:space="0" w:color="auto"/>
            <w:right w:val="none" w:sz="0" w:space="0" w:color="auto"/>
          </w:divBdr>
        </w:div>
        <w:div w:id="534076979">
          <w:marLeft w:val="640"/>
          <w:marRight w:val="0"/>
          <w:marTop w:val="0"/>
          <w:marBottom w:val="0"/>
          <w:divBdr>
            <w:top w:val="none" w:sz="0" w:space="0" w:color="auto"/>
            <w:left w:val="none" w:sz="0" w:space="0" w:color="auto"/>
            <w:bottom w:val="none" w:sz="0" w:space="0" w:color="auto"/>
            <w:right w:val="none" w:sz="0" w:space="0" w:color="auto"/>
          </w:divBdr>
        </w:div>
        <w:div w:id="1388530317">
          <w:marLeft w:val="640"/>
          <w:marRight w:val="0"/>
          <w:marTop w:val="0"/>
          <w:marBottom w:val="0"/>
          <w:divBdr>
            <w:top w:val="none" w:sz="0" w:space="0" w:color="auto"/>
            <w:left w:val="none" w:sz="0" w:space="0" w:color="auto"/>
            <w:bottom w:val="none" w:sz="0" w:space="0" w:color="auto"/>
            <w:right w:val="none" w:sz="0" w:space="0" w:color="auto"/>
          </w:divBdr>
        </w:div>
        <w:div w:id="1044871173">
          <w:marLeft w:val="640"/>
          <w:marRight w:val="0"/>
          <w:marTop w:val="0"/>
          <w:marBottom w:val="0"/>
          <w:divBdr>
            <w:top w:val="none" w:sz="0" w:space="0" w:color="auto"/>
            <w:left w:val="none" w:sz="0" w:space="0" w:color="auto"/>
            <w:bottom w:val="none" w:sz="0" w:space="0" w:color="auto"/>
            <w:right w:val="none" w:sz="0" w:space="0" w:color="auto"/>
          </w:divBdr>
        </w:div>
        <w:div w:id="1705137272">
          <w:marLeft w:val="640"/>
          <w:marRight w:val="0"/>
          <w:marTop w:val="0"/>
          <w:marBottom w:val="0"/>
          <w:divBdr>
            <w:top w:val="none" w:sz="0" w:space="0" w:color="auto"/>
            <w:left w:val="none" w:sz="0" w:space="0" w:color="auto"/>
            <w:bottom w:val="none" w:sz="0" w:space="0" w:color="auto"/>
            <w:right w:val="none" w:sz="0" w:space="0" w:color="auto"/>
          </w:divBdr>
        </w:div>
        <w:div w:id="266281674">
          <w:marLeft w:val="640"/>
          <w:marRight w:val="0"/>
          <w:marTop w:val="0"/>
          <w:marBottom w:val="0"/>
          <w:divBdr>
            <w:top w:val="none" w:sz="0" w:space="0" w:color="auto"/>
            <w:left w:val="none" w:sz="0" w:space="0" w:color="auto"/>
            <w:bottom w:val="none" w:sz="0" w:space="0" w:color="auto"/>
            <w:right w:val="none" w:sz="0" w:space="0" w:color="auto"/>
          </w:divBdr>
        </w:div>
        <w:div w:id="1756440943">
          <w:marLeft w:val="640"/>
          <w:marRight w:val="0"/>
          <w:marTop w:val="0"/>
          <w:marBottom w:val="0"/>
          <w:divBdr>
            <w:top w:val="none" w:sz="0" w:space="0" w:color="auto"/>
            <w:left w:val="none" w:sz="0" w:space="0" w:color="auto"/>
            <w:bottom w:val="none" w:sz="0" w:space="0" w:color="auto"/>
            <w:right w:val="none" w:sz="0" w:space="0" w:color="auto"/>
          </w:divBdr>
        </w:div>
        <w:div w:id="945507066">
          <w:marLeft w:val="640"/>
          <w:marRight w:val="0"/>
          <w:marTop w:val="0"/>
          <w:marBottom w:val="0"/>
          <w:divBdr>
            <w:top w:val="none" w:sz="0" w:space="0" w:color="auto"/>
            <w:left w:val="none" w:sz="0" w:space="0" w:color="auto"/>
            <w:bottom w:val="none" w:sz="0" w:space="0" w:color="auto"/>
            <w:right w:val="none" w:sz="0" w:space="0" w:color="auto"/>
          </w:divBdr>
        </w:div>
        <w:div w:id="414589475">
          <w:marLeft w:val="640"/>
          <w:marRight w:val="0"/>
          <w:marTop w:val="0"/>
          <w:marBottom w:val="0"/>
          <w:divBdr>
            <w:top w:val="none" w:sz="0" w:space="0" w:color="auto"/>
            <w:left w:val="none" w:sz="0" w:space="0" w:color="auto"/>
            <w:bottom w:val="none" w:sz="0" w:space="0" w:color="auto"/>
            <w:right w:val="none" w:sz="0" w:space="0" w:color="auto"/>
          </w:divBdr>
        </w:div>
        <w:div w:id="1929266638">
          <w:marLeft w:val="640"/>
          <w:marRight w:val="0"/>
          <w:marTop w:val="0"/>
          <w:marBottom w:val="0"/>
          <w:divBdr>
            <w:top w:val="none" w:sz="0" w:space="0" w:color="auto"/>
            <w:left w:val="none" w:sz="0" w:space="0" w:color="auto"/>
            <w:bottom w:val="none" w:sz="0" w:space="0" w:color="auto"/>
            <w:right w:val="none" w:sz="0" w:space="0" w:color="auto"/>
          </w:divBdr>
        </w:div>
        <w:div w:id="1163466769">
          <w:marLeft w:val="640"/>
          <w:marRight w:val="0"/>
          <w:marTop w:val="0"/>
          <w:marBottom w:val="0"/>
          <w:divBdr>
            <w:top w:val="none" w:sz="0" w:space="0" w:color="auto"/>
            <w:left w:val="none" w:sz="0" w:space="0" w:color="auto"/>
            <w:bottom w:val="none" w:sz="0" w:space="0" w:color="auto"/>
            <w:right w:val="none" w:sz="0" w:space="0" w:color="auto"/>
          </w:divBdr>
        </w:div>
        <w:div w:id="506332641">
          <w:marLeft w:val="640"/>
          <w:marRight w:val="0"/>
          <w:marTop w:val="0"/>
          <w:marBottom w:val="0"/>
          <w:divBdr>
            <w:top w:val="none" w:sz="0" w:space="0" w:color="auto"/>
            <w:left w:val="none" w:sz="0" w:space="0" w:color="auto"/>
            <w:bottom w:val="none" w:sz="0" w:space="0" w:color="auto"/>
            <w:right w:val="none" w:sz="0" w:space="0" w:color="auto"/>
          </w:divBdr>
        </w:div>
        <w:div w:id="332270662">
          <w:marLeft w:val="640"/>
          <w:marRight w:val="0"/>
          <w:marTop w:val="0"/>
          <w:marBottom w:val="0"/>
          <w:divBdr>
            <w:top w:val="none" w:sz="0" w:space="0" w:color="auto"/>
            <w:left w:val="none" w:sz="0" w:space="0" w:color="auto"/>
            <w:bottom w:val="none" w:sz="0" w:space="0" w:color="auto"/>
            <w:right w:val="none" w:sz="0" w:space="0" w:color="auto"/>
          </w:divBdr>
        </w:div>
        <w:div w:id="767585529">
          <w:marLeft w:val="640"/>
          <w:marRight w:val="0"/>
          <w:marTop w:val="0"/>
          <w:marBottom w:val="0"/>
          <w:divBdr>
            <w:top w:val="none" w:sz="0" w:space="0" w:color="auto"/>
            <w:left w:val="none" w:sz="0" w:space="0" w:color="auto"/>
            <w:bottom w:val="none" w:sz="0" w:space="0" w:color="auto"/>
            <w:right w:val="none" w:sz="0" w:space="0" w:color="auto"/>
          </w:divBdr>
        </w:div>
        <w:div w:id="1757361687">
          <w:marLeft w:val="640"/>
          <w:marRight w:val="0"/>
          <w:marTop w:val="0"/>
          <w:marBottom w:val="0"/>
          <w:divBdr>
            <w:top w:val="none" w:sz="0" w:space="0" w:color="auto"/>
            <w:left w:val="none" w:sz="0" w:space="0" w:color="auto"/>
            <w:bottom w:val="none" w:sz="0" w:space="0" w:color="auto"/>
            <w:right w:val="none" w:sz="0" w:space="0" w:color="auto"/>
          </w:divBdr>
        </w:div>
        <w:div w:id="1456561058">
          <w:marLeft w:val="640"/>
          <w:marRight w:val="0"/>
          <w:marTop w:val="0"/>
          <w:marBottom w:val="0"/>
          <w:divBdr>
            <w:top w:val="none" w:sz="0" w:space="0" w:color="auto"/>
            <w:left w:val="none" w:sz="0" w:space="0" w:color="auto"/>
            <w:bottom w:val="none" w:sz="0" w:space="0" w:color="auto"/>
            <w:right w:val="none" w:sz="0" w:space="0" w:color="auto"/>
          </w:divBdr>
        </w:div>
        <w:div w:id="1706951110">
          <w:marLeft w:val="640"/>
          <w:marRight w:val="0"/>
          <w:marTop w:val="0"/>
          <w:marBottom w:val="0"/>
          <w:divBdr>
            <w:top w:val="none" w:sz="0" w:space="0" w:color="auto"/>
            <w:left w:val="none" w:sz="0" w:space="0" w:color="auto"/>
            <w:bottom w:val="none" w:sz="0" w:space="0" w:color="auto"/>
            <w:right w:val="none" w:sz="0" w:space="0" w:color="auto"/>
          </w:divBdr>
        </w:div>
        <w:div w:id="235361383">
          <w:marLeft w:val="640"/>
          <w:marRight w:val="0"/>
          <w:marTop w:val="0"/>
          <w:marBottom w:val="0"/>
          <w:divBdr>
            <w:top w:val="none" w:sz="0" w:space="0" w:color="auto"/>
            <w:left w:val="none" w:sz="0" w:space="0" w:color="auto"/>
            <w:bottom w:val="none" w:sz="0" w:space="0" w:color="auto"/>
            <w:right w:val="none" w:sz="0" w:space="0" w:color="auto"/>
          </w:divBdr>
        </w:div>
        <w:div w:id="1313371197">
          <w:marLeft w:val="640"/>
          <w:marRight w:val="0"/>
          <w:marTop w:val="0"/>
          <w:marBottom w:val="0"/>
          <w:divBdr>
            <w:top w:val="none" w:sz="0" w:space="0" w:color="auto"/>
            <w:left w:val="none" w:sz="0" w:space="0" w:color="auto"/>
            <w:bottom w:val="none" w:sz="0" w:space="0" w:color="auto"/>
            <w:right w:val="none" w:sz="0" w:space="0" w:color="auto"/>
          </w:divBdr>
        </w:div>
        <w:div w:id="1892183137">
          <w:marLeft w:val="640"/>
          <w:marRight w:val="0"/>
          <w:marTop w:val="0"/>
          <w:marBottom w:val="0"/>
          <w:divBdr>
            <w:top w:val="none" w:sz="0" w:space="0" w:color="auto"/>
            <w:left w:val="none" w:sz="0" w:space="0" w:color="auto"/>
            <w:bottom w:val="none" w:sz="0" w:space="0" w:color="auto"/>
            <w:right w:val="none" w:sz="0" w:space="0" w:color="auto"/>
          </w:divBdr>
        </w:div>
        <w:div w:id="537544365">
          <w:marLeft w:val="640"/>
          <w:marRight w:val="0"/>
          <w:marTop w:val="0"/>
          <w:marBottom w:val="0"/>
          <w:divBdr>
            <w:top w:val="none" w:sz="0" w:space="0" w:color="auto"/>
            <w:left w:val="none" w:sz="0" w:space="0" w:color="auto"/>
            <w:bottom w:val="none" w:sz="0" w:space="0" w:color="auto"/>
            <w:right w:val="none" w:sz="0" w:space="0" w:color="auto"/>
          </w:divBdr>
        </w:div>
        <w:div w:id="1975257984">
          <w:marLeft w:val="640"/>
          <w:marRight w:val="0"/>
          <w:marTop w:val="0"/>
          <w:marBottom w:val="0"/>
          <w:divBdr>
            <w:top w:val="none" w:sz="0" w:space="0" w:color="auto"/>
            <w:left w:val="none" w:sz="0" w:space="0" w:color="auto"/>
            <w:bottom w:val="none" w:sz="0" w:space="0" w:color="auto"/>
            <w:right w:val="none" w:sz="0" w:space="0" w:color="auto"/>
          </w:divBdr>
        </w:div>
        <w:div w:id="62722403">
          <w:marLeft w:val="640"/>
          <w:marRight w:val="0"/>
          <w:marTop w:val="0"/>
          <w:marBottom w:val="0"/>
          <w:divBdr>
            <w:top w:val="none" w:sz="0" w:space="0" w:color="auto"/>
            <w:left w:val="none" w:sz="0" w:space="0" w:color="auto"/>
            <w:bottom w:val="none" w:sz="0" w:space="0" w:color="auto"/>
            <w:right w:val="none" w:sz="0" w:space="0" w:color="auto"/>
          </w:divBdr>
        </w:div>
        <w:div w:id="1771312017">
          <w:marLeft w:val="640"/>
          <w:marRight w:val="0"/>
          <w:marTop w:val="0"/>
          <w:marBottom w:val="0"/>
          <w:divBdr>
            <w:top w:val="none" w:sz="0" w:space="0" w:color="auto"/>
            <w:left w:val="none" w:sz="0" w:space="0" w:color="auto"/>
            <w:bottom w:val="none" w:sz="0" w:space="0" w:color="auto"/>
            <w:right w:val="none" w:sz="0" w:space="0" w:color="auto"/>
          </w:divBdr>
        </w:div>
      </w:divsChild>
    </w:div>
    <w:div w:id="1717663049">
      <w:bodyDiv w:val="1"/>
      <w:marLeft w:val="0"/>
      <w:marRight w:val="0"/>
      <w:marTop w:val="0"/>
      <w:marBottom w:val="0"/>
      <w:divBdr>
        <w:top w:val="none" w:sz="0" w:space="0" w:color="auto"/>
        <w:left w:val="none" w:sz="0" w:space="0" w:color="auto"/>
        <w:bottom w:val="none" w:sz="0" w:space="0" w:color="auto"/>
        <w:right w:val="none" w:sz="0" w:space="0" w:color="auto"/>
      </w:divBdr>
      <w:divsChild>
        <w:div w:id="1823080797">
          <w:marLeft w:val="640"/>
          <w:marRight w:val="0"/>
          <w:marTop w:val="0"/>
          <w:marBottom w:val="0"/>
          <w:divBdr>
            <w:top w:val="none" w:sz="0" w:space="0" w:color="auto"/>
            <w:left w:val="none" w:sz="0" w:space="0" w:color="auto"/>
            <w:bottom w:val="none" w:sz="0" w:space="0" w:color="auto"/>
            <w:right w:val="none" w:sz="0" w:space="0" w:color="auto"/>
          </w:divBdr>
        </w:div>
        <w:div w:id="354039036">
          <w:marLeft w:val="640"/>
          <w:marRight w:val="0"/>
          <w:marTop w:val="0"/>
          <w:marBottom w:val="0"/>
          <w:divBdr>
            <w:top w:val="none" w:sz="0" w:space="0" w:color="auto"/>
            <w:left w:val="none" w:sz="0" w:space="0" w:color="auto"/>
            <w:bottom w:val="none" w:sz="0" w:space="0" w:color="auto"/>
            <w:right w:val="none" w:sz="0" w:space="0" w:color="auto"/>
          </w:divBdr>
        </w:div>
        <w:div w:id="501820906">
          <w:marLeft w:val="640"/>
          <w:marRight w:val="0"/>
          <w:marTop w:val="0"/>
          <w:marBottom w:val="0"/>
          <w:divBdr>
            <w:top w:val="none" w:sz="0" w:space="0" w:color="auto"/>
            <w:left w:val="none" w:sz="0" w:space="0" w:color="auto"/>
            <w:bottom w:val="none" w:sz="0" w:space="0" w:color="auto"/>
            <w:right w:val="none" w:sz="0" w:space="0" w:color="auto"/>
          </w:divBdr>
        </w:div>
        <w:div w:id="1033848515">
          <w:marLeft w:val="640"/>
          <w:marRight w:val="0"/>
          <w:marTop w:val="0"/>
          <w:marBottom w:val="0"/>
          <w:divBdr>
            <w:top w:val="none" w:sz="0" w:space="0" w:color="auto"/>
            <w:left w:val="none" w:sz="0" w:space="0" w:color="auto"/>
            <w:bottom w:val="none" w:sz="0" w:space="0" w:color="auto"/>
            <w:right w:val="none" w:sz="0" w:space="0" w:color="auto"/>
          </w:divBdr>
        </w:div>
        <w:div w:id="1072384636">
          <w:marLeft w:val="640"/>
          <w:marRight w:val="0"/>
          <w:marTop w:val="0"/>
          <w:marBottom w:val="0"/>
          <w:divBdr>
            <w:top w:val="none" w:sz="0" w:space="0" w:color="auto"/>
            <w:left w:val="none" w:sz="0" w:space="0" w:color="auto"/>
            <w:bottom w:val="none" w:sz="0" w:space="0" w:color="auto"/>
            <w:right w:val="none" w:sz="0" w:space="0" w:color="auto"/>
          </w:divBdr>
        </w:div>
        <w:div w:id="1606765851">
          <w:marLeft w:val="640"/>
          <w:marRight w:val="0"/>
          <w:marTop w:val="0"/>
          <w:marBottom w:val="0"/>
          <w:divBdr>
            <w:top w:val="none" w:sz="0" w:space="0" w:color="auto"/>
            <w:left w:val="none" w:sz="0" w:space="0" w:color="auto"/>
            <w:bottom w:val="none" w:sz="0" w:space="0" w:color="auto"/>
            <w:right w:val="none" w:sz="0" w:space="0" w:color="auto"/>
          </w:divBdr>
        </w:div>
        <w:div w:id="1977300054">
          <w:marLeft w:val="640"/>
          <w:marRight w:val="0"/>
          <w:marTop w:val="0"/>
          <w:marBottom w:val="0"/>
          <w:divBdr>
            <w:top w:val="none" w:sz="0" w:space="0" w:color="auto"/>
            <w:left w:val="none" w:sz="0" w:space="0" w:color="auto"/>
            <w:bottom w:val="none" w:sz="0" w:space="0" w:color="auto"/>
            <w:right w:val="none" w:sz="0" w:space="0" w:color="auto"/>
          </w:divBdr>
        </w:div>
        <w:div w:id="589629185">
          <w:marLeft w:val="640"/>
          <w:marRight w:val="0"/>
          <w:marTop w:val="0"/>
          <w:marBottom w:val="0"/>
          <w:divBdr>
            <w:top w:val="none" w:sz="0" w:space="0" w:color="auto"/>
            <w:left w:val="none" w:sz="0" w:space="0" w:color="auto"/>
            <w:bottom w:val="none" w:sz="0" w:space="0" w:color="auto"/>
            <w:right w:val="none" w:sz="0" w:space="0" w:color="auto"/>
          </w:divBdr>
        </w:div>
        <w:div w:id="710227429">
          <w:marLeft w:val="640"/>
          <w:marRight w:val="0"/>
          <w:marTop w:val="0"/>
          <w:marBottom w:val="0"/>
          <w:divBdr>
            <w:top w:val="none" w:sz="0" w:space="0" w:color="auto"/>
            <w:left w:val="none" w:sz="0" w:space="0" w:color="auto"/>
            <w:bottom w:val="none" w:sz="0" w:space="0" w:color="auto"/>
            <w:right w:val="none" w:sz="0" w:space="0" w:color="auto"/>
          </w:divBdr>
        </w:div>
        <w:div w:id="1179808974">
          <w:marLeft w:val="640"/>
          <w:marRight w:val="0"/>
          <w:marTop w:val="0"/>
          <w:marBottom w:val="0"/>
          <w:divBdr>
            <w:top w:val="none" w:sz="0" w:space="0" w:color="auto"/>
            <w:left w:val="none" w:sz="0" w:space="0" w:color="auto"/>
            <w:bottom w:val="none" w:sz="0" w:space="0" w:color="auto"/>
            <w:right w:val="none" w:sz="0" w:space="0" w:color="auto"/>
          </w:divBdr>
        </w:div>
        <w:div w:id="1844078247">
          <w:marLeft w:val="640"/>
          <w:marRight w:val="0"/>
          <w:marTop w:val="0"/>
          <w:marBottom w:val="0"/>
          <w:divBdr>
            <w:top w:val="none" w:sz="0" w:space="0" w:color="auto"/>
            <w:left w:val="none" w:sz="0" w:space="0" w:color="auto"/>
            <w:bottom w:val="none" w:sz="0" w:space="0" w:color="auto"/>
            <w:right w:val="none" w:sz="0" w:space="0" w:color="auto"/>
          </w:divBdr>
        </w:div>
        <w:div w:id="1081020714">
          <w:marLeft w:val="640"/>
          <w:marRight w:val="0"/>
          <w:marTop w:val="0"/>
          <w:marBottom w:val="0"/>
          <w:divBdr>
            <w:top w:val="none" w:sz="0" w:space="0" w:color="auto"/>
            <w:left w:val="none" w:sz="0" w:space="0" w:color="auto"/>
            <w:bottom w:val="none" w:sz="0" w:space="0" w:color="auto"/>
            <w:right w:val="none" w:sz="0" w:space="0" w:color="auto"/>
          </w:divBdr>
        </w:div>
        <w:div w:id="1943537187">
          <w:marLeft w:val="640"/>
          <w:marRight w:val="0"/>
          <w:marTop w:val="0"/>
          <w:marBottom w:val="0"/>
          <w:divBdr>
            <w:top w:val="none" w:sz="0" w:space="0" w:color="auto"/>
            <w:left w:val="none" w:sz="0" w:space="0" w:color="auto"/>
            <w:bottom w:val="none" w:sz="0" w:space="0" w:color="auto"/>
            <w:right w:val="none" w:sz="0" w:space="0" w:color="auto"/>
          </w:divBdr>
        </w:div>
        <w:div w:id="453523513">
          <w:marLeft w:val="640"/>
          <w:marRight w:val="0"/>
          <w:marTop w:val="0"/>
          <w:marBottom w:val="0"/>
          <w:divBdr>
            <w:top w:val="none" w:sz="0" w:space="0" w:color="auto"/>
            <w:left w:val="none" w:sz="0" w:space="0" w:color="auto"/>
            <w:bottom w:val="none" w:sz="0" w:space="0" w:color="auto"/>
            <w:right w:val="none" w:sz="0" w:space="0" w:color="auto"/>
          </w:divBdr>
        </w:div>
        <w:div w:id="312414242">
          <w:marLeft w:val="640"/>
          <w:marRight w:val="0"/>
          <w:marTop w:val="0"/>
          <w:marBottom w:val="0"/>
          <w:divBdr>
            <w:top w:val="none" w:sz="0" w:space="0" w:color="auto"/>
            <w:left w:val="none" w:sz="0" w:space="0" w:color="auto"/>
            <w:bottom w:val="none" w:sz="0" w:space="0" w:color="auto"/>
            <w:right w:val="none" w:sz="0" w:space="0" w:color="auto"/>
          </w:divBdr>
        </w:div>
        <w:div w:id="1299611583">
          <w:marLeft w:val="640"/>
          <w:marRight w:val="0"/>
          <w:marTop w:val="0"/>
          <w:marBottom w:val="0"/>
          <w:divBdr>
            <w:top w:val="none" w:sz="0" w:space="0" w:color="auto"/>
            <w:left w:val="none" w:sz="0" w:space="0" w:color="auto"/>
            <w:bottom w:val="none" w:sz="0" w:space="0" w:color="auto"/>
            <w:right w:val="none" w:sz="0" w:space="0" w:color="auto"/>
          </w:divBdr>
        </w:div>
        <w:div w:id="1094476860">
          <w:marLeft w:val="640"/>
          <w:marRight w:val="0"/>
          <w:marTop w:val="0"/>
          <w:marBottom w:val="0"/>
          <w:divBdr>
            <w:top w:val="none" w:sz="0" w:space="0" w:color="auto"/>
            <w:left w:val="none" w:sz="0" w:space="0" w:color="auto"/>
            <w:bottom w:val="none" w:sz="0" w:space="0" w:color="auto"/>
            <w:right w:val="none" w:sz="0" w:space="0" w:color="auto"/>
          </w:divBdr>
        </w:div>
        <w:div w:id="1659116681">
          <w:marLeft w:val="640"/>
          <w:marRight w:val="0"/>
          <w:marTop w:val="0"/>
          <w:marBottom w:val="0"/>
          <w:divBdr>
            <w:top w:val="none" w:sz="0" w:space="0" w:color="auto"/>
            <w:left w:val="none" w:sz="0" w:space="0" w:color="auto"/>
            <w:bottom w:val="none" w:sz="0" w:space="0" w:color="auto"/>
            <w:right w:val="none" w:sz="0" w:space="0" w:color="auto"/>
          </w:divBdr>
        </w:div>
        <w:div w:id="2047482458">
          <w:marLeft w:val="640"/>
          <w:marRight w:val="0"/>
          <w:marTop w:val="0"/>
          <w:marBottom w:val="0"/>
          <w:divBdr>
            <w:top w:val="none" w:sz="0" w:space="0" w:color="auto"/>
            <w:left w:val="none" w:sz="0" w:space="0" w:color="auto"/>
            <w:bottom w:val="none" w:sz="0" w:space="0" w:color="auto"/>
            <w:right w:val="none" w:sz="0" w:space="0" w:color="auto"/>
          </w:divBdr>
        </w:div>
        <w:div w:id="1843668204">
          <w:marLeft w:val="640"/>
          <w:marRight w:val="0"/>
          <w:marTop w:val="0"/>
          <w:marBottom w:val="0"/>
          <w:divBdr>
            <w:top w:val="none" w:sz="0" w:space="0" w:color="auto"/>
            <w:left w:val="none" w:sz="0" w:space="0" w:color="auto"/>
            <w:bottom w:val="none" w:sz="0" w:space="0" w:color="auto"/>
            <w:right w:val="none" w:sz="0" w:space="0" w:color="auto"/>
          </w:divBdr>
        </w:div>
        <w:div w:id="1424909936">
          <w:marLeft w:val="640"/>
          <w:marRight w:val="0"/>
          <w:marTop w:val="0"/>
          <w:marBottom w:val="0"/>
          <w:divBdr>
            <w:top w:val="none" w:sz="0" w:space="0" w:color="auto"/>
            <w:left w:val="none" w:sz="0" w:space="0" w:color="auto"/>
            <w:bottom w:val="none" w:sz="0" w:space="0" w:color="auto"/>
            <w:right w:val="none" w:sz="0" w:space="0" w:color="auto"/>
          </w:divBdr>
        </w:div>
        <w:div w:id="557908792">
          <w:marLeft w:val="640"/>
          <w:marRight w:val="0"/>
          <w:marTop w:val="0"/>
          <w:marBottom w:val="0"/>
          <w:divBdr>
            <w:top w:val="none" w:sz="0" w:space="0" w:color="auto"/>
            <w:left w:val="none" w:sz="0" w:space="0" w:color="auto"/>
            <w:bottom w:val="none" w:sz="0" w:space="0" w:color="auto"/>
            <w:right w:val="none" w:sz="0" w:space="0" w:color="auto"/>
          </w:divBdr>
        </w:div>
        <w:div w:id="1838567386">
          <w:marLeft w:val="640"/>
          <w:marRight w:val="0"/>
          <w:marTop w:val="0"/>
          <w:marBottom w:val="0"/>
          <w:divBdr>
            <w:top w:val="none" w:sz="0" w:space="0" w:color="auto"/>
            <w:left w:val="none" w:sz="0" w:space="0" w:color="auto"/>
            <w:bottom w:val="none" w:sz="0" w:space="0" w:color="auto"/>
            <w:right w:val="none" w:sz="0" w:space="0" w:color="auto"/>
          </w:divBdr>
        </w:div>
        <w:div w:id="1032995962">
          <w:marLeft w:val="640"/>
          <w:marRight w:val="0"/>
          <w:marTop w:val="0"/>
          <w:marBottom w:val="0"/>
          <w:divBdr>
            <w:top w:val="none" w:sz="0" w:space="0" w:color="auto"/>
            <w:left w:val="none" w:sz="0" w:space="0" w:color="auto"/>
            <w:bottom w:val="none" w:sz="0" w:space="0" w:color="auto"/>
            <w:right w:val="none" w:sz="0" w:space="0" w:color="auto"/>
          </w:divBdr>
        </w:div>
        <w:div w:id="42170800">
          <w:marLeft w:val="640"/>
          <w:marRight w:val="0"/>
          <w:marTop w:val="0"/>
          <w:marBottom w:val="0"/>
          <w:divBdr>
            <w:top w:val="none" w:sz="0" w:space="0" w:color="auto"/>
            <w:left w:val="none" w:sz="0" w:space="0" w:color="auto"/>
            <w:bottom w:val="none" w:sz="0" w:space="0" w:color="auto"/>
            <w:right w:val="none" w:sz="0" w:space="0" w:color="auto"/>
          </w:divBdr>
        </w:div>
        <w:div w:id="1702363205">
          <w:marLeft w:val="640"/>
          <w:marRight w:val="0"/>
          <w:marTop w:val="0"/>
          <w:marBottom w:val="0"/>
          <w:divBdr>
            <w:top w:val="none" w:sz="0" w:space="0" w:color="auto"/>
            <w:left w:val="none" w:sz="0" w:space="0" w:color="auto"/>
            <w:bottom w:val="none" w:sz="0" w:space="0" w:color="auto"/>
            <w:right w:val="none" w:sz="0" w:space="0" w:color="auto"/>
          </w:divBdr>
        </w:div>
        <w:div w:id="92022085">
          <w:marLeft w:val="640"/>
          <w:marRight w:val="0"/>
          <w:marTop w:val="0"/>
          <w:marBottom w:val="0"/>
          <w:divBdr>
            <w:top w:val="none" w:sz="0" w:space="0" w:color="auto"/>
            <w:left w:val="none" w:sz="0" w:space="0" w:color="auto"/>
            <w:bottom w:val="none" w:sz="0" w:space="0" w:color="auto"/>
            <w:right w:val="none" w:sz="0" w:space="0" w:color="auto"/>
          </w:divBdr>
        </w:div>
        <w:div w:id="50271429">
          <w:marLeft w:val="640"/>
          <w:marRight w:val="0"/>
          <w:marTop w:val="0"/>
          <w:marBottom w:val="0"/>
          <w:divBdr>
            <w:top w:val="none" w:sz="0" w:space="0" w:color="auto"/>
            <w:left w:val="none" w:sz="0" w:space="0" w:color="auto"/>
            <w:bottom w:val="none" w:sz="0" w:space="0" w:color="auto"/>
            <w:right w:val="none" w:sz="0" w:space="0" w:color="auto"/>
          </w:divBdr>
        </w:div>
        <w:div w:id="1806893432">
          <w:marLeft w:val="640"/>
          <w:marRight w:val="0"/>
          <w:marTop w:val="0"/>
          <w:marBottom w:val="0"/>
          <w:divBdr>
            <w:top w:val="none" w:sz="0" w:space="0" w:color="auto"/>
            <w:left w:val="none" w:sz="0" w:space="0" w:color="auto"/>
            <w:bottom w:val="none" w:sz="0" w:space="0" w:color="auto"/>
            <w:right w:val="none" w:sz="0" w:space="0" w:color="auto"/>
          </w:divBdr>
        </w:div>
        <w:div w:id="1607499421">
          <w:marLeft w:val="640"/>
          <w:marRight w:val="0"/>
          <w:marTop w:val="0"/>
          <w:marBottom w:val="0"/>
          <w:divBdr>
            <w:top w:val="none" w:sz="0" w:space="0" w:color="auto"/>
            <w:left w:val="none" w:sz="0" w:space="0" w:color="auto"/>
            <w:bottom w:val="none" w:sz="0" w:space="0" w:color="auto"/>
            <w:right w:val="none" w:sz="0" w:space="0" w:color="auto"/>
          </w:divBdr>
        </w:div>
        <w:div w:id="1150173108">
          <w:marLeft w:val="640"/>
          <w:marRight w:val="0"/>
          <w:marTop w:val="0"/>
          <w:marBottom w:val="0"/>
          <w:divBdr>
            <w:top w:val="none" w:sz="0" w:space="0" w:color="auto"/>
            <w:left w:val="none" w:sz="0" w:space="0" w:color="auto"/>
            <w:bottom w:val="none" w:sz="0" w:space="0" w:color="auto"/>
            <w:right w:val="none" w:sz="0" w:space="0" w:color="auto"/>
          </w:divBdr>
        </w:div>
        <w:div w:id="182520721">
          <w:marLeft w:val="640"/>
          <w:marRight w:val="0"/>
          <w:marTop w:val="0"/>
          <w:marBottom w:val="0"/>
          <w:divBdr>
            <w:top w:val="none" w:sz="0" w:space="0" w:color="auto"/>
            <w:left w:val="none" w:sz="0" w:space="0" w:color="auto"/>
            <w:bottom w:val="none" w:sz="0" w:space="0" w:color="auto"/>
            <w:right w:val="none" w:sz="0" w:space="0" w:color="auto"/>
          </w:divBdr>
        </w:div>
        <w:div w:id="1368722980">
          <w:marLeft w:val="640"/>
          <w:marRight w:val="0"/>
          <w:marTop w:val="0"/>
          <w:marBottom w:val="0"/>
          <w:divBdr>
            <w:top w:val="none" w:sz="0" w:space="0" w:color="auto"/>
            <w:left w:val="none" w:sz="0" w:space="0" w:color="auto"/>
            <w:bottom w:val="none" w:sz="0" w:space="0" w:color="auto"/>
            <w:right w:val="none" w:sz="0" w:space="0" w:color="auto"/>
          </w:divBdr>
        </w:div>
        <w:div w:id="506793508">
          <w:marLeft w:val="640"/>
          <w:marRight w:val="0"/>
          <w:marTop w:val="0"/>
          <w:marBottom w:val="0"/>
          <w:divBdr>
            <w:top w:val="none" w:sz="0" w:space="0" w:color="auto"/>
            <w:left w:val="none" w:sz="0" w:space="0" w:color="auto"/>
            <w:bottom w:val="none" w:sz="0" w:space="0" w:color="auto"/>
            <w:right w:val="none" w:sz="0" w:space="0" w:color="auto"/>
          </w:divBdr>
        </w:div>
        <w:div w:id="718087616">
          <w:marLeft w:val="640"/>
          <w:marRight w:val="0"/>
          <w:marTop w:val="0"/>
          <w:marBottom w:val="0"/>
          <w:divBdr>
            <w:top w:val="none" w:sz="0" w:space="0" w:color="auto"/>
            <w:left w:val="none" w:sz="0" w:space="0" w:color="auto"/>
            <w:bottom w:val="none" w:sz="0" w:space="0" w:color="auto"/>
            <w:right w:val="none" w:sz="0" w:space="0" w:color="auto"/>
          </w:divBdr>
        </w:div>
        <w:div w:id="110785529">
          <w:marLeft w:val="640"/>
          <w:marRight w:val="0"/>
          <w:marTop w:val="0"/>
          <w:marBottom w:val="0"/>
          <w:divBdr>
            <w:top w:val="none" w:sz="0" w:space="0" w:color="auto"/>
            <w:left w:val="none" w:sz="0" w:space="0" w:color="auto"/>
            <w:bottom w:val="none" w:sz="0" w:space="0" w:color="auto"/>
            <w:right w:val="none" w:sz="0" w:space="0" w:color="auto"/>
          </w:divBdr>
        </w:div>
        <w:div w:id="780151266">
          <w:marLeft w:val="640"/>
          <w:marRight w:val="0"/>
          <w:marTop w:val="0"/>
          <w:marBottom w:val="0"/>
          <w:divBdr>
            <w:top w:val="none" w:sz="0" w:space="0" w:color="auto"/>
            <w:left w:val="none" w:sz="0" w:space="0" w:color="auto"/>
            <w:bottom w:val="none" w:sz="0" w:space="0" w:color="auto"/>
            <w:right w:val="none" w:sz="0" w:space="0" w:color="auto"/>
          </w:divBdr>
        </w:div>
        <w:div w:id="1260406997">
          <w:marLeft w:val="640"/>
          <w:marRight w:val="0"/>
          <w:marTop w:val="0"/>
          <w:marBottom w:val="0"/>
          <w:divBdr>
            <w:top w:val="none" w:sz="0" w:space="0" w:color="auto"/>
            <w:left w:val="none" w:sz="0" w:space="0" w:color="auto"/>
            <w:bottom w:val="none" w:sz="0" w:space="0" w:color="auto"/>
            <w:right w:val="none" w:sz="0" w:space="0" w:color="auto"/>
          </w:divBdr>
        </w:div>
        <w:div w:id="1543588523">
          <w:marLeft w:val="640"/>
          <w:marRight w:val="0"/>
          <w:marTop w:val="0"/>
          <w:marBottom w:val="0"/>
          <w:divBdr>
            <w:top w:val="none" w:sz="0" w:space="0" w:color="auto"/>
            <w:left w:val="none" w:sz="0" w:space="0" w:color="auto"/>
            <w:bottom w:val="none" w:sz="0" w:space="0" w:color="auto"/>
            <w:right w:val="none" w:sz="0" w:space="0" w:color="auto"/>
          </w:divBdr>
        </w:div>
        <w:div w:id="1125999308">
          <w:marLeft w:val="640"/>
          <w:marRight w:val="0"/>
          <w:marTop w:val="0"/>
          <w:marBottom w:val="0"/>
          <w:divBdr>
            <w:top w:val="none" w:sz="0" w:space="0" w:color="auto"/>
            <w:left w:val="none" w:sz="0" w:space="0" w:color="auto"/>
            <w:bottom w:val="none" w:sz="0" w:space="0" w:color="auto"/>
            <w:right w:val="none" w:sz="0" w:space="0" w:color="auto"/>
          </w:divBdr>
        </w:div>
        <w:div w:id="1869947262">
          <w:marLeft w:val="640"/>
          <w:marRight w:val="0"/>
          <w:marTop w:val="0"/>
          <w:marBottom w:val="0"/>
          <w:divBdr>
            <w:top w:val="none" w:sz="0" w:space="0" w:color="auto"/>
            <w:left w:val="none" w:sz="0" w:space="0" w:color="auto"/>
            <w:bottom w:val="none" w:sz="0" w:space="0" w:color="auto"/>
            <w:right w:val="none" w:sz="0" w:space="0" w:color="auto"/>
          </w:divBdr>
        </w:div>
        <w:div w:id="1051075372">
          <w:marLeft w:val="640"/>
          <w:marRight w:val="0"/>
          <w:marTop w:val="0"/>
          <w:marBottom w:val="0"/>
          <w:divBdr>
            <w:top w:val="none" w:sz="0" w:space="0" w:color="auto"/>
            <w:left w:val="none" w:sz="0" w:space="0" w:color="auto"/>
            <w:bottom w:val="none" w:sz="0" w:space="0" w:color="auto"/>
            <w:right w:val="none" w:sz="0" w:space="0" w:color="auto"/>
          </w:divBdr>
        </w:div>
        <w:div w:id="75178496">
          <w:marLeft w:val="640"/>
          <w:marRight w:val="0"/>
          <w:marTop w:val="0"/>
          <w:marBottom w:val="0"/>
          <w:divBdr>
            <w:top w:val="none" w:sz="0" w:space="0" w:color="auto"/>
            <w:left w:val="none" w:sz="0" w:space="0" w:color="auto"/>
            <w:bottom w:val="none" w:sz="0" w:space="0" w:color="auto"/>
            <w:right w:val="none" w:sz="0" w:space="0" w:color="auto"/>
          </w:divBdr>
        </w:div>
        <w:div w:id="895051879">
          <w:marLeft w:val="640"/>
          <w:marRight w:val="0"/>
          <w:marTop w:val="0"/>
          <w:marBottom w:val="0"/>
          <w:divBdr>
            <w:top w:val="none" w:sz="0" w:space="0" w:color="auto"/>
            <w:left w:val="none" w:sz="0" w:space="0" w:color="auto"/>
            <w:bottom w:val="none" w:sz="0" w:space="0" w:color="auto"/>
            <w:right w:val="none" w:sz="0" w:space="0" w:color="auto"/>
          </w:divBdr>
        </w:div>
      </w:divsChild>
    </w:div>
    <w:div w:id="1780686243">
      <w:bodyDiv w:val="1"/>
      <w:marLeft w:val="0"/>
      <w:marRight w:val="0"/>
      <w:marTop w:val="0"/>
      <w:marBottom w:val="0"/>
      <w:divBdr>
        <w:top w:val="none" w:sz="0" w:space="0" w:color="auto"/>
        <w:left w:val="none" w:sz="0" w:space="0" w:color="auto"/>
        <w:bottom w:val="none" w:sz="0" w:space="0" w:color="auto"/>
        <w:right w:val="none" w:sz="0" w:space="0" w:color="auto"/>
      </w:divBdr>
      <w:divsChild>
        <w:div w:id="963846963">
          <w:marLeft w:val="640"/>
          <w:marRight w:val="0"/>
          <w:marTop w:val="0"/>
          <w:marBottom w:val="0"/>
          <w:divBdr>
            <w:top w:val="none" w:sz="0" w:space="0" w:color="auto"/>
            <w:left w:val="none" w:sz="0" w:space="0" w:color="auto"/>
            <w:bottom w:val="none" w:sz="0" w:space="0" w:color="auto"/>
            <w:right w:val="none" w:sz="0" w:space="0" w:color="auto"/>
          </w:divBdr>
        </w:div>
        <w:div w:id="434785647">
          <w:marLeft w:val="640"/>
          <w:marRight w:val="0"/>
          <w:marTop w:val="0"/>
          <w:marBottom w:val="0"/>
          <w:divBdr>
            <w:top w:val="none" w:sz="0" w:space="0" w:color="auto"/>
            <w:left w:val="none" w:sz="0" w:space="0" w:color="auto"/>
            <w:bottom w:val="none" w:sz="0" w:space="0" w:color="auto"/>
            <w:right w:val="none" w:sz="0" w:space="0" w:color="auto"/>
          </w:divBdr>
        </w:div>
        <w:div w:id="625815691">
          <w:marLeft w:val="640"/>
          <w:marRight w:val="0"/>
          <w:marTop w:val="0"/>
          <w:marBottom w:val="0"/>
          <w:divBdr>
            <w:top w:val="none" w:sz="0" w:space="0" w:color="auto"/>
            <w:left w:val="none" w:sz="0" w:space="0" w:color="auto"/>
            <w:bottom w:val="none" w:sz="0" w:space="0" w:color="auto"/>
            <w:right w:val="none" w:sz="0" w:space="0" w:color="auto"/>
          </w:divBdr>
        </w:div>
        <w:div w:id="1037657362">
          <w:marLeft w:val="640"/>
          <w:marRight w:val="0"/>
          <w:marTop w:val="0"/>
          <w:marBottom w:val="0"/>
          <w:divBdr>
            <w:top w:val="none" w:sz="0" w:space="0" w:color="auto"/>
            <w:left w:val="none" w:sz="0" w:space="0" w:color="auto"/>
            <w:bottom w:val="none" w:sz="0" w:space="0" w:color="auto"/>
            <w:right w:val="none" w:sz="0" w:space="0" w:color="auto"/>
          </w:divBdr>
        </w:div>
        <w:div w:id="439253673">
          <w:marLeft w:val="640"/>
          <w:marRight w:val="0"/>
          <w:marTop w:val="0"/>
          <w:marBottom w:val="0"/>
          <w:divBdr>
            <w:top w:val="none" w:sz="0" w:space="0" w:color="auto"/>
            <w:left w:val="none" w:sz="0" w:space="0" w:color="auto"/>
            <w:bottom w:val="none" w:sz="0" w:space="0" w:color="auto"/>
            <w:right w:val="none" w:sz="0" w:space="0" w:color="auto"/>
          </w:divBdr>
        </w:div>
        <w:div w:id="1329359198">
          <w:marLeft w:val="640"/>
          <w:marRight w:val="0"/>
          <w:marTop w:val="0"/>
          <w:marBottom w:val="0"/>
          <w:divBdr>
            <w:top w:val="none" w:sz="0" w:space="0" w:color="auto"/>
            <w:left w:val="none" w:sz="0" w:space="0" w:color="auto"/>
            <w:bottom w:val="none" w:sz="0" w:space="0" w:color="auto"/>
            <w:right w:val="none" w:sz="0" w:space="0" w:color="auto"/>
          </w:divBdr>
        </w:div>
        <w:div w:id="1091505739">
          <w:marLeft w:val="640"/>
          <w:marRight w:val="0"/>
          <w:marTop w:val="0"/>
          <w:marBottom w:val="0"/>
          <w:divBdr>
            <w:top w:val="none" w:sz="0" w:space="0" w:color="auto"/>
            <w:left w:val="none" w:sz="0" w:space="0" w:color="auto"/>
            <w:bottom w:val="none" w:sz="0" w:space="0" w:color="auto"/>
            <w:right w:val="none" w:sz="0" w:space="0" w:color="auto"/>
          </w:divBdr>
        </w:div>
        <w:div w:id="622426423">
          <w:marLeft w:val="640"/>
          <w:marRight w:val="0"/>
          <w:marTop w:val="0"/>
          <w:marBottom w:val="0"/>
          <w:divBdr>
            <w:top w:val="none" w:sz="0" w:space="0" w:color="auto"/>
            <w:left w:val="none" w:sz="0" w:space="0" w:color="auto"/>
            <w:bottom w:val="none" w:sz="0" w:space="0" w:color="auto"/>
            <w:right w:val="none" w:sz="0" w:space="0" w:color="auto"/>
          </w:divBdr>
        </w:div>
        <w:div w:id="327094636">
          <w:marLeft w:val="640"/>
          <w:marRight w:val="0"/>
          <w:marTop w:val="0"/>
          <w:marBottom w:val="0"/>
          <w:divBdr>
            <w:top w:val="none" w:sz="0" w:space="0" w:color="auto"/>
            <w:left w:val="none" w:sz="0" w:space="0" w:color="auto"/>
            <w:bottom w:val="none" w:sz="0" w:space="0" w:color="auto"/>
            <w:right w:val="none" w:sz="0" w:space="0" w:color="auto"/>
          </w:divBdr>
        </w:div>
        <w:div w:id="1423258261">
          <w:marLeft w:val="640"/>
          <w:marRight w:val="0"/>
          <w:marTop w:val="0"/>
          <w:marBottom w:val="0"/>
          <w:divBdr>
            <w:top w:val="none" w:sz="0" w:space="0" w:color="auto"/>
            <w:left w:val="none" w:sz="0" w:space="0" w:color="auto"/>
            <w:bottom w:val="none" w:sz="0" w:space="0" w:color="auto"/>
            <w:right w:val="none" w:sz="0" w:space="0" w:color="auto"/>
          </w:divBdr>
        </w:div>
        <w:div w:id="425200314">
          <w:marLeft w:val="640"/>
          <w:marRight w:val="0"/>
          <w:marTop w:val="0"/>
          <w:marBottom w:val="0"/>
          <w:divBdr>
            <w:top w:val="none" w:sz="0" w:space="0" w:color="auto"/>
            <w:left w:val="none" w:sz="0" w:space="0" w:color="auto"/>
            <w:bottom w:val="none" w:sz="0" w:space="0" w:color="auto"/>
            <w:right w:val="none" w:sz="0" w:space="0" w:color="auto"/>
          </w:divBdr>
        </w:div>
        <w:div w:id="1989437425">
          <w:marLeft w:val="640"/>
          <w:marRight w:val="0"/>
          <w:marTop w:val="0"/>
          <w:marBottom w:val="0"/>
          <w:divBdr>
            <w:top w:val="none" w:sz="0" w:space="0" w:color="auto"/>
            <w:left w:val="none" w:sz="0" w:space="0" w:color="auto"/>
            <w:bottom w:val="none" w:sz="0" w:space="0" w:color="auto"/>
            <w:right w:val="none" w:sz="0" w:space="0" w:color="auto"/>
          </w:divBdr>
        </w:div>
        <w:div w:id="73747809">
          <w:marLeft w:val="640"/>
          <w:marRight w:val="0"/>
          <w:marTop w:val="0"/>
          <w:marBottom w:val="0"/>
          <w:divBdr>
            <w:top w:val="none" w:sz="0" w:space="0" w:color="auto"/>
            <w:left w:val="none" w:sz="0" w:space="0" w:color="auto"/>
            <w:bottom w:val="none" w:sz="0" w:space="0" w:color="auto"/>
            <w:right w:val="none" w:sz="0" w:space="0" w:color="auto"/>
          </w:divBdr>
        </w:div>
        <w:div w:id="519664718">
          <w:marLeft w:val="640"/>
          <w:marRight w:val="0"/>
          <w:marTop w:val="0"/>
          <w:marBottom w:val="0"/>
          <w:divBdr>
            <w:top w:val="none" w:sz="0" w:space="0" w:color="auto"/>
            <w:left w:val="none" w:sz="0" w:space="0" w:color="auto"/>
            <w:bottom w:val="none" w:sz="0" w:space="0" w:color="auto"/>
            <w:right w:val="none" w:sz="0" w:space="0" w:color="auto"/>
          </w:divBdr>
        </w:div>
        <w:div w:id="407582897">
          <w:marLeft w:val="640"/>
          <w:marRight w:val="0"/>
          <w:marTop w:val="0"/>
          <w:marBottom w:val="0"/>
          <w:divBdr>
            <w:top w:val="none" w:sz="0" w:space="0" w:color="auto"/>
            <w:left w:val="none" w:sz="0" w:space="0" w:color="auto"/>
            <w:bottom w:val="none" w:sz="0" w:space="0" w:color="auto"/>
            <w:right w:val="none" w:sz="0" w:space="0" w:color="auto"/>
          </w:divBdr>
        </w:div>
        <w:div w:id="1640721067">
          <w:marLeft w:val="640"/>
          <w:marRight w:val="0"/>
          <w:marTop w:val="0"/>
          <w:marBottom w:val="0"/>
          <w:divBdr>
            <w:top w:val="none" w:sz="0" w:space="0" w:color="auto"/>
            <w:left w:val="none" w:sz="0" w:space="0" w:color="auto"/>
            <w:bottom w:val="none" w:sz="0" w:space="0" w:color="auto"/>
            <w:right w:val="none" w:sz="0" w:space="0" w:color="auto"/>
          </w:divBdr>
        </w:div>
        <w:div w:id="1114710331">
          <w:marLeft w:val="640"/>
          <w:marRight w:val="0"/>
          <w:marTop w:val="0"/>
          <w:marBottom w:val="0"/>
          <w:divBdr>
            <w:top w:val="none" w:sz="0" w:space="0" w:color="auto"/>
            <w:left w:val="none" w:sz="0" w:space="0" w:color="auto"/>
            <w:bottom w:val="none" w:sz="0" w:space="0" w:color="auto"/>
            <w:right w:val="none" w:sz="0" w:space="0" w:color="auto"/>
          </w:divBdr>
        </w:div>
        <w:div w:id="77292872">
          <w:marLeft w:val="640"/>
          <w:marRight w:val="0"/>
          <w:marTop w:val="0"/>
          <w:marBottom w:val="0"/>
          <w:divBdr>
            <w:top w:val="none" w:sz="0" w:space="0" w:color="auto"/>
            <w:left w:val="none" w:sz="0" w:space="0" w:color="auto"/>
            <w:bottom w:val="none" w:sz="0" w:space="0" w:color="auto"/>
            <w:right w:val="none" w:sz="0" w:space="0" w:color="auto"/>
          </w:divBdr>
        </w:div>
        <w:div w:id="731390972">
          <w:marLeft w:val="640"/>
          <w:marRight w:val="0"/>
          <w:marTop w:val="0"/>
          <w:marBottom w:val="0"/>
          <w:divBdr>
            <w:top w:val="none" w:sz="0" w:space="0" w:color="auto"/>
            <w:left w:val="none" w:sz="0" w:space="0" w:color="auto"/>
            <w:bottom w:val="none" w:sz="0" w:space="0" w:color="auto"/>
            <w:right w:val="none" w:sz="0" w:space="0" w:color="auto"/>
          </w:divBdr>
        </w:div>
        <w:div w:id="27722729">
          <w:marLeft w:val="640"/>
          <w:marRight w:val="0"/>
          <w:marTop w:val="0"/>
          <w:marBottom w:val="0"/>
          <w:divBdr>
            <w:top w:val="none" w:sz="0" w:space="0" w:color="auto"/>
            <w:left w:val="none" w:sz="0" w:space="0" w:color="auto"/>
            <w:bottom w:val="none" w:sz="0" w:space="0" w:color="auto"/>
            <w:right w:val="none" w:sz="0" w:space="0" w:color="auto"/>
          </w:divBdr>
        </w:div>
        <w:div w:id="1440566526">
          <w:marLeft w:val="640"/>
          <w:marRight w:val="0"/>
          <w:marTop w:val="0"/>
          <w:marBottom w:val="0"/>
          <w:divBdr>
            <w:top w:val="none" w:sz="0" w:space="0" w:color="auto"/>
            <w:left w:val="none" w:sz="0" w:space="0" w:color="auto"/>
            <w:bottom w:val="none" w:sz="0" w:space="0" w:color="auto"/>
            <w:right w:val="none" w:sz="0" w:space="0" w:color="auto"/>
          </w:divBdr>
        </w:div>
        <w:div w:id="219219454">
          <w:marLeft w:val="640"/>
          <w:marRight w:val="0"/>
          <w:marTop w:val="0"/>
          <w:marBottom w:val="0"/>
          <w:divBdr>
            <w:top w:val="none" w:sz="0" w:space="0" w:color="auto"/>
            <w:left w:val="none" w:sz="0" w:space="0" w:color="auto"/>
            <w:bottom w:val="none" w:sz="0" w:space="0" w:color="auto"/>
            <w:right w:val="none" w:sz="0" w:space="0" w:color="auto"/>
          </w:divBdr>
        </w:div>
        <w:div w:id="1823232192">
          <w:marLeft w:val="640"/>
          <w:marRight w:val="0"/>
          <w:marTop w:val="0"/>
          <w:marBottom w:val="0"/>
          <w:divBdr>
            <w:top w:val="none" w:sz="0" w:space="0" w:color="auto"/>
            <w:left w:val="none" w:sz="0" w:space="0" w:color="auto"/>
            <w:bottom w:val="none" w:sz="0" w:space="0" w:color="auto"/>
            <w:right w:val="none" w:sz="0" w:space="0" w:color="auto"/>
          </w:divBdr>
        </w:div>
        <w:div w:id="1774396164">
          <w:marLeft w:val="640"/>
          <w:marRight w:val="0"/>
          <w:marTop w:val="0"/>
          <w:marBottom w:val="0"/>
          <w:divBdr>
            <w:top w:val="none" w:sz="0" w:space="0" w:color="auto"/>
            <w:left w:val="none" w:sz="0" w:space="0" w:color="auto"/>
            <w:bottom w:val="none" w:sz="0" w:space="0" w:color="auto"/>
            <w:right w:val="none" w:sz="0" w:space="0" w:color="auto"/>
          </w:divBdr>
        </w:div>
        <w:div w:id="1419406567">
          <w:marLeft w:val="640"/>
          <w:marRight w:val="0"/>
          <w:marTop w:val="0"/>
          <w:marBottom w:val="0"/>
          <w:divBdr>
            <w:top w:val="none" w:sz="0" w:space="0" w:color="auto"/>
            <w:left w:val="none" w:sz="0" w:space="0" w:color="auto"/>
            <w:bottom w:val="none" w:sz="0" w:space="0" w:color="auto"/>
            <w:right w:val="none" w:sz="0" w:space="0" w:color="auto"/>
          </w:divBdr>
        </w:div>
        <w:div w:id="1828282882">
          <w:marLeft w:val="640"/>
          <w:marRight w:val="0"/>
          <w:marTop w:val="0"/>
          <w:marBottom w:val="0"/>
          <w:divBdr>
            <w:top w:val="none" w:sz="0" w:space="0" w:color="auto"/>
            <w:left w:val="none" w:sz="0" w:space="0" w:color="auto"/>
            <w:bottom w:val="none" w:sz="0" w:space="0" w:color="auto"/>
            <w:right w:val="none" w:sz="0" w:space="0" w:color="auto"/>
          </w:divBdr>
        </w:div>
        <w:div w:id="1640570146">
          <w:marLeft w:val="640"/>
          <w:marRight w:val="0"/>
          <w:marTop w:val="0"/>
          <w:marBottom w:val="0"/>
          <w:divBdr>
            <w:top w:val="none" w:sz="0" w:space="0" w:color="auto"/>
            <w:left w:val="none" w:sz="0" w:space="0" w:color="auto"/>
            <w:bottom w:val="none" w:sz="0" w:space="0" w:color="auto"/>
            <w:right w:val="none" w:sz="0" w:space="0" w:color="auto"/>
          </w:divBdr>
        </w:div>
        <w:div w:id="815298101">
          <w:marLeft w:val="640"/>
          <w:marRight w:val="0"/>
          <w:marTop w:val="0"/>
          <w:marBottom w:val="0"/>
          <w:divBdr>
            <w:top w:val="none" w:sz="0" w:space="0" w:color="auto"/>
            <w:left w:val="none" w:sz="0" w:space="0" w:color="auto"/>
            <w:bottom w:val="none" w:sz="0" w:space="0" w:color="auto"/>
            <w:right w:val="none" w:sz="0" w:space="0" w:color="auto"/>
          </w:divBdr>
        </w:div>
        <w:div w:id="191459284">
          <w:marLeft w:val="640"/>
          <w:marRight w:val="0"/>
          <w:marTop w:val="0"/>
          <w:marBottom w:val="0"/>
          <w:divBdr>
            <w:top w:val="none" w:sz="0" w:space="0" w:color="auto"/>
            <w:left w:val="none" w:sz="0" w:space="0" w:color="auto"/>
            <w:bottom w:val="none" w:sz="0" w:space="0" w:color="auto"/>
            <w:right w:val="none" w:sz="0" w:space="0" w:color="auto"/>
          </w:divBdr>
        </w:div>
        <w:div w:id="723069241">
          <w:marLeft w:val="640"/>
          <w:marRight w:val="0"/>
          <w:marTop w:val="0"/>
          <w:marBottom w:val="0"/>
          <w:divBdr>
            <w:top w:val="none" w:sz="0" w:space="0" w:color="auto"/>
            <w:left w:val="none" w:sz="0" w:space="0" w:color="auto"/>
            <w:bottom w:val="none" w:sz="0" w:space="0" w:color="auto"/>
            <w:right w:val="none" w:sz="0" w:space="0" w:color="auto"/>
          </w:divBdr>
        </w:div>
        <w:div w:id="1577666109">
          <w:marLeft w:val="640"/>
          <w:marRight w:val="0"/>
          <w:marTop w:val="0"/>
          <w:marBottom w:val="0"/>
          <w:divBdr>
            <w:top w:val="none" w:sz="0" w:space="0" w:color="auto"/>
            <w:left w:val="none" w:sz="0" w:space="0" w:color="auto"/>
            <w:bottom w:val="none" w:sz="0" w:space="0" w:color="auto"/>
            <w:right w:val="none" w:sz="0" w:space="0" w:color="auto"/>
          </w:divBdr>
        </w:div>
        <w:div w:id="103425203">
          <w:marLeft w:val="640"/>
          <w:marRight w:val="0"/>
          <w:marTop w:val="0"/>
          <w:marBottom w:val="0"/>
          <w:divBdr>
            <w:top w:val="none" w:sz="0" w:space="0" w:color="auto"/>
            <w:left w:val="none" w:sz="0" w:space="0" w:color="auto"/>
            <w:bottom w:val="none" w:sz="0" w:space="0" w:color="auto"/>
            <w:right w:val="none" w:sz="0" w:space="0" w:color="auto"/>
          </w:divBdr>
        </w:div>
        <w:div w:id="2090761275">
          <w:marLeft w:val="640"/>
          <w:marRight w:val="0"/>
          <w:marTop w:val="0"/>
          <w:marBottom w:val="0"/>
          <w:divBdr>
            <w:top w:val="none" w:sz="0" w:space="0" w:color="auto"/>
            <w:left w:val="none" w:sz="0" w:space="0" w:color="auto"/>
            <w:bottom w:val="none" w:sz="0" w:space="0" w:color="auto"/>
            <w:right w:val="none" w:sz="0" w:space="0" w:color="auto"/>
          </w:divBdr>
        </w:div>
        <w:div w:id="102655004">
          <w:marLeft w:val="640"/>
          <w:marRight w:val="0"/>
          <w:marTop w:val="0"/>
          <w:marBottom w:val="0"/>
          <w:divBdr>
            <w:top w:val="none" w:sz="0" w:space="0" w:color="auto"/>
            <w:left w:val="none" w:sz="0" w:space="0" w:color="auto"/>
            <w:bottom w:val="none" w:sz="0" w:space="0" w:color="auto"/>
            <w:right w:val="none" w:sz="0" w:space="0" w:color="auto"/>
          </w:divBdr>
        </w:div>
        <w:div w:id="1757046567">
          <w:marLeft w:val="640"/>
          <w:marRight w:val="0"/>
          <w:marTop w:val="0"/>
          <w:marBottom w:val="0"/>
          <w:divBdr>
            <w:top w:val="none" w:sz="0" w:space="0" w:color="auto"/>
            <w:left w:val="none" w:sz="0" w:space="0" w:color="auto"/>
            <w:bottom w:val="none" w:sz="0" w:space="0" w:color="auto"/>
            <w:right w:val="none" w:sz="0" w:space="0" w:color="auto"/>
          </w:divBdr>
        </w:div>
        <w:div w:id="1472017570">
          <w:marLeft w:val="640"/>
          <w:marRight w:val="0"/>
          <w:marTop w:val="0"/>
          <w:marBottom w:val="0"/>
          <w:divBdr>
            <w:top w:val="none" w:sz="0" w:space="0" w:color="auto"/>
            <w:left w:val="none" w:sz="0" w:space="0" w:color="auto"/>
            <w:bottom w:val="none" w:sz="0" w:space="0" w:color="auto"/>
            <w:right w:val="none" w:sz="0" w:space="0" w:color="auto"/>
          </w:divBdr>
        </w:div>
        <w:div w:id="1086877288">
          <w:marLeft w:val="640"/>
          <w:marRight w:val="0"/>
          <w:marTop w:val="0"/>
          <w:marBottom w:val="0"/>
          <w:divBdr>
            <w:top w:val="none" w:sz="0" w:space="0" w:color="auto"/>
            <w:left w:val="none" w:sz="0" w:space="0" w:color="auto"/>
            <w:bottom w:val="none" w:sz="0" w:space="0" w:color="auto"/>
            <w:right w:val="none" w:sz="0" w:space="0" w:color="auto"/>
          </w:divBdr>
        </w:div>
        <w:div w:id="941962196">
          <w:marLeft w:val="640"/>
          <w:marRight w:val="0"/>
          <w:marTop w:val="0"/>
          <w:marBottom w:val="0"/>
          <w:divBdr>
            <w:top w:val="none" w:sz="0" w:space="0" w:color="auto"/>
            <w:left w:val="none" w:sz="0" w:space="0" w:color="auto"/>
            <w:bottom w:val="none" w:sz="0" w:space="0" w:color="auto"/>
            <w:right w:val="none" w:sz="0" w:space="0" w:color="auto"/>
          </w:divBdr>
        </w:div>
        <w:div w:id="957371151">
          <w:marLeft w:val="640"/>
          <w:marRight w:val="0"/>
          <w:marTop w:val="0"/>
          <w:marBottom w:val="0"/>
          <w:divBdr>
            <w:top w:val="none" w:sz="0" w:space="0" w:color="auto"/>
            <w:left w:val="none" w:sz="0" w:space="0" w:color="auto"/>
            <w:bottom w:val="none" w:sz="0" w:space="0" w:color="auto"/>
            <w:right w:val="none" w:sz="0" w:space="0" w:color="auto"/>
          </w:divBdr>
        </w:div>
        <w:div w:id="1445689189">
          <w:marLeft w:val="640"/>
          <w:marRight w:val="0"/>
          <w:marTop w:val="0"/>
          <w:marBottom w:val="0"/>
          <w:divBdr>
            <w:top w:val="none" w:sz="0" w:space="0" w:color="auto"/>
            <w:left w:val="none" w:sz="0" w:space="0" w:color="auto"/>
            <w:bottom w:val="none" w:sz="0" w:space="0" w:color="auto"/>
            <w:right w:val="none" w:sz="0" w:space="0" w:color="auto"/>
          </w:divBdr>
        </w:div>
        <w:div w:id="752434479">
          <w:marLeft w:val="640"/>
          <w:marRight w:val="0"/>
          <w:marTop w:val="0"/>
          <w:marBottom w:val="0"/>
          <w:divBdr>
            <w:top w:val="none" w:sz="0" w:space="0" w:color="auto"/>
            <w:left w:val="none" w:sz="0" w:space="0" w:color="auto"/>
            <w:bottom w:val="none" w:sz="0" w:space="0" w:color="auto"/>
            <w:right w:val="none" w:sz="0" w:space="0" w:color="auto"/>
          </w:divBdr>
        </w:div>
        <w:div w:id="317613194">
          <w:marLeft w:val="640"/>
          <w:marRight w:val="0"/>
          <w:marTop w:val="0"/>
          <w:marBottom w:val="0"/>
          <w:divBdr>
            <w:top w:val="none" w:sz="0" w:space="0" w:color="auto"/>
            <w:left w:val="none" w:sz="0" w:space="0" w:color="auto"/>
            <w:bottom w:val="none" w:sz="0" w:space="0" w:color="auto"/>
            <w:right w:val="none" w:sz="0" w:space="0" w:color="auto"/>
          </w:divBdr>
        </w:div>
        <w:div w:id="1983610741">
          <w:marLeft w:val="640"/>
          <w:marRight w:val="0"/>
          <w:marTop w:val="0"/>
          <w:marBottom w:val="0"/>
          <w:divBdr>
            <w:top w:val="none" w:sz="0" w:space="0" w:color="auto"/>
            <w:left w:val="none" w:sz="0" w:space="0" w:color="auto"/>
            <w:bottom w:val="none" w:sz="0" w:space="0" w:color="auto"/>
            <w:right w:val="none" w:sz="0" w:space="0" w:color="auto"/>
          </w:divBdr>
        </w:div>
        <w:div w:id="798767920">
          <w:marLeft w:val="640"/>
          <w:marRight w:val="0"/>
          <w:marTop w:val="0"/>
          <w:marBottom w:val="0"/>
          <w:divBdr>
            <w:top w:val="none" w:sz="0" w:space="0" w:color="auto"/>
            <w:left w:val="none" w:sz="0" w:space="0" w:color="auto"/>
            <w:bottom w:val="none" w:sz="0" w:space="0" w:color="auto"/>
            <w:right w:val="none" w:sz="0" w:space="0" w:color="auto"/>
          </w:divBdr>
        </w:div>
      </w:divsChild>
    </w:div>
    <w:div w:id="1785612675">
      <w:bodyDiv w:val="1"/>
      <w:marLeft w:val="0"/>
      <w:marRight w:val="0"/>
      <w:marTop w:val="0"/>
      <w:marBottom w:val="0"/>
      <w:divBdr>
        <w:top w:val="none" w:sz="0" w:space="0" w:color="auto"/>
        <w:left w:val="none" w:sz="0" w:space="0" w:color="auto"/>
        <w:bottom w:val="none" w:sz="0" w:space="0" w:color="auto"/>
        <w:right w:val="none" w:sz="0" w:space="0" w:color="auto"/>
      </w:divBdr>
      <w:divsChild>
        <w:div w:id="407927761">
          <w:marLeft w:val="640"/>
          <w:marRight w:val="0"/>
          <w:marTop w:val="0"/>
          <w:marBottom w:val="0"/>
          <w:divBdr>
            <w:top w:val="none" w:sz="0" w:space="0" w:color="auto"/>
            <w:left w:val="none" w:sz="0" w:space="0" w:color="auto"/>
            <w:bottom w:val="none" w:sz="0" w:space="0" w:color="auto"/>
            <w:right w:val="none" w:sz="0" w:space="0" w:color="auto"/>
          </w:divBdr>
        </w:div>
        <w:div w:id="1674144817">
          <w:marLeft w:val="640"/>
          <w:marRight w:val="0"/>
          <w:marTop w:val="0"/>
          <w:marBottom w:val="0"/>
          <w:divBdr>
            <w:top w:val="none" w:sz="0" w:space="0" w:color="auto"/>
            <w:left w:val="none" w:sz="0" w:space="0" w:color="auto"/>
            <w:bottom w:val="none" w:sz="0" w:space="0" w:color="auto"/>
            <w:right w:val="none" w:sz="0" w:space="0" w:color="auto"/>
          </w:divBdr>
        </w:div>
        <w:div w:id="583805523">
          <w:marLeft w:val="640"/>
          <w:marRight w:val="0"/>
          <w:marTop w:val="0"/>
          <w:marBottom w:val="0"/>
          <w:divBdr>
            <w:top w:val="none" w:sz="0" w:space="0" w:color="auto"/>
            <w:left w:val="none" w:sz="0" w:space="0" w:color="auto"/>
            <w:bottom w:val="none" w:sz="0" w:space="0" w:color="auto"/>
            <w:right w:val="none" w:sz="0" w:space="0" w:color="auto"/>
          </w:divBdr>
        </w:div>
        <w:div w:id="1683817671">
          <w:marLeft w:val="640"/>
          <w:marRight w:val="0"/>
          <w:marTop w:val="0"/>
          <w:marBottom w:val="0"/>
          <w:divBdr>
            <w:top w:val="none" w:sz="0" w:space="0" w:color="auto"/>
            <w:left w:val="none" w:sz="0" w:space="0" w:color="auto"/>
            <w:bottom w:val="none" w:sz="0" w:space="0" w:color="auto"/>
            <w:right w:val="none" w:sz="0" w:space="0" w:color="auto"/>
          </w:divBdr>
        </w:div>
        <w:div w:id="345863683">
          <w:marLeft w:val="640"/>
          <w:marRight w:val="0"/>
          <w:marTop w:val="0"/>
          <w:marBottom w:val="0"/>
          <w:divBdr>
            <w:top w:val="none" w:sz="0" w:space="0" w:color="auto"/>
            <w:left w:val="none" w:sz="0" w:space="0" w:color="auto"/>
            <w:bottom w:val="none" w:sz="0" w:space="0" w:color="auto"/>
            <w:right w:val="none" w:sz="0" w:space="0" w:color="auto"/>
          </w:divBdr>
        </w:div>
        <w:div w:id="1332948666">
          <w:marLeft w:val="640"/>
          <w:marRight w:val="0"/>
          <w:marTop w:val="0"/>
          <w:marBottom w:val="0"/>
          <w:divBdr>
            <w:top w:val="none" w:sz="0" w:space="0" w:color="auto"/>
            <w:left w:val="none" w:sz="0" w:space="0" w:color="auto"/>
            <w:bottom w:val="none" w:sz="0" w:space="0" w:color="auto"/>
            <w:right w:val="none" w:sz="0" w:space="0" w:color="auto"/>
          </w:divBdr>
        </w:div>
        <w:div w:id="1106728763">
          <w:marLeft w:val="640"/>
          <w:marRight w:val="0"/>
          <w:marTop w:val="0"/>
          <w:marBottom w:val="0"/>
          <w:divBdr>
            <w:top w:val="none" w:sz="0" w:space="0" w:color="auto"/>
            <w:left w:val="none" w:sz="0" w:space="0" w:color="auto"/>
            <w:bottom w:val="none" w:sz="0" w:space="0" w:color="auto"/>
            <w:right w:val="none" w:sz="0" w:space="0" w:color="auto"/>
          </w:divBdr>
        </w:div>
        <w:div w:id="537930423">
          <w:marLeft w:val="640"/>
          <w:marRight w:val="0"/>
          <w:marTop w:val="0"/>
          <w:marBottom w:val="0"/>
          <w:divBdr>
            <w:top w:val="none" w:sz="0" w:space="0" w:color="auto"/>
            <w:left w:val="none" w:sz="0" w:space="0" w:color="auto"/>
            <w:bottom w:val="none" w:sz="0" w:space="0" w:color="auto"/>
            <w:right w:val="none" w:sz="0" w:space="0" w:color="auto"/>
          </w:divBdr>
        </w:div>
        <w:div w:id="680159380">
          <w:marLeft w:val="640"/>
          <w:marRight w:val="0"/>
          <w:marTop w:val="0"/>
          <w:marBottom w:val="0"/>
          <w:divBdr>
            <w:top w:val="none" w:sz="0" w:space="0" w:color="auto"/>
            <w:left w:val="none" w:sz="0" w:space="0" w:color="auto"/>
            <w:bottom w:val="none" w:sz="0" w:space="0" w:color="auto"/>
            <w:right w:val="none" w:sz="0" w:space="0" w:color="auto"/>
          </w:divBdr>
        </w:div>
        <w:div w:id="872764408">
          <w:marLeft w:val="640"/>
          <w:marRight w:val="0"/>
          <w:marTop w:val="0"/>
          <w:marBottom w:val="0"/>
          <w:divBdr>
            <w:top w:val="none" w:sz="0" w:space="0" w:color="auto"/>
            <w:left w:val="none" w:sz="0" w:space="0" w:color="auto"/>
            <w:bottom w:val="none" w:sz="0" w:space="0" w:color="auto"/>
            <w:right w:val="none" w:sz="0" w:space="0" w:color="auto"/>
          </w:divBdr>
        </w:div>
        <w:div w:id="2083796352">
          <w:marLeft w:val="640"/>
          <w:marRight w:val="0"/>
          <w:marTop w:val="0"/>
          <w:marBottom w:val="0"/>
          <w:divBdr>
            <w:top w:val="none" w:sz="0" w:space="0" w:color="auto"/>
            <w:left w:val="none" w:sz="0" w:space="0" w:color="auto"/>
            <w:bottom w:val="none" w:sz="0" w:space="0" w:color="auto"/>
            <w:right w:val="none" w:sz="0" w:space="0" w:color="auto"/>
          </w:divBdr>
        </w:div>
        <w:div w:id="516429181">
          <w:marLeft w:val="640"/>
          <w:marRight w:val="0"/>
          <w:marTop w:val="0"/>
          <w:marBottom w:val="0"/>
          <w:divBdr>
            <w:top w:val="none" w:sz="0" w:space="0" w:color="auto"/>
            <w:left w:val="none" w:sz="0" w:space="0" w:color="auto"/>
            <w:bottom w:val="none" w:sz="0" w:space="0" w:color="auto"/>
            <w:right w:val="none" w:sz="0" w:space="0" w:color="auto"/>
          </w:divBdr>
        </w:div>
        <w:div w:id="1010838720">
          <w:marLeft w:val="640"/>
          <w:marRight w:val="0"/>
          <w:marTop w:val="0"/>
          <w:marBottom w:val="0"/>
          <w:divBdr>
            <w:top w:val="none" w:sz="0" w:space="0" w:color="auto"/>
            <w:left w:val="none" w:sz="0" w:space="0" w:color="auto"/>
            <w:bottom w:val="none" w:sz="0" w:space="0" w:color="auto"/>
            <w:right w:val="none" w:sz="0" w:space="0" w:color="auto"/>
          </w:divBdr>
        </w:div>
        <w:div w:id="2018075396">
          <w:marLeft w:val="640"/>
          <w:marRight w:val="0"/>
          <w:marTop w:val="0"/>
          <w:marBottom w:val="0"/>
          <w:divBdr>
            <w:top w:val="none" w:sz="0" w:space="0" w:color="auto"/>
            <w:left w:val="none" w:sz="0" w:space="0" w:color="auto"/>
            <w:bottom w:val="none" w:sz="0" w:space="0" w:color="auto"/>
            <w:right w:val="none" w:sz="0" w:space="0" w:color="auto"/>
          </w:divBdr>
        </w:div>
        <w:div w:id="2069768536">
          <w:marLeft w:val="640"/>
          <w:marRight w:val="0"/>
          <w:marTop w:val="0"/>
          <w:marBottom w:val="0"/>
          <w:divBdr>
            <w:top w:val="none" w:sz="0" w:space="0" w:color="auto"/>
            <w:left w:val="none" w:sz="0" w:space="0" w:color="auto"/>
            <w:bottom w:val="none" w:sz="0" w:space="0" w:color="auto"/>
            <w:right w:val="none" w:sz="0" w:space="0" w:color="auto"/>
          </w:divBdr>
        </w:div>
        <w:div w:id="2068526718">
          <w:marLeft w:val="640"/>
          <w:marRight w:val="0"/>
          <w:marTop w:val="0"/>
          <w:marBottom w:val="0"/>
          <w:divBdr>
            <w:top w:val="none" w:sz="0" w:space="0" w:color="auto"/>
            <w:left w:val="none" w:sz="0" w:space="0" w:color="auto"/>
            <w:bottom w:val="none" w:sz="0" w:space="0" w:color="auto"/>
            <w:right w:val="none" w:sz="0" w:space="0" w:color="auto"/>
          </w:divBdr>
        </w:div>
        <w:div w:id="752354765">
          <w:marLeft w:val="640"/>
          <w:marRight w:val="0"/>
          <w:marTop w:val="0"/>
          <w:marBottom w:val="0"/>
          <w:divBdr>
            <w:top w:val="none" w:sz="0" w:space="0" w:color="auto"/>
            <w:left w:val="none" w:sz="0" w:space="0" w:color="auto"/>
            <w:bottom w:val="none" w:sz="0" w:space="0" w:color="auto"/>
            <w:right w:val="none" w:sz="0" w:space="0" w:color="auto"/>
          </w:divBdr>
        </w:div>
        <w:div w:id="292827977">
          <w:marLeft w:val="640"/>
          <w:marRight w:val="0"/>
          <w:marTop w:val="0"/>
          <w:marBottom w:val="0"/>
          <w:divBdr>
            <w:top w:val="none" w:sz="0" w:space="0" w:color="auto"/>
            <w:left w:val="none" w:sz="0" w:space="0" w:color="auto"/>
            <w:bottom w:val="none" w:sz="0" w:space="0" w:color="auto"/>
            <w:right w:val="none" w:sz="0" w:space="0" w:color="auto"/>
          </w:divBdr>
        </w:div>
        <w:div w:id="1178077724">
          <w:marLeft w:val="640"/>
          <w:marRight w:val="0"/>
          <w:marTop w:val="0"/>
          <w:marBottom w:val="0"/>
          <w:divBdr>
            <w:top w:val="none" w:sz="0" w:space="0" w:color="auto"/>
            <w:left w:val="none" w:sz="0" w:space="0" w:color="auto"/>
            <w:bottom w:val="none" w:sz="0" w:space="0" w:color="auto"/>
            <w:right w:val="none" w:sz="0" w:space="0" w:color="auto"/>
          </w:divBdr>
        </w:div>
        <w:div w:id="2045597740">
          <w:marLeft w:val="640"/>
          <w:marRight w:val="0"/>
          <w:marTop w:val="0"/>
          <w:marBottom w:val="0"/>
          <w:divBdr>
            <w:top w:val="none" w:sz="0" w:space="0" w:color="auto"/>
            <w:left w:val="none" w:sz="0" w:space="0" w:color="auto"/>
            <w:bottom w:val="none" w:sz="0" w:space="0" w:color="auto"/>
            <w:right w:val="none" w:sz="0" w:space="0" w:color="auto"/>
          </w:divBdr>
        </w:div>
        <w:div w:id="1864592357">
          <w:marLeft w:val="640"/>
          <w:marRight w:val="0"/>
          <w:marTop w:val="0"/>
          <w:marBottom w:val="0"/>
          <w:divBdr>
            <w:top w:val="none" w:sz="0" w:space="0" w:color="auto"/>
            <w:left w:val="none" w:sz="0" w:space="0" w:color="auto"/>
            <w:bottom w:val="none" w:sz="0" w:space="0" w:color="auto"/>
            <w:right w:val="none" w:sz="0" w:space="0" w:color="auto"/>
          </w:divBdr>
        </w:div>
        <w:div w:id="1486628368">
          <w:marLeft w:val="640"/>
          <w:marRight w:val="0"/>
          <w:marTop w:val="0"/>
          <w:marBottom w:val="0"/>
          <w:divBdr>
            <w:top w:val="none" w:sz="0" w:space="0" w:color="auto"/>
            <w:left w:val="none" w:sz="0" w:space="0" w:color="auto"/>
            <w:bottom w:val="none" w:sz="0" w:space="0" w:color="auto"/>
            <w:right w:val="none" w:sz="0" w:space="0" w:color="auto"/>
          </w:divBdr>
        </w:div>
        <w:div w:id="190120032">
          <w:marLeft w:val="640"/>
          <w:marRight w:val="0"/>
          <w:marTop w:val="0"/>
          <w:marBottom w:val="0"/>
          <w:divBdr>
            <w:top w:val="none" w:sz="0" w:space="0" w:color="auto"/>
            <w:left w:val="none" w:sz="0" w:space="0" w:color="auto"/>
            <w:bottom w:val="none" w:sz="0" w:space="0" w:color="auto"/>
            <w:right w:val="none" w:sz="0" w:space="0" w:color="auto"/>
          </w:divBdr>
        </w:div>
        <w:div w:id="426968614">
          <w:marLeft w:val="640"/>
          <w:marRight w:val="0"/>
          <w:marTop w:val="0"/>
          <w:marBottom w:val="0"/>
          <w:divBdr>
            <w:top w:val="none" w:sz="0" w:space="0" w:color="auto"/>
            <w:left w:val="none" w:sz="0" w:space="0" w:color="auto"/>
            <w:bottom w:val="none" w:sz="0" w:space="0" w:color="auto"/>
            <w:right w:val="none" w:sz="0" w:space="0" w:color="auto"/>
          </w:divBdr>
        </w:div>
        <w:div w:id="1118449689">
          <w:marLeft w:val="640"/>
          <w:marRight w:val="0"/>
          <w:marTop w:val="0"/>
          <w:marBottom w:val="0"/>
          <w:divBdr>
            <w:top w:val="none" w:sz="0" w:space="0" w:color="auto"/>
            <w:left w:val="none" w:sz="0" w:space="0" w:color="auto"/>
            <w:bottom w:val="none" w:sz="0" w:space="0" w:color="auto"/>
            <w:right w:val="none" w:sz="0" w:space="0" w:color="auto"/>
          </w:divBdr>
        </w:div>
        <w:div w:id="831067826">
          <w:marLeft w:val="640"/>
          <w:marRight w:val="0"/>
          <w:marTop w:val="0"/>
          <w:marBottom w:val="0"/>
          <w:divBdr>
            <w:top w:val="none" w:sz="0" w:space="0" w:color="auto"/>
            <w:left w:val="none" w:sz="0" w:space="0" w:color="auto"/>
            <w:bottom w:val="none" w:sz="0" w:space="0" w:color="auto"/>
            <w:right w:val="none" w:sz="0" w:space="0" w:color="auto"/>
          </w:divBdr>
        </w:div>
        <w:div w:id="1659380932">
          <w:marLeft w:val="640"/>
          <w:marRight w:val="0"/>
          <w:marTop w:val="0"/>
          <w:marBottom w:val="0"/>
          <w:divBdr>
            <w:top w:val="none" w:sz="0" w:space="0" w:color="auto"/>
            <w:left w:val="none" w:sz="0" w:space="0" w:color="auto"/>
            <w:bottom w:val="none" w:sz="0" w:space="0" w:color="auto"/>
            <w:right w:val="none" w:sz="0" w:space="0" w:color="auto"/>
          </w:divBdr>
        </w:div>
        <w:div w:id="2065372759">
          <w:marLeft w:val="640"/>
          <w:marRight w:val="0"/>
          <w:marTop w:val="0"/>
          <w:marBottom w:val="0"/>
          <w:divBdr>
            <w:top w:val="none" w:sz="0" w:space="0" w:color="auto"/>
            <w:left w:val="none" w:sz="0" w:space="0" w:color="auto"/>
            <w:bottom w:val="none" w:sz="0" w:space="0" w:color="auto"/>
            <w:right w:val="none" w:sz="0" w:space="0" w:color="auto"/>
          </w:divBdr>
        </w:div>
        <w:div w:id="654838448">
          <w:marLeft w:val="640"/>
          <w:marRight w:val="0"/>
          <w:marTop w:val="0"/>
          <w:marBottom w:val="0"/>
          <w:divBdr>
            <w:top w:val="none" w:sz="0" w:space="0" w:color="auto"/>
            <w:left w:val="none" w:sz="0" w:space="0" w:color="auto"/>
            <w:bottom w:val="none" w:sz="0" w:space="0" w:color="auto"/>
            <w:right w:val="none" w:sz="0" w:space="0" w:color="auto"/>
          </w:divBdr>
        </w:div>
        <w:div w:id="2011638684">
          <w:marLeft w:val="640"/>
          <w:marRight w:val="0"/>
          <w:marTop w:val="0"/>
          <w:marBottom w:val="0"/>
          <w:divBdr>
            <w:top w:val="none" w:sz="0" w:space="0" w:color="auto"/>
            <w:left w:val="none" w:sz="0" w:space="0" w:color="auto"/>
            <w:bottom w:val="none" w:sz="0" w:space="0" w:color="auto"/>
            <w:right w:val="none" w:sz="0" w:space="0" w:color="auto"/>
          </w:divBdr>
        </w:div>
        <w:div w:id="272517526">
          <w:marLeft w:val="640"/>
          <w:marRight w:val="0"/>
          <w:marTop w:val="0"/>
          <w:marBottom w:val="0"/>
          <w:divBdr>
            <w:top w:val="none" w:sz="0" w:space="0" w:color="auto"/>
            <w:left w:val="none" w:sz="0" w:space="0" w:color="auto"/>
            <w:bottom w:val="none" w:sz="0" w:space="0" w:color="auto"/>
            <w:right w:val="none" w:sz="0" w:space="0" w:color="auto"/>
          </w:divBdr>
        </w:div>
        <w:div w:id="172687710">
          <w:marLeft w:val="640"/>
          <w:marRight w:val="0"/>
          <w:marTop w:val="0"/>
          <w:marBottom w:val="0"/>
          <w:divBdr>
            <w:top w:val="none" w:sz="0" w:space="0" w:color="auto"/>
            <w:left w:val="none" w:sz="0" w:space="0" w:color="auto"/>
            <w:bottom w:val="none" w:sz="0" w:space="0" w:color="auto"/>
            <w:right w:val="none" w:sz="0" w:space="0" w:color="auto"/>
          </w:divBdr>
        </w:div>
        <w:div w:id="735861558">
          <w:marLeft w:val="640"/>
          <w:marRight w:val="0"/>
          <w:marTop w:val="0"/>
          <w:marBottom w:val="0"/>
          <w:divBdr>
            <w:top w:val="none" w:sz="0" w:space="0" w:color="auto"/>
            <w:left w:val="none" w:sz="0" w:space="0" w:color="auto"/>
            <w:bottom w:val="none" w:sz="0" w:space="0" w:color="auto"/>
            <w:right w:val="none" w:sz="0" w:space="0" w:color="auto"/>
          </w:divBdr>
        </w:div>
        <w:div w:id="638072215">
          <w:marLeft w:val="640"/>
          <w:marRight w:val="0"/>
          <w:marTop w:val="0"/>
          <w:marBottom w:val="0"/>
          <w:divBdr>
            <w:top w:val="none" w:sz="0" w:space="0" w:color="auto"/>
            <w:left w:val="none" w:sz="0" w:space="0" w:color="auto"/>
            <w:bottom w:val="none" w:sz="0" w:space="0" w:color="auto"/>
            <w:right w:val="none" w:sz="0" w:space="0" w:color="auto"/>
          </w:divBdr>
        </w:div>
        <w:div w:id="1405376918">
          <w:marLeft w:val="640"/>
          <w:marRight w:val="0"/>
          <w:marTop w:val="0"/>
          <w:marBottom w:val="0"/>
          <w:divBdr>
            <w:top w:val="none" w:sz="0" w:space="0" w:color="auto"/>
            <w:left w:val="none" w:sz="0" w:space="0" w:color="auto"/>
            <w:bottom w:val="none" w:sz="0" w:space="0" w:color="auto"/>
            <w:right w:val="none" w:sz="0" w:space="0" w:color="auto"/>
          </w:divBdr>
        </w:div>
        <w:div w:id="2092310744">
          <w:marLeft w:val="640"/>
          <w:marRight w:val="0"/>
          <w:marTop w:val="0"/>
          <w:marBottom w:val="0"/>
          <w:divBdr>
            <w:top w:val="none" w:sz="0" w:space="0" w:color="auto"/>
            <w:left w:val="none" w:sz="0" w:space="0" w:color="auto"/>
            <w:bottom w:val="none" w:sz="0" w:space="0" w:color="auto"/>
            <w:right w:val="none" w:sz="0" w:space="0" w:color="auto"/>
          </w:divBdr>
        </w:div>
        <w:div w:id="1566528529">
          <w:marLeft w:val="640"/>
          <w:marRight w:val="0"/>
          <w:marTop w:val="0"/>
          <w:marBottom w:val="0"/>
          <w:divBdr>
            <w:top w:val="none" w:sz="0" w:space="0" w:color="auto"/>
            <w:left w:val="none" w:sz="0" w:space="0" w:color="auto"/>
            <w:bottom w:val="none" w:sz="0" w:space="0" w:color="auto"/>
            <w:right w:val="none" w:sz="0" w:space="0" w:color="auto"/>
          </w:divBdr>
        </w:div>
        <w:div w:id="1484925901">
          <w:marLeft w:val="640"/>
          <w:marRight w:val="0"/>
          <w:marTop w:val="0"/>
          <w:marBottom w:val="0"/>
          <w:divBdr>
            <w:top w:val="none" w:sz="0" w:space="0" w:color="auto"/>
            <w:left w:val="none" w:sz="0" w:space="0" w:color="auto"/>
            <w:bottom w:val="none" w:sz="0" w:space="0" w:color="auto"/>
            <w:right w:val="none" w:sz="0" w:space="0" w:color="auto"/>
          </w:divBdr>
        </w:div>
        <w:div w:id="948857061">
          <w:marLeft w:val="640"/>
          <w:marRight w:val="0"/>
          <w:marTop w:val="0"/>
          <w:marBottom w:val="0"/>
          <w:divBdr>
            <w:top w:val="none" w:sz="0" w:space="0" w:color="auto"/>
            <w:left w:val="none" w:sz="0" w:space="0" w:color="auto"/>
            <w:bottom w:val="none" w:sz="0" w:space="0" w:color="auto"/>
            <w:right w:val="none" w:sz="0" w:space="0" w:color="auto"/>
          </w:divBdr>
        </w:div>
        <w:div w:id="1805539274">
          <w:marLeft w:val="640"/>
          <w:marRight w:val="0"/>
          <w:marTop w:val="0"/>
          <w:marBottom w:val="0"/>
          <w:divBdr>
            <w:top w:val="none" w:sz="0" w:space="0" w:color="auto"/>
            <w:left w:val="none" w:sz="0" w:space="0" w:color="auto"/>
            <w:bottom w:val="none" w:sz="0" w:space="0" w:color="auto"/>
            <w:right w:val="none" w:sz="0" w:space="0" w:color="auto"/>
          </w:divBdr>
        </w:div>
        <w:div w:id="415711321">
          <w:marLeft w:val="640"/>
          <w:marRight w:val="0"/>
          <w:marTop w:val="0"/>
          <w:marBottom w:val="0"/>
          <w:divBdr>
            <w:top w:val="none" w:sz="0" w:space="0" w:color="auto"/>
            <w:left w:val="none" w:sz="0" w:space="0" w:color="auto"/>
            <w:bottom w:val="none" w:sz="0" w:space="0" w:color="auto"/>
            <w:right w:val="none" w:sz="0" w:space="0" w:color="auto"/>
          </w:divBdr>
        </w:div>
        <w:div w:id="1481656382">
          <w:marLeft w:val="640"/>
          <w:marRight w:val="0"/>
          <w:marTop w:val="0"/>
          <w:marBottom w:val="0"/>
          <w:divBdr>
            <w:top w:val="none" w:sz="0" w:space="0" w:color="auto"/>
            <w:left w:val="none" w:sz="0" w:space="0" w:color="auto"/>
            <w:bottom w:val="none" w:sz="0" w:space="0" w:color="auto"/>
            <w:right w:val="none" w:sz="0" w:space="0" w:color="auto"/>
          </w:divBdr>
        </w:div>
        <w:div w:id="1909805129">
          <w:marLeft w:val="640"/>
          <w:marRight w:val="0"/>
          <w:marTop w:val="0"/>
          <w:marBottom w:val="0"/>
          <w:divBdr>
            <w:top w:val="none" w:sz="0" w:space="0" w:color="auto"/>
            <w:left w:val="none" w:sz="0" w:space="0" w:color="auto"/>
            <w:bottom w:val="none" w:sz="0" w:space="0" w:color="auto"/>
            <w:right w:val="none" w:sz="0" w:space="0" w:color="auto"/>
          </w:divBdr>
        </w:div>
        <w:div w:id="1015690195">
          <w:marLeft w:val="640"/>
          <w:marRight w:val="0"/>
          <w:marTop w:val="0"/>
          <w:marBottom w:val="0"/>
          <w:divBdr>
            <w:top w:val="none" w:sz="0" w:space="0" w:color="auto"/>
            <w:left w:val="none" w:sz="0" w:space="0" w:color="auto"/>
            <w:bottom w:val="none" w:sz="0" w:space="0" w:color="auto"/>
            <w:right w:val="none" w:sz="0" w:space="0" w:color="auto"/>
          </w:divBdr>
        </w:div>
        <w:div w:id="955983452">
          <w:marLeft w:val="640"/>
          <w:marRight w:val="0"/>
          <w:marTop w:val="0"/>
          <w:marBottom w:val="0"/>
          <w:divBdr>
            <w:top w:val="none" w:sz="0" w:space="0" w:color="auto"/>
            <w:left w:val="none" w:sz="0" w:space="0" w:color="auto"/>
            <w:bottom w:val="none" w:sz="0" w:space="0" w:color="auto"/>
            <w:right w:val="none" w:sz="0" w:space="0" w:color="auto"/>
          </w:divBdr>
        </w:div>
        <w:div w:id="920719604">
          <w:marLeft w:val="640"/>
          <w:marRight w:val="0"/>
          <w:marTop w:val="0"/>
          <w:marBottom w:val="0"/>
          <w:divBdr>
            <w:top w:val="none" w:sz="0" w:space="0" w:color="auto"/>
            <w:left w:val="none" w:sz="0" w:space="0" w:color="auto"/>
            <w:bottom w:val="none" w:sz="0" w:space="0" w:color="auto"/>
            <w:right w:val="none" w:sz="0" w:space="0" w:color="auto"/>
          </w:divBdr>
        </w:div>
        <w:div w:id="261496467">
          <w:marLeft w:val="640"/>
          <w:marRight w:val="0"/>
          <w:marTop w:val="0"/>
          <w:marBottom w:val="0"/>
          <w:divBdr>
            <w:top w:val="none" w:sz="0" w:space="0" w:color="auto"/>
            <w:left w:val="none" w:sz="0" w:space="0" w:color="auto"/>
            <w:bottom w:val="none" w:sz="0" w:space="0" w:color="auto"/>
            <w:right w:val="none" w:sz="0" w:space="0" w:color="auto"/>
          </w:divBdr>
        </w:div>
      </w:divsChild>
    </w:div>
    <w:div w:id="1800488531">
      <w:bodyDiv w:val="1"/>
      <w:marLeft w:val="0"/>
      <w:marRight w:val="0"/>
      <w:marTop w:val="0"/>
      <w:marBottom w:val="0"/>
      <w:divBdr>
        <w:top w:val="none" w:sz="0" w:space="0" w:color="auto"/>
        <w:left w:val="none" w:sz="0" w:space="0" w:color="auto"/>
        <w:bottom w:val="none" w:sz="0" w:space="0" w:color="auto"/>
        <w:right w:val="none" w:sz="0" w:space="0" w:color="auto"/>
      </w:divBdr>
      <w:divsChild>
        <w:div w:id="913469519">
          <w:marLeft w:val="640"/>
          <w:marRight w:val="0"/>
          <w:marTop w:val="0"/>
          <w:marBottom w:val="0"/>
          <w:divBdr>
            <w:top w:val="none" w:sz="0" w:space="0" w:color="auto"/>
            <w:left w:val="none" w:sz="0" w:space="0" w:color="auto"/>
            <w:bottom w:val="none" w:sz="0" w:space="0" w:color="auto"/>
            <w:right w:val="none" w:sz="0" w:space="0" w:color="auto"/>
          </w:divBdr>
        </w:div>
        <w:div w:id="918371449">
          <w:marLeft w:val="640"/>
          <w:marRight w:val="0"/>
          <w:marTop w:val="0"/>
          <w:marBottom w:val="0"/>
          <w:divBdr>
            <w:top w:val="none" w:sz="0" w:space="0" w:color="auto"/>
            <w:left w:val="none" w:sz="0" w:space="0" w:color="auto"/>
            <w:bottom w:val="none" w:sz="0" w:space="0" w:color="auto"/>
            <w:right w:val="none" w:sz="0" w:space="0" w:color="auto"/>
          </w:divBdr>
        </w:div>
        <w:div w:id="871262977">
          <w:marLeft w:val="640"/>
          <w:marRight w:val="0"/>
          <w:marTop w:val="0"/>
          <w:marBottom w:val="0"/>
          <w:divBdr>
            <w:top w:val="none" w:sz="0" w:space="0" w:color="auto"/>
            <w:left w:val="none" w:sz="0" w:space="0" w:color="auto"/>
            <w:bottom w:val="none" w:sz="0" w:space="0" w:color="auto"/>
            <w:right w:val="none" w:sz="0" w:space="0" w:color="auto"/>
          </w:divBdr>
        </w:div>
        <w:div w:id="1983004854">
          <w:marLeft w:val="640"/>
          <w:marRight w:val="0"/>
          <w:marTop w:val="0"/>
          <w:marBottom w:val="0"/>
          <w:divBdr>
            <w:top w:val="none" w:sz="0" w:space="0" w:color="auto"/>
            <w:left w:val="none" w:sz="0" w:space="0" w:color="auto"/>
            <w:bottom w:val="none" w:sz="0" w:space="0" w:color="auto"/>
            <w:right w:val="none" w:sz="0" w:space="0" w:color="auto"/>
          </w:divBdr>
        </w:div>
        <w:div w:id="460153935">
          <w:marLeft w:val="640"/>
          <w:marRight w:val="0"/>
          <w:marTop w:val="0"/>
          <w:marBottom w:val="0"/>
          <w:divBdr>
            <w:top w:val="none" w:sz="0" w:space="0" w:color="auto"/>
            <w:left w:val="none" w:sz="0" w:space="0" w:color="auto"/>
            <w:bottom w:val="none" w:sz="0" w:space="0" w:color="auto"/>
            <w:right w:val="none" w:sz="0" w:space="0" w:color="auto"/>
          </w:divBdr>
        </w:div>
        <w:div w:id="1899590608">
          <w:marLeft w:val="640"/>
          <w:marRight w:val="0"/>
          <w:marTop w:val="0"/>
          <w:marBottom w:val="0"/>
          <w:divBdr>
            <w:top w:val="none" w:sz="0" w:space="0" w:color="auto"/>
            <w:left w:val="none" w:sz="0" w:space="0" w:color="auto"/>
            <w:bottom w:val="none" w:sz="0" w:space="0" w:color="auto"/>
            <w:right w:val="none" w:sz="0" w:space="0" w:color="auto"/>
          </w:divBdr>
        </w:div>
        <w:div w:id="14424585">
          <w:marLeft w:val="640"/>
          <w:marRight w:val="0"/>
          <w:marTop w:val="0"/>
          <w:marBottom w:val="0"/>
          <w:divBdr>
            <w:top w:val="none" w:sz="0" w:space="0" w:color="auto"/>
            <w:left w:val="none" w:sz="0" w:space="0" w:color="auto"/>
            <w:bottom w:val="none" w:sz="0" w:space="0" w:color="auto"/>
            <w:right w:val="none" w:sz="0" w:space="0" w:color="auto"/>
          </w:divBdr>
        </w:div>
        <w:div w:id="1837845127">
          <w:marLeft w:val="640"/>
          <w:marRight w:val="0"/>
          <w:marTop w:val="0"/>
          <w:marBottom w:val="0"/>
          <w:divBdr>
            <w:top w:val="none" w:sz="0" w:space="0" w:color="auto"/>
            <w:left w:val="none" w:sz="0" w:space="0" w:color="auto"/>
            <w:bottom w:val="none" w:sz="0" w:space="0" w:color="auto"/>
            <w:right w:val="none" w:sz="0" w:space="0" w:color="auto"/>
          </w:divBdr>
        </w:div>
        <w:div w:id="1618180436">
          <w:marLeft w:val="640"/>
          <w:marRight w:val="0"/>
          <w:marTop w:val="0"/>
          <w:marBottom w:val="0"/>
          <w:divBdr>
            <w:top w:val="none" w:sz="0" w:space="0" w:color="auto"/>
            <w:left w:val="none" w:sz="0" w:space="0" w:color="auto"/>
            <w:bottom w:val="none" w:sz="0" w:space="0" w:color="auto"/>
            <w:right w:val="none" w:sz="0" w:space="0" w:color="auto"/>
          </w:divBdr>
        </w:div>
        <w:div w:id="576980583">
          <w:marLeft w:val="640"/>
          <w:marRight w:val="0"/>
          <w:marTop w:val="0"/>
          <w:marBottom w:val="0"/>
          <w:divBdr>
            <w:top w:val="none" w:sz="0" w:space="0" w:color="auto"/>
            <w:left w:val="none" w:sz="0" w:space="0" w:color="auto"/>
            <w:bottom w:val="none" w:sz="0" w:space="0" w:color="auto"/>
            <w:right w:val="none" w:sz="0" w:space="0" w:color="auto"/>
          </w:divBdr>
        </w:div>
        <w:div w:id="478426564">
          <w:marLeft w:val="640"/>
          <w:marRight w:val="0"/>
          <w:marTop w:val="0"/>
          <w:marBottom w:val="0"/>
          <w:divBdr>
            <w:top w:val="none" w:sz="0" w:space="0" w:color="auto"/>
            <w:left w:val="none" w:sz="0" w:space="0" w:color="auto"/>
            <w:bottom w:val="none" w:sz="0" w:space="0" w:color="auto"/>
            <w:right w:val="none" w:sz="0" w:space="0" w:color="auto"/>
          </w:divBdr>
        </w:div>
        <w:div w:id="1041399353">
          <w:marLeft w:val="640"/>
          <w:marRight w:val="0"/>
          <w:marTop w:val="0"/>
          <w:marBottom w:val="0"/>
          <w:divBdr>
            <w:top w:val="none" w:sz="0" w:space="0" w:color="auto"/>
            <w:left w:val="none" w:sz="0" w:space="0" w:color="auto"/>
            <w:bottom w:val="none" w:sz="0" w:space="0" w:color="auto"/>
            <w:right w:val="none" w:sz="0" w:space="0" w:color="auto"/>
          </w:divBdr>
        </w:div>
        <w:div w:id="335618759">
          <w:marLeft w:val="640"/>
          <w:marRight w:val="0"/>
          <w:marTop w:val="0"/>
          <w:marBottom w:val="0"/>
          <w:divBdr>
            <w:top w:val="none" w:sz="0" w:space="0" w:color="auto"/>
            <w:left w:val="none" w:sz="0" w:space="0" w:color="auto"/>
            <w:bottom w:val="none" w:sz="0" w:space="0" w:color="auto"/>
            <w:right w:val="none" w:sz="0" w:space="0" w:color="auto"/>
          </w:divBdr>
        </w:div>
        <w:div w:id="271674311">
          <w:marLeft w:val="640"/>
          <w:marRight w:val="0"/>
          <w:marTop w:val="0"/>
          <w:marBottom w:val="0"/>
          <w:divBdr>
            <w:top w:val="none" w:sz="0" w:space="0" w:color="auto"/>
            <w:left w:val="none" w:sz="0" w:space="0" w:color="auto"/>
            <w:bottom w:val="none" w:sz="0" w:space="0" w:color="auto"/>
            <w:right w:val="none" w:sz="0" w:space="0" w:color="auto"/>
          </w:divBdr>
        </w:div>
        <w:div w:id="396127422">
          <w:marLeft w:val="640"/>
          <w:marRight w:val="0"/>
          <w:marTop w:val="0"/>
          <w:marBottom w:val="0"/>
          <w:divBdr>
            <w:top w:val="none" w:sz="0" w:space="0" w:color="auto"/>
            <w:left w:val="none" w:sz="0" w:space="0" w:color="auto"/>
            <w:bottom w:val="none" w:sz="0" w:space="0" w:color="auto"/>
            <w:right w:val="none" w:sz="0" w:space="0" w:color="auto"/>
          </w:divBdr>
        </w:div>
        <w:div w:id="38287733">
          <w:marLeft w:val="640"/>
          <w:marRight w:val="0"/>
          <w:marTop w:val="0"/>
          <w:marBottom w:val="0"/>
          <w:divBdr>
            <w:top w:val="none" w:sz="0" w:space="0" w:color="auto"/>
            <w:left w:val="none" w:sz="0" w:space="0" w:color="auto"/>
            <w:bottom w:val="none" w:sz="0" w:space="0" w:color="auto"/>
            <w:right w:val="none" w:sz="0" w:space="0" w:color="auto"/>
          </w:divBdr>
        </w:div>
        <w:div w:id="702293128">
          <w:marLeft w:val="640"/>
          <w:marRight w:val="0"/>
          <w:marTop w:val="0"/>
          <w:marBottom w:val="0"/>
          <w:divBdr>
            <w:top w:val="none" w:sz="0" w:space="0" w:color="auto"/>
            <w:left w:val="none" w:sz="0" w:space="0" w:color="auto"/>
            <w:bottom w:val="none" w:sz="0" w:space="0" w:color="auto"/>
            <w:right w:val="none" w:sz="0" w:space="0" w:color="auto"/>
          </w:divBdr>
        </w:div>
        <w:div w:id="1472401398">
          <w:marLeft w:val="640"/>
          <w:marRight w:val="0"/>
          <w:marTop w:val="0"/>
          <w:marBottom w:val="0"/>
          <w:divBdr>
            <w:top w:val="none" w:sz="0" w:space="0" w:color="auto"/>
            <w:left w:val="none" w:sz="0" w:space="0" w:color="auto"/>
            <w:bottom w:val="none" w:sz="0" w:space="0" w:color="auto"/>
            <w:right w:val="none" w:sz="0" w:space="0" w:color="auto"/>
          </w:divBdr>
        </w:div>
        <w:div w:id="181163691">
          <w:marLeft w:val="640"/>
          <w:marRight w:val="0"/>
          <w:marTop w:val="0"/>
          <w:marBottom w:val="0"/>
          <w:divBdr>
            <w:top w:val="none" w:sz="0" w:space="0" w:color="auto"/>
            <w:left w:val="none" w:sz="0" w:space="0" w:color="auto"/>
            <w:bottom w:val="none" w:sz="0" w:space="0" w:color="auto"/>
            <w:right w:val="none" w:sz="0" w:space="0" w:color="auto"/>
          </w:divBdr>
        </w:div>
        <w:div w:id="67383984">
          <w:marLeft w:val="640"/>
          <w:marRight w:val="0"/>
          <w:marTop w:val="0"/>
          <w:marBottom w:val="0"/>
          <w:divBdr>
            <w:top w:val="none" w:sz="0" w:space="0" w:color="auto"/>
            <w:left w:val="none" w:sz="0" w:space="0" w:color="auto"/>
            <w:bottom w:val="none" w:sz="0" w:space="0" w:color="auto"/>
            <w:right w:val="none" w:sz="0" w:space="0" w:color="auto"/>
          </w:divBdr>
        </w:div>
        <w:div w:id="774594246">
          <w:marLeft w:val="640"/>
          <w:marRight w:val="0"/>
          <w:marTop w:val="0"/>
          <w:marBottom w:val="0"/>
          <w:divBdr>
            <w:top w:val="none" w:sz="0" w:space="0" w:color="auto"/>
            <w:left w:val="none" w:sz="0" w:space="0" w:color="auto"/>
            <w:bottom w:val="none" w:sz="0" w:space="0" w:color="auto"/>
            <w:right w:val="none" w:sz="0" w:space="0" w:color="auto"/>
          </w:divBdr>
        </w:div>
        <w:div w:id="130636756">
          <w:marLeft w:val="640"/>
          <w:marRight w:val="0"/>
          <w:marTop w:val="0"/>
          <w:marBottom w:val="0"/>
          <w:divBdr>
            <w:top w:val="none" w:sz="0" w:space="0" w:color="auto"/>
            <w:left w:val="none" w:sz="0" w:space="0" w:color="auto"/>
            <w:bottom w:val="none" w:sz="0" w:space="0" w:color="auto"/>
            <w:right w:val="none" w:sz="0" w:space="0" w:color="auto"/>
          </w:divBdr>
        </w:div>
        <w:div w:id="470178375">
          <w:marLeft w:val="640"/>
          <w:marRight w:val="0"/>
          <w:marTop w:val="0"/>
          <w:marBottom w:val="0"/>
          <w:divBdr>
            <w:top w:val="none" w:sz="0" w:space="0" w:color="auto"/>
            <w:left w:val="none" w:sz="0" w:space="0" w:color="auto"/>
            <w:bottom w:val="none" w:sz="0" w:space="0" w:color="auto"/>
            <w:right w:val="none" w:sz="0" w:space="0" w:color="auto"/>
          </w:divBdr>
        </w:div>
        <w:div w:id="1695884129">
          <w:marLeft w:val="640"/>
          <w:marRight w:val="0"/>
          <w:marTop w:val="0"/>
          <w:marBottom w:val="0"/>
          <w:divBdr>
            <w:top w:val="none" w:sz="0" w:space="0" w:color="auto"/>
            <w:left w:val="none" w:sz="0" w:space="0" w:color="auto"/>
            <w:bottom w:val="none" w:sz="0" w:space="0" w:color="auto"/>
            <w:right w:val="none" w:sz="0" w:space="0" w:color="auto"/>
          </w:divBdr>
        </w:div>
        <w:div w:id="363672984">
          <w:marLeft w:val="640"/>
          <w:marRight w:val="0"/>
          <w:marTop w:val="0"/>
          <w:marBottom w:val="0"/>
          <w:divBdr>
            <w:top w:val="none" w:sz="0" w:space="0" w:color="auto"/>
            <w:left w:val="none" w:sz="0" w:space="0" w:color="auto"/>
            <w:bottom w:val="none" w:sz="0" w:space="0" w:color="auto"/>
            <w:right w:val="none" w:sz="0" w:space="0" w:color="auto"/>
          </w:divBdr>
        </w:div>
        <w:div w:id="727344288">
          <w:marLeft w:val="640"/>
          <w:marRight w:val="0"/>
          <w:marTop w:val="0"/>
          <w:marBottom w:val="0"/>
          <w:divBdr>
            <w:top w:val="none" w:sz="0" w:space="0" w:color="auto"/>
            <w:left w:val="none" w:sz="0" w:space="0" w:color="auto"/>
            <w:bottom w:val="none" w:sz="0" w:space="0" w:color="auto"/>
            <w:right w:val="none" w:sz="0" w:space="0" w:color="auto"/>
          </w:divBdr>
        </w:div>
        <w:div w:id="2128889663">
          <w:marLeft w:val="640"/>
          <w:marRight w:val="0"/>
          <w:marTop w:val="0"/>
          <w:marBottom w:val="0"/>
          <w:divBdr>
            <w:top w:val="none" w:sz="0" w:space="0" w:color="auto"/>
            <w:left w:val="none" w:sz="0" w:space="0" w:color="auto"/>
            <w:bottom w:val="none" w:sz="0" w:space="0" w:color="auto"/>
            <w:right w:val="none" w:sz="0" w:space="0" w:color="auto"/>
          </w:divBdr>
        </w:div>
        <w:div w:id="1985575570">
          <w:marLeft w:val="640"/>
          <w:marRight w:val="0"/>
          <w:marTop w:val="0"/>
          <w:marBottom w:val="0"/>
          <w:divBdr>
            <w:top w:val="none" w:sz="0" w:space="0" w:color="auto"/>
            <w:left w:val="none" w:sz="0" w:space="0" w:color="auto"/>
            <w:bottom w:val="none" w:sz="0" w:space="0" w:color="auto"/>
            <w:right w:val="none" w:sz="0" w:space="0" w:color="auto"/>
          </w:divBdr>
        </w:div>
        <w:div w:id="1563901932">
          <w:marLeft w:val="640"/>
          <w:marRight w:val="0"/>
          <w:marTop w:val="0"/>
          <w:marBottom w:val="0"/>
          <w:divBdr>
            <w:top w:val="none" w:sz="0" w:space="0" w:color="auto"/>
            <w:left w:val="none" w:sz="0" w:space="0" w:color="auto"/>
            <w:bottom w:val="none" w:sz="0" w:space="0" w:color="auto"/>
            <w:right w:val="none" w:sz="0" w:space="0" w:color="auto"/>
          </w:divBdr>
        </w:div>
        <w:div w:id="392896834">
          <w:marLeft w:val="640"/>
          <w:marRight w:val="0"/>
          <w:marTop w:val="0"/>
          <w:marBottom w:val="0"/>
          <w:divBdr>
            <w:top w:val="none" w:sz="0" w:space="0" w:color="auto"/>
            <w:left w:val="none" w:sz="0" w:space="0" w:color="auto"/>
            <w:bottom w:val="none" w:sz="0" w:space="0" w:color="auto"/>
            <w:right w:val="none" w:sz="0" w:space="0" w:color="auto"/>
          </w:divBdr>
        </w:div>
        <w:div w:id="587006476">
          <w:marLeft w:val="640"/>
          <w:marRight w:val="0"/>
          <w:marTop w:val="0"/>
          <w:marBottom w:val="0"/>
          <w:divBdr>
            <w:top w:val="none" w:sz="0" w:space="0" w:color="auto"/>
            <w:left w:val="none" w:sz="0" w:space="0" w:color="auto"/>
            <w:bottom w:val="none" w:sz="0" w:space="0" w:color="auto"/>
            <w:right w:val="none" w:sz="0" w:space="0" w:color="auto"/>
          </w:divBdr>
        </w:div>
        <w:div w:id="1781997755">
          <w:marLeft w:val="640"/>
          <w:marRight w:val="0"/>
          <w:marTop w:val="0"/>
          <w:marBottom w:val="0"/>
          <w:divBdr>
            <w:top w:val="none" w:sz="0" w:space="0" w:color="auto"/>
            <w:left w:val="none" w:sz="0" w:space="0" w:color="auto"/>
            <w:bottom w:val="none" w:sz="0" w:space="0" w:color="auto"/>
            <w:right w:val="none" w:sz="0" w:space="0" w:color="auto"/>
          </w:divBdr>
        </w:div>
        <w:div w:id="850996790">
          <w:marLeft w:val="640"/>
          <w:marRight w:val="0"/>
          <w:marTop w:val="0"/>
          <w:marBottom w:val="0"/>
          <w:divBdr>
            <w:top w:val="none" w:sz="0" w:space="0" w:color="auto"/>
            <w:left w:val="none" w:sz="0" w:space="0" w:color="auto"/>
            <w:bottom w:val="none" w:sz="0" w:space="0" w:color="auto"/>
            <w:right w:val="none" w:sz="0" w:space="0" w:color="auto"/>
          </w:divBdr>
        </w:div>
        <w:div w:id="1059547576">
          <w:marLeft w:val="640"/>
          <w:marRight w:val="0"/>
          <w:marTop w:val="0"/>
          <w:marBottom w:val="0"/>
          <w:divBdr>
            <w:top w:val="none" w:sz="0" w:space="0" w:color="auto"/>
            <w:left w:val="none" w:sz="0" w:space="0" w:color="auto"/>
            <w:bottom w:val="none" w:sz="0" w:space="0" w:color="auto"/>
            <w:right w:val="none" w:sz="0" w:space="0" w:color="auto"/>
          </w:divBdr>
        </w:div>
        <w:div w:id="550581396">
          <w:marLeft w:val="640"/>
          <w:marRight w:val="0"/>
          <w:marTop w:val="0"/>
          <w:marBottom w:val="0"/>
          <w:divBdr>
            <w:top w:val="none" w:sz="0" w:space="0" w:color="auto"/>
            <w:left w:val="none" w:sz="0" w:space="0" w:color="auto"/>
            <w:bottom w:val="none" w:sz="0" w:space="0" w:color="auto"/>
            <w:right w:val="none" w:sz="0" w:space="0" w:color="auto"/>
          </w:divBdr>
        </w:div>
        <w:div w:id="338772143">
          <w:marLeft w:val="640"/>
          <w:marRight w:val="0"/>
          <w:marTop w:val="0"/>
          <w:marBottom w:val="0"/>
          <w:divBdr>
            <w:top w:val="none" w:sz="0" w:space="0" w:color="auto"/>
            <w:left w:val="none" w:sz="0" w:space="0" w:color="auto"/>
            <w:bottom w:val="none" w:sz="0" w:space="0" w:color="auto"/>
            <w:right w:val="none" w:sz="0" w:space="0" w:color="auto"/>
          </w:divBdr>
        </w:div>
        <w:div w:id="1473594892">
          <w:marLeft w:val="640"/>
          <w:marRight w:val="0"/>
          <w:marTop w:val="0"/>
          <w:marBottom w:val="0"/>
          <w:divBdr>
            <w:top w:val="none" w:sz="0" w:space="0" w:color="auto"/>
            <w:left w:val="none" w:sz="0" w:space="0" w:color="auto"/>
            <w:bottom w:val="none" w:sz="0" w:space="0" w:color="auto"/>
            <w:right w:val="none" w:sz="0" w:space="0" w:color="auto"/>
          </w:divBdr>
        </w:div>
        <w:div w:id="1999989822">
          <w:marLeft w:val="640"/>
          <w:marRight w:val="0"/>
          <w:marTop w:val="0"/>
          <w:marBottom w:val="0"/>
          <w:divBdr>
            <w:top w:val="none" w:sz="0" w:space="0" w:color="auto"/>
            <w:left w:val="none" w:sz="0" w:space="0" w:color="auto"/>
            <w:bottom w:val="none" w:sz="0" w:space="0" w:color="auto"/>
            <w:right w:val="none" w:sz="0" w:space="0" w:color="auto"/>
          </w:divBdr>
        </w:div>
        <w:div w:id="1566600008">
          <w:marLeft w:val="640"/>
          <w:marRight w:val="0"/>
          <w:marTop w:val="0"/>
          <w:marBottom w:val="0"/>
          <w:divBdr>
            <w:top w:val="none" w:sz="0" w:space="0" w:color="auto"/>
            <w:left w:val="none" w:sz="0" w:space="0" w:color="auto"/>
            <w:bottom w:val="none" w:sz="0" w:space="0" w:color="auto"/>
            <w:right w:val="none" w:sz="0" w:space="0" w:color="auto"/>
          </w:divBdr>
        </w:div>
        <w:div w:id="1578900024">
          <w:marLeft w:val="640"/>
          <w:marRight w:val="0"/>
          <w:marTop w:val="0"/>
          <w:marBottom w:val="0"/>
          <w:divBdr>
            <w:top w:val="none" w:sz="0" w:space="0" w:color="auto"/>
            <w:left w:val="none" w:sz="0" w:space="0" w:color="auto"/>
            <w:bottom w:val="none" w:sz="0" w:space="0" w:color="auto"/>
            <w:right w:val="none" w:sz="0" w:space="0" w:color="auto"/>
          </w:divBdr>
        </w:div>
        <w:div w:id="939677342">
          <w:marLeft w:val="640"/>
          <w:marRight w:val="0"/>
          <w:marTop w:val="0"/>
          <w:marBottom w:val="0"/>
          <w:divBdr>
            <w:top w:val="none" w:sz="0" w:space="0" w:color="auto"/>
            <w:left w:val="none" w:sz="0" w:space="0" w:color="auto"/>
            <w:bottom w:val="none" w:sz="0" w:space="0" w:color="auto"/>
            <w:right w:val="none" w:sz="0" w:space="0" w:color="auto"/>
          </w:divBdr>
        </w:div>
        <w:div w:id="55783363">
          <w:marLeft w:val="640"/>
          <w:marRight w:val="0"/>
          <w:marTop w:val="0"/>
          <w:marBottom w:val="0"/>
          <w:divBdr>
            <w:top w:val="none" w:sz="0" w:space="0" w:color="auto"/>
            <w:left w:val="none" w:sz="0" w:space="0" w:color="auto"/>
            <w:bottom w:val="none" w:sz="0" w:space="0" w:color="auto"/>
            <w:right w:val="none" w:sz="0" w:space="0" w:color="auto"/>
          </w:divBdr>
        </w:div>
        <w:div w:id="199900283">
          <w:marLeft w:val="640"/>
          <w:marRight w:val="0"/>
          <w:marTop w:val="0"/>
          <w:marBottom w:val="0"/>
          <w:divBdr>
            <w:top w:val="none" w:sz="0" w:space="0" w:color="auto"/>
            <w:left w:val="none" w:sz="0" w:space="0" w:color="auto"/>
            <w:bottom w:val="none" w:sz="0" w:space="0" w:color="auto"/>
            <w:right w:val="none" w:sz="0" w:space="0" w:color="auto"/>
          </w:divBdr>
        </w:div>
      </w:divsChild>
    </w:div>
    <w:div w:id="1818378213">
      <w:bodyDiv w:val="1"/>
      <w:marLeft w:val="0"/>
      <w:marRight w:val="0"/>
      <w:marTop w:val="0"/>
      <w:marBottom w:val="0"/>
      <w:divBdr>
        <w:top w:val="none" w:sz="0" w:space="0" w:color="auto"/>
        <w:left w:val="none" w:sz="0" w:space="0" w:color="auto"/>
        <w:bottom w:val="none" w:sz="0" w:space="0" w:color="auto"/>
        <w:right w:val="none" w:sz="0" w:space="0" w:color="auto"/>
      </w:divBdr>
      <w:divsChild>
        <w:div w:id="1044065170">
          <w:marLeft w:val="640"/>
          <w:marRight w:val="0"/>
          <w:marTop w:val="0"/>
          <w:marBottom w:val="0"/>
          <w:divBdr>
            <w:top w:val="none" w:sz="0" w:space="0" w:color="auto"/>
            <w:left w:val="none" w:sz="0" w:space="0" w:color="auto"/>
            <w:bottom w:val="none" w:sz="0" w:space="0" w:color="auto"/>
            <w:right w:val="none" w:sz="0" w:space="0" w:color="auto"/>
          </w:divBdr>
        </w:div>
        <w:div w:id="314721845">
          <w:marLeft w:val="640"/>
          <w:marRight w:val="0"/>
          <w:marTop w:val="0"/>
          <w:marBottom w:val="0"/>
          <w:divBdr>
            <w:top w:val="none" w:sz="0" w:space="0" w:color="auto"/>
            <w:left w:val="none" w:sz="0" w:space="0" w:color="auto"/>
            <w:bottom w:val="none" w:sz="0" w:space="0" w:color="auto"/>
            <w:right w:val="none" w:sz="0" w:space="0" w:color="auto"/>
          </w:divBdr>
        </w:div>
        <w:div w:id="431823500">
          <w:marLeft w:val="640"/>
          <w:marRight w:val="0"/>
          <w:marTop w:val="0"/>
          <w:marBottom w:val="0"/>
          <w:divBdr>
            <w:top w:val="none" w:sz="0" w:space="0" w:color="auto"/>
            <w:left w:val="none" w:sz="0" w:space="0" w:color="auto"/>
            <w:bottom w:val="none" w:sz="0" w:space="0" w:color="auto"/>
            <w:right w:val="none" w:sz="0" w:space="0" w:color="auto"/>
          </w:divBdr>
        </w:div>
        <w:div w:id="364982628">
          <w:marLeft w:val="640"/>
          <w:marRight w:val="0"/>
          <w:marTop w:val="0"/>
          <w:marBottom w:val="0"/>
          <w:divBdr>
            <w:top w:val="none" w:sz="0" w:space="0" w:color="auto"/>
            <w:left w:val="none" w:sz="0" w:space="0" w:color="auto"/>
            <w:bottom w:val="none" w:sz="0" w:space="0" w:color="auto"/>
            <w:right w:val="none" w:sz="0" w:space="0" w:color="auto"/>
          </w:divBdr>
        </w:div>
        <w:div w:id="1363827892">
          <w:marLeft w:val="640"/>
          <w:marRight w:val="0"/>
          <w:marTop w:val="0"/>
          <w:marBottom w:val="0"/>
          <w:divBdr>
            <w:top w:val="none" w:sz="0" w:space="0" w:color="auto"/>
            <w:left w:val="none" w:sz="0" w:space="0" w:color="auto"/>
            <w:bottom w:val="none" w:sz="0" w:space="0" w:color="auto"/>
            <w:right w:val="none" w:sz="0" w:space="0" w:color="auto"/>
          </w:divBdr>
        </w:div>
        <w:div w:id="1460758928">
          <w:marLeft w:val="640"/>
          <w:marRight w:val="0"/>
          <w:marTop w:val="0"/>
          <w:marBottom w:val="0"/>
          <w:divBdr>
            <w:top w:val="none" w:sz="0" w:space="0" w:color="auto"/>
            <w:left w:val="none" w:sz="0" w:space="0" w:color="auto"/>
            <w:bottom w:val="none" w:sz="0" w:space="0" w:color="auto"/>
            <w:right w:val="none" w:sz="0" w:space="0" w:color="auto"/>
          </w:divBdr>
        </w:div>
        <w:div w:id="406415515">
          <w:marLeft w:val="640"/>
          <w:marRight w:val="0"/>
          <w:marTop w:val="0"/>
          <w:marBottom w:val="0"/>
          <w:divBdr>
            <w:top w:val="none" w:sz="0" w:space="0" w:color="auto"/>
            <w:left w:val="none" w:sz="0" w:space="0" w:color="auto"/>
            <w:bottom w:val="none" w:sz="0" w:space="0" w:color="auto"/>
            <w:right w:val="none" w:sz="0" w:space="0" w:color="auto"/>
          </w:divBdr>
        </w:div>
        <w:div w:id="1892424781">
          <w:marLeft w:val="640"/>
          <w:marRight w:val="0"/>
          <w:marTop w:val="0"/>
          <w:marBottom w:val="0"/>
          <w:divBdr>
            <w:top w:val="none" w:sz="0" w:space="0" w:color="auto"/>
            <w:left w:val="none" w:sz="0" w:space="0" w:color="auto"/>
            <w:bottom w:val="none" w:sz="0" w:space="0" w:color="auto"/>
            <w:right w:val="none" w:sz="0" w:space="0" w:color="auto"/>
          </w:divBdr>
        </w:div>
        <w:div w:id="1777290265">
          <w:marLeft w:val="640"/>
          <w:marRight w:val="0"/>
          <w:marTop w:val="0"/>
          <w:marBottom w:val="0"/>
          <w:divBdr>
            <w:top w:val="none" w:sz="0" w:space="0" w:color="auto"/>
            <w:left w:val="none" w:sz="0" w:space="0" w:color="auto"/>
            <w:bottom w:val="none" w:sz="0" w:space="0" w:color="auto"/>
            <w:right w:val="none" w:sz="0" w:space="0" w:color="auto"/>
          </w:divBdr>
        </w:div>
        <w:div w:id="242644977">
          <w:marLeft w:val="640"/>
          <w:marRight w:val="0"/>
          <w:marTop w:val="0"/>
          <w:marBottom w:val="0"/>
          <w:divBdr>
            <w:top w:val="none" w:sz="0" w:space="0" w:color="auto"/>
            <w:left w:val="none" w:sz="0" w:space="0" w:color="auto"/>
            <w:bottom w:val="none" w:sz="0" w:space="0" w:color="auto"/>
            <w:right w:val="none" w:sz="0" w:space="0" w:color="auto"/>
          </w:divBdr>
        </w:div>
        <w:div w:id="1443258825">
          <w:marLeft w:val="640"/>
          <w:marRight w:val="0"/>
          <w:marTop w:val="0"/>
          <w:marBottom w:val="0"/>
          <w:divBdr>
            <w:top w:val="none" w:sz="0" w:space="0" w:color="auto"/>
            <w:left w:val="none" w:sz="0" w:space="0" w:color="auto"/>
            <w:bottom w:val="none" w:sz="0" w:space="0" w:color="auto"/>
            <w:right w:val="none" w:sz="0" w:space="0" w:color="auto"/>
          </w:divBdr>
        </w:div>
        <w:div w:id="172259302">
          <w:marLeft w:val="640"/>
          <w:marRight w:val="0"/>
          <w:marTop w:val="0"/>
          <w:marBottom w:val="0"/>
          <w:divBdr>
            <w:top w:val="none" w:sz="0" w:space="0" w:color="auto"/>
            <w:left w:val="none" w:sz="0" w:space="0" w:color="auto"/>
            <w:bottom w:val="none" w:sz="0" w:space="0" w:color="auto"/>
            <w:right w:val="none" w:sz="0" w:space="0" w:color="auto"/>
          </w:divBdr>
        </w:div>
        <w:div w:id="326791828">
          <w:marLeft w:val="640"/>
          <w:marRight w:val="0"/>
          <w:marTop w:val="0"/>
          <w:marBottom w:val="0"/>
          <w:divBdr>
            <w:top w:val="none" w:sz="0" w:space="0" w:color="auto"/>
            <w:left w:val="none" w:sz="0" w:space="0" w:color="auto"/>
            <w:bottom w:val="none" w:sz="0" w:space="0" w:color="auto"/>
            <w:right w:val="none" w:sz="0" w:space="0" w:color="auto"/>
          </w:divBdr>
        </w:div>
        <w:div w:id="87434183">
          <w:marLeft w:val="640"/>
          <w:marRight w:val="0"/>
          <w:marTop w:val="0"/>
          <w:marBottom w:val="0"/>
          <w:divBdr>
            <w:top w:val="none" w:sz="0" w:space="0" w:color="auto"/>
            <w:left w:val="none" w:sz="0" w:space="0" w:color="auto"/>
            <w:bottom w:val="none" w:sz="0" w:space="0" w:color="auto"/>
            <w:right w:val="none" w:sz="0" w:space="0" w:color="auto"/>
          </w:divBdr>
        </w:div>
        <w:div w:id="843596683">
          <w:marLeft w:val="640"/>
          <w:marRight w:val="0"/>
          <w:marTop w:val="0"/>
          <w:marBottom w:val="0"/>
          <w:divBdr>
            <w:top w:val="none" w:sz="0" w:space="0" w:color="auto"/>
            <w:left w:val="none" w:sz="0" w:space="0" w:color="auto"/>
            <w:bottom w:val="none" w:sz="0" w:space="0" w:color="auto"/>
            <w:right w:val="none" w:sz="0" w:space="0" w:color="auto"/>
          </w:divBdr>
        </w:div>
        <w:div w:id="1385565980">
          <w:marLeft w:val="640"/>
          <w:marRight w:val="0"/>
          <w:marTop w:val="0"/>
          <w:marBottom w:val="0"/>
          <w:divBdr>
            <w:top w:val="none" w:sz="0" w:space="0" w:color="auto"/>
            <w:left w:val="none" w:sz="0" w:space="0" w:color="auto"/>
            <w:bottom w:val="none" w:sz="0" w:space="0" w:color="auto"/>
            <w:right w:val="none" w:sz="0" w:space="0" w:color="auto"/>
          </w:divBdr>
        </w:div>
        <w:div w:id="526604515">
          <w:marLeft w:val="640"/>
          <w:marRight w:val="0"/>
          <w:marTop w:val="0"/>
          <w:marBottom w:val="0"/>
          <w:divBdr>
            <w:top w:val="none" w:sz="0" w:space="0" w:color="auto"/>
            <w:left w:val="none" w:sz="0" w:space="0" w:color="auto"/>
            <w:bottom w:val="none" w:sz="0" w:space="0" w:color="auto"/>
            <w:right w:val="none" w:sz="0" w:space="0" w:color="auto"/>
          </w:divBdr>
        </w:div>
        <w:div w:id="348486115">
          <w:marLeft w:val="640"/>
          <w:marRight w:val="0"/>
          <w:marTop w:val="0"/>
          <w:marBottom w:val="0"/>
          <w:divBdr>
            <w:top w:val="none" w:sz="0" w:space="0" w:color="auto"/>
            <w:left w:val="none" w:sz="0" w:space="0" w:color="auto"/>
            <w:bottom w:val="none" w:sz="0" w:space="0" w:color="auto"/>
            <w:right w:val="none" w:sz="0" w:space="0" w:color="auto"/>
          </w:divBdr>
        </w:div>
        <w:div w:id="1769160985">
          <w:marLeft w:val="640"/>
          <w:marRight w:val="0"/>
          <w:marTop w:val="0"/>
          <w:marBottom w:val="0"/>
          <w:divBdr>
            <w:top w:val="none" w:sz="0" w:space="0" w:color="auto"/>
            <w:left w:val="none" w:sz="0" w:space="0" w:color="auto"/>
            <w:bottom w:val="none" w:sz="0" w:space="0" w:color="auto"/>
            <w:right w:val="none" w:sz="0" w:space="0" w:color="auto"/>
          </w:divBdr>
        </w:div>
        <w:div w:id="1679961034">
          <w:marLeft w:val="640"/>
          <w:marRight w:val="0"/>
          <w:marTop w:val="0"/>
          <w:marBottom w:val="0"/>
          <w:divBdr>
            <w:top w:val="none" w:sz="0" w:space="0" w:color="auto"/>
            <w:left w:val="none" w:sz="0" w:space="0" w:color="auto"/>
            <w:bottom w:val="none" w:sz="0" w:space="0" w:color="auto"/>
            <w:right w:val="none" w:sz="0" w:space="0" w:color="auto"/>
          </w:divBdr>
        </w:div>
        <w:div w:id="887766875">
          <w:marLeft w:val="640"/>
          <w:marRight w:val="0"/>
          <w:marTop w:val="0"/>
          <w:marBottom w:val="0"/>
          <w:divBdr>
            <w:top w:val="none" w:sz="0" w:space="0" w:color="auto"/>
            <w:left w:val="none" w:sz="0" w:space="0" w:color="auto"/>
            <w:bottom w:val="none" w:sz="0" w:space="0" w:color="auto"/>
            <w:right w:val="none" w:sz="0" w:space="0" w:color="auto"/>
          </w:divBdr>
        </w:div>
        <w:div w:id="1375234885">
          <w:marLeft w:val="640"/>
          <w:marRight w:val="0"/>
          <w:marTop w:val="0"/>
          <w:marBottom w:val="0"/>
          <w:divBdr>
            <w:top w:val="none" w:sz="0" w:space="0" w:color="auto"/>
            <w:left w:val="none" w:sz="0" w:space="0" w:color="auto"/>
            <w:bottom w:val="none" w:sz="0" w:space="0" w:color="auto"/>
            <w:right w:val="none" w:sz="0" w:space="0" w:color="auto"/>
          </w:divBdr>
        </w:div>
        <w:div w:id="1496073502">
          <w:marLeft w:val="640"/>
          <w:marRight w:val="0"/>
          <w:marTop w:val="0"/>
          <w:marBottom w:val="0"/>
          <w:divBdr>
            <w:top w:val="none" w:sz="0" w:space="0" w:color="auto"/>
            <w:left w:val="none" w:sz="0" w:space="0" w:color="auto"/>
            <w:bottom w:val="none" w:sz="0" w:space="0" w:color="auto"/>
            <w:right w:val="none" w:sz="0" w:space="0" w:color="auto"/>
          </w:divBdr>
        </w:div>
        <w:div w:id="463475065">
          <w:marLeft w:val="640"/>
          <w:marRight w:val="0"/>
          <w:marTop w:val="0"/>
          <w:marBottom w:val="0"/>
          <w:divBdr>
            <w:top w:val="none" w:sz="0" w:space="0" w:color="auto"/>
            <w:left w:val="none" w:sz="0" w:space="0" w:color="auto"/>
            <w:bottom w:val="none" w:sz="0" w:space="0" w:color="auto"/>
            <w:right w:val="none" w:sz="0" w:space="0" w:color="auto"/>
          </w:divBdr>
        </w:div>
        <w:div w:id="998651720">
          <w:marLeft w:val="640"/>
          <w:marRight w:val="0"/>
          <w:marTop w:val="0"/>
          <w:marBottom w:val="0"/>
          <w:divBdr>
            <w:top w:val="none" w:sz="0" w:space="0" w:color="auto"/>
            <w:left w:val="none" w:sz="0" w:space="0" w:color="auto"/>
            <w:bottom w:val="none" w:sz="0" w:space="0" w:color="auto"/>
            <w:right w:val="none" w:sz="0" w:space="0" w:color="auto"/>
          </w:divBdr>
        </w:div>
        <w:div w:id="1262641202">
          <w:marLeft w:val="640"/>
          <w:marRight w:val="0"/>
          <w:marTop w:val="0"/>
          <w:marBottom w:val="0"/>
          <w:divBdr>
            <w:top w:val="none" w:sz="0" w:space="0" w:color="auto"/>
            <w:left w:val="none" w:sz="0" w:space="0" w:color="auto"/>
            <w:bottom w:val="none" w:sz="0" w:space="0" w:color="auto"/>
            <w:right w:val="none" w:sz="0" w:space="0" w:color="auto"/>
          </w:divBdr>
        </w:div>
        <w:div w:id="1325861921">
          <w:marLeft w:val="640"/>
          <w:marRight w:val="0"/>
          <w:marTop w:val="0"/>
          <w:marBottom w:val="0"/>
          <w:divBdr>
            <w:top w:val="none" w:sz="0" w:space="0" w:color="auto"/>
            <w:left w:val="none" w:sz="0" w:space="0" w:color="auto"/>
            <w:bottom w:val="none" w:sz="0" w:space="0" w:color="auto"/>
            <w:right w:val="none" w:sz="0" w:space="0" w:color="auto"/>
          </w:divBdr>
        </w:div>
        <w:div w:id="1896892918">
          <w:marLeft w:val="640"/>
          <w:marRight w:val="0"/>
          <w:marTop w:val="0"/>
          <w:marBottom w:val="0"/>
          <w:divBdr>
            <w:top w:val="none" w:sz="0" w:space="0" w:color="auto"/>
            <w:left w:val="none" w:sz="0" w:space="0" w:color="auto"/>
            <w:bottom w:val="none" w:sz="0" w:space="0" w:color="auto"/>
            <w:right w:val="none" w:sz="0" w:space="0" w:color="auto"/>
          </w:divBdr>
        </w:div>
        <w:div w:id="1113793843">
          <w:marLeft w:val="640"/>
          <w:marRight w:val="0"/>
          <w:marTop w:val="0"/>
          <w:marBottom w:val="0"/>
          <w:divBdr>
            <w:top w:val="none" w:sz="0" w:space="0" w:color="auto"/>
            <w:left w:val="none" w:sz="0" w:space="0" w:color="auto"/>
            <w:bottom w:val="none" w:sz="0" w:space="0" w:color="auto"/>
            <w:right w:val="none" w:sz="0" w:space="0" w:color="auto"/>
          </w:divBdr>
        </w:div>
        <w:div w:id="1760640087">
          <w:marLeft w:val="640"/>
          <w:marRight w:val="0"/>
          <w:marTop w:val="0"/>
          <w:marBottom w:val="0"/>
          <w:divBdr>
            <w:top w:val="none" w:sz="0" w:space="0" w:color="auto"/>
            <w:left w:val="none" w:sz="0" w:space="0" w:color="auto"/>
            <w:bottom w:val="none" w:sz="0" w:space="0" w:color="auto"/>
            <w:right w:val="none" w:sz="0" w:space="0" w:color="auto"/>
          </w:divBdr>
        </w:div>
        <w:div w:id="1007487862">
          <w:marLeft w:val="640"/>
          <w:marRight w:val="0"/>
          <w:marTop w:val="0"/>
          <w:marBottom w:val="0"/>
          <w:divBdr>
            <w:top w:val="none" w:sz="0" w:space="0" w:color="auto"/>
            <w:left w:val="none" w:sz="0" w:space="0" w:color="auto"/>
            <w:bottom w:val="none" w:sz="0" w:space="0" w:color="auto"/>
            <w:right w:val="none" w:sz="0" w:space="0" w:color="auto"/>
          </w:divBdr>
        </w:div>
        <w:div w:id="1923024832">
          <w:marLeft w:val="640"/>
          <w:marRight w:val="0"/>
          <w:marTop w:val="0"/>
          <w:marBottom w:val="0"/>
          <w:divBdr>
            <w:top w:val="none" w:sz="0" w:space="0" w:color="auto"/>
            <w:left w:val="none" w:sz="0" w:space="0" w:color="auto"/>
            <w:bottom w:val="none" w:sz="0" w:space="0" w:color="auto"/>
            <w:right w:val="none" w:sz="0" w:space="0" w:color="auto"/>
          </w:divBdr>
        </w:div>
        <w:div w:id="1408843287">
          <w:marLeft w:val="640"/>
          <w:marRight w:val="0"/>
          <w:marTop w:val="0"/>
          <w:marBottom w:val="0"/>
          <w:divBdr>
            <w:top w:val="none" w:sz="0" w:space="0" w:color="auto"/>
            <w:left w:val="none" w:sz="0" w:space="0" w:color="auto"/>
            <w:bottom w:val="none" w:sz="0" w:space="0" w:color="auto"/>
            <w:right w:val="none" w:sz="0" w:space="0" w:color="auto"/>
          </w:divBdr>
        </w:div>
        <w:div w:id="1535147048">
          <w:marLeft w:val="640"/>
          <w:marRight w:val="0"/>
          <w:marTop w:val="0"/>
          <w:marBottom w:val="0"/>
          <w:divBdr>
            <w:top w:val="none" w:sz="0" w:space="0" w:color="auto"/>
            <w:left w:val="none" w:sz="0" w:space="0" w:color="auto"/>
            <w:bottom w:val="none" w:sz="0" w:space="0" w:color="auto"/>
            <w:right w:val="none" w:sz="0" w:space="0" w:color="auto"/>
          </w:divBdr>
        </w:div>
        <w:div w:id="259874146">
          <w:marLeft w:val="640"/>
          <w:marRight w:val="0"/>
          <w:marTop w:val="0"/>
          <w:marBottom w:val="0"/>
          <w:divBdr>
            <w:top w:val="none" w:sz="0" w:space="0" w:color="auto"/>
            <w:left w:val="none" w:sz="0" w:space="0" w:color="auto"/>
            <w:bottom w:val="none" w:sz="0" w:space="0" w:color="auto"/>
            <w:right w:val="none" w:sz="0" w:space="0" w:color="auto"/>
          </w:divBdr>
        </w:div>
        <w:div w:id="949244068">
          <w:marLeft w:val="640"/>
          <w:marRight w:val="0"/>
          <w:marTop w:val="0"/>
          <w:marBottom w:val="0"/>
          <w:divBdr>
            <w:top w:val="none" w:sz="0" w:space="0" w:color="auto"/>
            <w:left w:val="none" w:sz="0" w:space="0" w:color="auto"/>
            <w:bottom w:val="none" w:sz="0" w:space="0" w:color="auto"/>
            <w:right w:val="none" w:sz="0" w:space="0" w:color="auto"/>
          </w:divBdr>
        </w:div>
        <w:div w:id="563874694">
          <w:marLeft w:val="640"/>
          <w:marRight w:val="0"/>
          <w:marTop w:val="0"/>
          <w:marBottom w:val="0"/>
          <w:divBdr>
            <w:top w:val="none" w:sz="0" w:space="0" w:color="auto"/>
            <w:left w:val="none" w:sz="0" w:space="0" w:color="auto"/>
            <w:bottom w:val="none" w:sz="0" w:space="0" w:color="auto"/>
            <w:right w:val="none" w:sz="0" w:space="0" w:color="auto"/>
          </w:divBdr>
        </w:div>
        <w:div w:id="367681713">
          <w:marLeft w:val="640"/>
          <w:marRight w:val="0"/>
          <w:marTop w:val="0"/>
          <w:marBottom w:val="0"/>
          <w:divBdr>
            <w:top w:val="none" w:sz="0" w:space="0" w:color="auto"/>
            <w:left w:val="none" w:sz="0" w:space="0" w:color="auto"/>
            <w:bottom w:val="none" w:sz="0" w:space="0" w:color="auto"/>
            <w:right w:val="none" w:sz="0" w:space="0" w:color="auto"/>
          </w:divBdr>
        </w:div>
        <w:div w:id="2133816383">
          <w:marLeft w:val="640"/>
          <w:marRight w:val="0"/>
          <w:marTop w:val="0"/>
          <w:marBottom w:val="0"/>
          <w:divBdr>
            <w:top w:val="none" w:sz="0" w:space="0" w:color="auto"/>
            <w:left w:val="none" w:sz="0" w:space="0" w:color="auto"/>
            <w:bottom w:val="none" w:sz="0" w:space="0" w:color="auto"/>
            <w:right w:val="none" w:sz="0" w:space="0" w:color="auto"/>
          </w:divBdr>
        </w:div>
        <w:div w:id="382021718">
          <w:marLeft w:val="640"/>
          <w:marRight w:val="0"/>
          <w:marTop w:val="0"/>
          <w:marBottom w:val="0"/>
          <w:divBdr>
            <w:top w:val="none" w:sz="0" w:space="0" w:color="auto"/>
            <w:left w:val="none" w:sz="0" w:space="0" w:color="auto"/>
            <w:bottom w:val="none" w:sz="0" w:space="0" w:color="auto"/>
            <w:right w:val="none" w:sz="0" w:space="0" w:color="auto"/>
          </w:divBdr>
        </w:div>
        <w:div w:id="2116053340">
          <w:marLeft w:val="640"/>
          <w:marRight w:val="0"/>
          <w:marTop w:val="0"/>
          <w:marBottom w:val="0"/>
          <w:divBdr>
            <w:top w:val="none" w:sz="0" w:space="0" w:color="auto"/>
            <w:left w:val="none" w:sz="0" w:space="0" w:color="auto"/>
            <w:bottom w:val="none" w:sz="0" w:space="0" w:color="auto"/>
            <w:right w:val="none" w:sz="0" w:space="0" w:color="auto"/>
          </w:divBdr>
        </w:div>
        <w:div w:id="1144272538">
          <w:marLeft w:val="640"/>
          <w:marRight w:val="0"/>
          <w:marTop w:val="0"/>
          <w:marBottom w:val="0"/>
          <w:divBdr>
            <w:top w:val="none" w:sz="0" w:space="0" w:color="auto"/>
            <w:left w:val="none" w:sz="0" w:space="0" w:color="auto"/>
            <w:bottom w:val="none" w:sz="0" w:space="0" w:color="auto"/>
            <w:right w:val="none" w:sz="0" w:space="0" w:color="auto"/>
          </w:divBdr>
        </w:div>
        <w:div w:id="326371864">
          <w:marLeft w:val="640"/>
          <w:marRight w:val="0"/>
          <w:marTop w:val="0"/>
          <w:marBottom w:val="0"/>
          <w:divBdr>
            <w:top w:val="none" w:sz="0" w:space="0" w:color="auto"/>
            <w:left w:val="none" w:sz="0" w:space="0" w:color="auto"/>
            <w:bottom w:val="none" w:sz="0" w:space="0" w:color="auto"/>
            <w:right w:val="none" w:sz="0" w:space="0" w:color="auto"/>
          </w:divBdr>
        </w:div>
        <w:div w:id="1608655372">
          <w:marLeft w:val="640"/>
          <w:marRight w:val="0"/>
          <w:marTop w:val="0"/>
          <w:marBottom w:val="0"/>
          <w:divBdr>
            <w:top w:val="none" w:sz="0" w:space="0" w:color="auto"/>
            <w:left w:val="none" w:sz="0" w:space="0" w:color="auto"/>
            <w:bottom w:val="none" w:sz="0" w:space="0" w:color="auto"/>
            <w:right w:val="none" w:sz="0" w:space="0" w:color="auto"/>
          </w:divBdr>
        </w:div>
        <w:div w:id="973490029">
          <w:marLeft w:val="640"/>
          <w:marRight w:val="0"/>
          <w:marTop w:val="0"/>
          <w:marBottom w:val="0"/>
          <w:divBdr>
            <w:top w:val="none" w:sz="0" w:space="0" w:color="auto"/>
            <w:left w:val="none" w:sz="0" w:space="0" w:color="auto"/>
            <w:bottom w:val="none" w:sz="0" w:space="0" w:color="auto"/>
            <w:right w:val="none" w:sz="0" w:space="0" w:color="auto"/>
          </w:divBdr>
        </w:div>
        <w:div w:id="1032077243">
          <w:marLeft w:val="640"/>
          <w:marRight w:val="0"/>
          <w:marTop w:val="0"/>
          <w:marBottom w:val="0"/>
          <w:divBdr>
            <w:top w:val="none" w:sz="0" w:space="0" w:color="auto"/>
            <w:left w:val="none" w:sz="0" w:space="0" w:color="auto"/>
            <w:bottom w:val="none" w:sz="0" w:space="0" w:color="auto"/>
            <w:right w:val="none" w:sz="0" w:space="0" w:color="auto"/>
          </w:divBdr>
        </w:div>
      </w:divsChild>
    </w:div>
    <w:div w:id="2102483123">
      <w:bodyDiv w:val="1"/>
      <w:marLeft w:val="0"/>
      <w:marRight w:val="0"/>
      <w:marTop w:val="0"/>
      <w:marBottom w:val="0"/>
      <w:divBdr>
        <w:top w:val="none" w:sz="0" w:space="0" w:color="auto"/>
        <w:left w:val="none" w:sz="0" w:space="0" w:color="auto"/>
        <w:bottom w:val="none" w:sz="0" w:space="0" w:color="auto"/>
        <w:right w:val="none" w:sz="0" w:space="0" w:color="auto"/>
      </w:divBdr>
      <w:divsChild>
        <w:div w:id="805850649">
          <w:marLeft w:val="640"/>
          <w:marRight w:val="0"/>
          <w:marTop w:val="0"/>
          <w:marBottom w:val="0"/>
          <w:divBdr>
            <w:top w:val="none" w:sz="0" w:space="0" w:color="auto"/>
            <w:left w:val="none" w:sz="0" w:space="0" w:color="auto"/>
            <w:bottom w:val="none" w:sz="0" w:space="0" w:color="auto"/>
            <w:right w:val="none" w:sz="0" w:space="0" w:color="auto"/>
          </w:divBdr>
        </w:div>
        <w:div w:id="1775127851">
          <w:marLeft w:val="640"/>
          <w:marRight w:val="0"/>
          <w:marTop w:val="0"/>
          <w:marBottom w:val="0"/>
          <w:divBdr>
            <w:top w:val="none" w:sz="0" w:space="0" w:color="auto"/>
            <w:left w:val="none" w:sz="0" w:space="0" w:color="auto"/>
            <w:bottom w:val="none" w:sz="0" w:space="0" w:color="auto"/>
            <w:right w:val="none" w:sz="0" w:space="0" w:color="auto"/>
          </w:divBdr>
        </w:div>
        <w:div w:id="2023169053">
          <w:marLeft w:val="640"/>
          <w:marRight w:val="0"/>
          <w:marTop w:val="0"/>
          <w:marBottom w:val="0"/>
          <w:divBdr>
            <w:top w:val="none" w:sz="0" w:space="0" w:color="auto"/>
            <w:left w:val="none" w:sz="0" w:space="0" w:color="auto"/>
            <w:bottom w:val="none" w:sz="0" w:space="0" w:color="auto"/>
            <w:right w:val="none" w:sz="0" w:space="0" w:color="auto"/>
          </w:divBdr>
        </w:div>
        <w:div w:id="1589387359">
          <w:marLeft w:val="640"/>
          <w:marRight w:val="0"/>
          <w:marTop w:val="0"/>
          <w:marBottom w:val="0"/>
          <w:divBdr>
            <w:top w:val="none" w:sz="0" w:space="0" w:color="auto"/>
            <w:left w:val="none" w:sz="0" w:space="0" w:color="auto"/>
            <w:bottom w:val="none" w:sz="0" w:space="0" w:color="auto"/>
            <w:right w:val="none" w:sz="0" w:space="0" w:color="auto"/>
          </w:divBdr>
        </w:div>
        <w:div w:id="1003626271">
          <w:marLeft w:val="640"/>
          <w:marRight w:val="0"/>
          <w:marTop w:val="0"/>
          <w:marBottom w:val="0"/>
          <w:divBdr>
            <w:top w:val="none" w:sz="0" w:space="0" w:color="auto"/>
            <w:left w:val="none" w:sz="0" w:space="0" w:color="auto"/>
            <w:bottom w:val="none" w:sz="0" w:space="0" w:color="auto"/>
            <w:right w:val="none" w:sz="0" w:space="0" w:color="auto"/>
          </w:divBdr>
        </w:div>
        <w:div w:id="1302690348">
          <w:marLeft w:val="640"/>
          <w:marRight w:val="0"/>
          <w:marTop w:val="0"/>
          <w:marBottom w:val="0"/>
          <w:divBdr>
            <w:top w:val="none" w:sz="0" w:space="0" w:color="auto"/>
            <w:left w:val="none" w:sz="0" w:space="0" w:color="auto"/>
            <w:bottom w:val="none" w:sz="0" w:space="0" w:color="auto"/>
            <w:right w:val="none" w:sz="0" w:space="0" w:color="auto"/>
          </w:divBdr>
        </w:div>
        <w:div w:id="914628846">
          <w:marLeft w:val="640"/>
          <w:marRight w:val="0"/>
          <w:marTop w:val="0"/>
          <w:marBottom w:val="0"/>
          <w:divBdr>
            <w:top w:val="none" w:sz="0" w:space="0" w:color="auto"/>
            <w:left w:val="none" w:sz="0" w:space="0" w:color="auto"/>
            <w:bottom w:val="none" w:sz="0" w:space="0" w:color="auto"/>
            <w:right w:val="none" w:sz="0" w:space="0" w:color="auto"/>
          </w:divBdr>
        </w:div>
        <w:div w:id="2025857429">
          <w:marLeft w:val="640"/>
          <w:marRight w:val="0"/>
          <w:marTop w:val="0"/>
          <w:marBottom w:val="0"/>
          <w:divBdr>
            <w:top w:val="none" w:sz="0" w:space="0" w:color="auto"/>
            <w:left w:val="none" w:sz="0" w:space="0" w:color="auto"/>
            <w:bottom w:val="none" w:sz="0" w:space="0" w:color="auto"/>
            <w:right w:val="none" w:sz="0" w:space="0" w:color="auto"/>
          </w:divBdr>
        </w:div>
        <w:div w:id="627122369">
          <w:marLeft w:val="640"/>
          <w:marRight w:val="0"/>
          <w:marTop w:val="0"/>
          <w:marBottom w:val="0"/>
          <w:divBdr>
            <w:top w:val="none" w:sz="0" w:space="0" w:color="auto"/>
            <w:left w:val="none" w:sz="0" w:space="0" w:color="auto"/>
            <w:bottom w:val="none" w:sz="0" w:space="0" w:color="auto"/>
            <w:right w:val="none" w:sz="0" w:space="0" w:color="auto"/>
          </w:divBdr>
        </w:div>
        <w:div w:id="1320500586">
          <w:marLeft w:val="640"/>
          <w:marRight w:val="0"/>
          <w:marTop w:val="0"/>
          <w:marBottom w:val="0"/>
          <w:divBdr>
            <w:top w:val="none" w:sz="0" w:space="0" w:color="auto"/>
            <w:left w:val="none" w:sz="0" w:space="0" w:color="auto"/>
            <w:bottom w:val="none" w:sz="0" w:space="0" w:color="auto"/>
            <w:right w:val="none" w:sz="0" w:space="0" w:color="auto"/>
          </w:divBdr>
        </w:div>
        <w:div w:id="1510371427">
          <w:marLeft w:val="640"/>
          <w:marRight w:val="0"/>
          <w:marTop w:val="0"/>
          <w:marBottom w:val="0"/>
          <w:divBdr>
            <w:top w:val="none" w:sz="0" w:space="0" w:color="auto"/>
            <w:left w:val="none" w:sz="0" w:space="0" w:color="auto"/>
            <w:bottom w:val="none" w:sz="0" w:space="0" w:color="auto"/>
            <w:right w:val="none" w:sz="0" w:space="0" w:color="auto"/>
          </w:divBdr>
        </w:div>
        <w:div w:id="126122187">
          <w:marLeft w:val="640"/>
          <w:marRight w:val="0"/>
          <w:marTop w:val="0"/>
          <w:marBottom w:val="0"/>
          <w:divBdr>
            <w:top w:val="none" w:sz="0" w:space="0" w:color="auto"/>
            <w:left w:val="none" w:sz="0" w:space="0" w:color="auto"/>
            <w:bottom w:val="none" w:sz="0" w:space="0" w:color="auto"/>
            <w:right w:val="none" w:sz="0" w:space="0" w:color="auto"/>
          </w:divBdr>
        </w:div>
        <w:div w:id="1111054639">
          <w:marLeft w:val="640"/>
          <w:marRight w:val="0"/>
          <w:marTop w:val="0"/>
          <w:marBottom w:val="0"/>
          <w:divBdr>
            <w:top w:val="none" w:sz="0" w:space="0" w:color="auto"/>
            <w:left w:val="none" w:sz="0" w:space="0" w:color="auto"/>
            <w:bottom w:val="none" w:sz="0" w:space="0" w:color="auto"/>
            <w:right w:val="none" w:sz="0" w:space="0" w:color="auto"/>
          </w:divBdr>
        </w:div>
        <w:div w:id="229310539">
          <w:marLeft w:val="640"/>
          <w:marRight w:val="0"/>
          <w:marTop w:val="0"/>
          <w:marBottom w:val="0"/>
          <w:divBdr>
            <w:top w:val="none" w:sz="0" w:space="0" w:color="auto"/>
            <w:left w:val="none" w:sz="0" w:space="0" w:color="auto"/>
            <w:bottom w:val="none" w:sz="0" w:space="0" w:color="auto"/>
            <w:right w:val="none" w:sz="0" w:space="0" w:color="auto"/>
          </w:divBdr>
        </w:div>
        <w:div w:id="1129396124">
          <w:marLeft w:val="640"/>
          <w:marRight w:val="0"/>
          <w:marTop w:val="0"/>
          <w:marBottom w:val="0"/>
          <w:divBdr>
            <w:top w:val="none" w:sz="0" w:space="0" w:color="auto"/>
            <w:left w:val="none" w:sz="0" w:space="0" w:color="auto"/>
            <w:bottom w:val="none" w:sz="0" w:space="0" w:color="auto"/>
            <w:right w:val="none" w:sz="0" w:space="0" w:color="auto"/>
          </w:divBdr>
        </w:div>
        <w:div w:id="1263344576">
          <w:marLeft w:val="640"/>
          <w:marRight w:val="0"/>
          <w:marTop w:val="0"/>
          <w:marBottom w:val="0"/>
          <w:divBdr>
            <w:top w:val="none" w:sz="0" w:space="0" w:color="auto"/>
            <w:left w:val="none" w:sz="0" w:space="0" w:color="auto"/>
            <w:bottom w:val="none" w:sz="0" w:space="0" w:color="auto"/>
            <w:right w:val="none" w:sz="0" w:space="0" w:color="auto"/>
          </w:divBdr>
        </w:div>
        <w:div w:id="675767336">
          <w:marLeft w:val="640"/>
          <w:marRight w:val="0"/>
          <w:marTop w:val="0"/>
          <w:marBottom w:val="0"/>
          <w:divBdr>
            <w:top w:val="none" w:sz="0" w:space="0" w:color="auto"/>
            <w:left w:val="none" w:sz="0" w:space="0" w:color="auto"/>
            <w:bottom w:val="none" w:sz="0" w:space="0" w:color="auto"/>
            <w:right w:val="none" w:sz="0" w:space="0" w:color="auto"/>
          </w:divBdr>
        </w:div>
        <w:div w:id="2143956792">
          <w:marLeft w:val="640"/>
          <w:marRight w:val="0"/>
          <w:marTop w:val="0"/>
          <w:marBottom w:val="0"/>
          <w:divBdr>
            <w:top w:val="none" w:sz="0" w:space="0" w:color="auto"/>
            <w:left w:val="none" w:sz="0" w:space="0" w:color="auto"/>
            <w:bottom w:val="none" w:sz="0" w:space="0" w:color="auto"/>
            <w:right w:val="none" w:sz="0" w:space="0" w:color="auto"/>
          </w:divBdr>
        </w:div>
        <w:div w:id="347946257">
          <w:marLeft w:val="640"/>
          <w:marRight w:val="0"/>
          <w:marTop w:val="0"/>
          <w:marBottom w:val="0"/>
          <w:divBdr>
            <w:top w:val="none" w:sz="0" w:space="0" w:color="auto"/>
            <w:left w:val="none" w:sz="0" w:space="0" w:color="auto"/>
            <w:bottom w:val="none" w:sz="0" w:space="0" w:color="auto"/>
            <w:right w:val="none" w:sz="0" w:space="0" w:color="auto"/>
          </w:divBdr>
        </w:div>
        <w:div w:id="1763993651">
          <w:marLeft w:val="640"/>
          <w:marRight w:val="0"/>
          <w:marTop w:val="0"/>
          <w:marBottom w:val="0"/>
          <w:divBdr>
            <w:top w:val="none" w:sz="0" w:space="0" w:color="auto"/>
            <w:left w:val="none" w:sz="0" w:space="0" w:color="auto"/>
            <w:bottom w:val="none" w:sz="0" w:space="0" w:color="auto"/>
            <w:right w:val="none" w:sz="0" w:space="0" w:color="auto"/>
          </w:divBdr>
        </w:div>
        <w:div w:id="712072307">
          <w:marLeft w:val="640"/>
          <w:marRight w:val="0"/>
          <w:marTop w:val="0"/>
          <w:marBottom w:val="0"/>
          <w:divBdr>
            <w:top w:val="none" w:sz="0" w:space="0" w:color="auto"/>
            <w:left w:val="none" w:sz="0" w:space="0" w:color="auto"/>
            <w:bottom w:val="none" w:sz="0" w:space="0" w:color="auto"/>
            <w:right w:val="none" w:sz="0" w:space="0" w:color="auto"/>
          </w:divBdr>
        </w:div>
        <w:div w:id="1319268199">
          <w:marLeft w:val="640"/>
          <w:marRight w:val="0"/>
          <w:marTop w:val="0"/>
          <w:marBottom w:val="0"/>
          <w:divBdr>
            <w:top w:val="none" w:sz="0" w:space="0" w:color="auto"/>
            <w:left w:val="none" w:sz="0" w:space="0" w:color="auto"/>
            <w:bottom w:val="none" w:sz="0" w:space="0" w:color="auto"/>
            <w:right w:val="none" w:sz="0" w:space="0" w:color="auto"/>
          </w:divBdr>
        </w:div>
        <w:div w:id="1874883373">
          <w:marLeft w:val="640"/>
          <w:marRight w:val="0"/>
          <w:marTop w:val="0"/>
          <w:marBottom w:val="0"/>
          <w:divBdr>
            <w:top w:val="none" w:sz="0" w:space="0" w:color="auto"/>
            <w:left w:val="none" w:sz="0" w:space="0" w:color="auto"/>
            <w:bottom w:val="none" w:sz="0" w:space="0" w:color="auto"/>
            <w:right w:val="none" w:sz="0" w:space="0" w:color="auto"/>
          </w:divBdr>
        </w:div>
        <w:div w:id="1369640917">
          <w:marLeft w:val="640"/>
          <w:marRight w:val="0"/>
          <w:marTop w:val="0"/>
          <w:marBottom w:val="0"/>
          <w:divBdr>
            <w:top w:val="none" w:sz="0" w:space="0" w:color="auto"/>
            <w:left w:val="none" w:sz="0" w:space="0" w:color="auto"/>
            <w:bottom w:val="none" w:sz="0" w:space="0" w:color="auto"/>
            <w:right w:val="none" w:sz="0" w:space="0" w:color="auto"/>
          </w:divBdr>
        </w:div>
        <w:div w:id="1243637024">
          <w:marLeft w:val="640"/>
          <w:marRight w:val="0"/>
          <w:marTop w:val="0"/>
          <w:marBottom w:val="0"/>
          <w:divBdr>
            <w:top w:val="none" w:sz="0" w:space="0" w:color="auto"/>
            <w:left w:val="none" w:sz="0" w:space="0" w:color="auto"/>
            <w:bottom w:val="none" w:sz="0" w:space="0" w:color="auto"/>
            <w:right w:val="none" w:sz="0" w:space="0" w:color="auto"/>
          </w:divBdr>
        </w:div>
        <w:div w:id="1719086420">
          <w:marLeft w:val="640"/>
          <w:marRight w:val="0"/>
          <w:marTop w:val="0"/>
          <w:marBottom w:val="0"/>
          <w:divBdr>
            <w:top w:val="none" w:sz="0" w:space="0" w:color="auto"/>
            <w:left w:val="none" w:sz="0" w:space="0" w:color="auto"/>
            <w:bottom w:val="none" w:sz="0" w:space="0" w:color="auto"/>
            <w:right w:val="none" w:sz="0" w:space="0" w:color="auto"/>
          </w:divBdr>
        </w:div>
        <w:div w:id="573781652">
          <w:marLeft w:val="640"/>
          <w:marRight w:val="0"/>
          <w:marTop w:val="0"/>
          <w:marBottom w:val="0"/>
          <w:divBdr>
            <w:top w:val="none" w:sz="0" w:space="0" w:color="auto"/>
            <w:left w:val="none" w:sz="0" w:space="0" w:color="auto"/>
            <w:bottom w:val="none" w:sz="0" w:space="0" w:color="auto"/>
            <w:right w:val="none" w:sz="0" w:space="0" w:color="auto"/>
          </w:divBdr>
        </w:div>
        <w:div w:id="1513372710">
          <w:marLeft w:val="640"/>
          <w:marRight w:val="0"/>
          <w:marTop w:val="0"/>
          <w:marBottom w:val="0"/>
          <w:divBdr>
            <w:top w:val="none" w:sz="0" w:space="0" w:color="auto"/>
            <w:left w:val="none" w:sz="0" w:space="0" w:color="auto"/>
            <w:bottom w:val="none" w:sz="0" w:space="0" w:color="auto"/>
            <w:right w:val="none" w:sz="0" w:space="0" w:color="auto"/>
          </w:divBdr>
        </w:div>
        <w:div w:id="1913734434">
          <w:marLeft w:val="640"/>
          <w:marRight w:val="0"/>
          <w:marTop w:val="0"/>
          <w:marBottom w:val="0"/>
          <w:divBdr>
            <w:top w:val="none" w:sz="0" w:space="0" w:color="auto"/>
            <w:left w:val="none" w:sz="0" w:space="0" w:color="auto"/>
            <w:bottom w:val="none" w:sz="0" w:space="0" w:color="auto"/>
            <w:right w:val="none" w:sz="0" w:space="0" w:color="auto"/>
          </w:divBdr>
        </w:div>
        <w:div w:id="2046785350">
          <w:marLeft w:val="640"/>
          <w:marRight w:val="0"/>
          <w:marTop w:val="0"/>
          <w:marBottom w:val="0"/>
          <w:divBdr>
            <w:top w:val="none" w:sz="0" w:space="0" w:color="auto"/>
            <w:left w:val="none" w:sz="0" w:space="0" w:color="auto"/>
            <w:bottom w:val="none" w:sz="0" w:space="0" w:color="auto"/>
            <w:right w:val="none" w:sz="0" w:space="0" w:color="auto"/>
          </w:divBdr>
        </w:div>
        <w:div w:id="198861610">
          <w:marLeft w:val="640"/>
          <w:marRight w:val="0"/>
          <w:marTop w:val="0"/>
          <w:marBottom w:val="0"/>
          <w:divBdr>
            <w:top w:val="none" w:sz="0" w:space="0" w:color="auto"/>
            <w:left w:val="none" w:sz="0" w:space="0" w:color="auto"/>
            <w:bottom w:val="none" w:sz="0" w:space="0" w:color="auto"/>
            <w:right w:val="none" w:sz="0" w:space="0" w:color="auto"/>
          </w:divBdr>
        </w:div>
        <w:div w:id="650256587">
          <w:marLeft w:val="640"/>
          <w:marRight w:val="0"/>
          <w:marTop w:val="0"/>
          <w:marBottom w:val="0"/>
          <w:divBdr>
            <w:top w:val="none" w:sz="0" w:space="0" w:color="auto"/>
            <w:left w:val="none" w:sz="0" w:space="0" w:color="auto"/>
            <w:bottom w:val="none" w:sz="0" w:space="0" w:color="auto"/>
            <w:right w:val="none" w:sz="0" w:space="0" w:color="auto"/>
          </w:divBdr>
        </w:div>
        <w:div w:id="198933531">
          <w:marLeft w:val="640"/>
          <w:marRight w:val="0"/>
          <w:marTop w:val="0"/>
          <w:marBottom w:val="0"/>
          <w:divBdr>
            <w:top w:val="none" w:sz="0" w:space="0" w:color="auto"/>
            <w:left w:val="none" w:sz="0" w:space="0" w:color="auto"/>
            <w:bottom w:val="none" w:sz="0" w:space="0" w:color="auto"/>
            <w:right w:val="none" w:sz="0" w:space="0" w:color="auto"/>
          </w:divBdr>
        </w:div>
        <w:div w:id="2118258512">
          <w:marLeft w:val="640"/>
          <w:marRight w:val="0"/>
          <w:marTop w:val="0"/>
          <w:marBottom w:val="0"/>
          <w:divBdr>
            <w:top w:val="none" w:sz="0" w:space="0" w:color="auto"/>
            <w:left w:val="none" w:sz="0" w:space="0" w:color="auto"/>
            <w:bottom w:val="none" w:sz="0" w:space="0" w:color="auto"/>
            <w:right w:val="none" w:sz="0" w:space="0" w:color="auto"/>
          </w:divBdr>
        </w:div>
        <w:div w:id="1039670661">
          <w:marLeft w:val="640"/>
          <w:marRight w:val="0"/>
          <w:marTop w:val="0"/>
          <w:marBottom w:val="0"/>
          <w:divBdr>
            <w:top w:val="none" w:sz="0" w:space="0" w:color="auto"/>
            <w:left w:val="none" w:sz="0" w:space="0" w:color="auto"/>
            <w:bottom w:val="none" w:sz="0" w:space="0" w:color="auto"/>
            <w:right w:val="none" w:sz="0" w:space="0" w:color="auto"/>
          </w:divBdr>
        </w:div>
        <w:div w:id="684599909">
          <w:marLeft w:val="640"/>
          <w:marRight w:val="0"/>
          <w:marTop w:val="0"/>
          <w:marBottom w:val="0"/>
          <w:divBdr>
            <w:top w:val="none" w:sz="0" w:space="0" w:color="auto"/>
            <w:left w:val="none" w:sz="0" w:space="0" w:color="auto"/>
            <w:bottom w:val="none" w:sz="0" w:space="0" w:color="auto"/>
            <w:right w:val="none" w:sz="0" w:space="0" w:color="auto"/>
          </w:divBdr>
        </w:div>
        <w:div w:id="906960212">
          <w:marLeft w:val="640"/>
          <w:marRight w:val="0"/>
          <w:marTop w:val="0"/>
          <w:marBottom w:val="0"/>
          <w:divBdr>
            <w:top w:val="none" w:sz="0" w:space="0" w:color="auto"/>
            <w:left w:val="none" w:sz="0" w:space="0" w:color="auto"/>
            <w:bottom w:val="none" w:sz="0" w:space="0" w:color="auto"/>
            <w:right w:val="none" w:sz="0" w:space="0" w:color="auto"/>
          </w:divBdr>
        </w:div>
        <w:div w:id="540551545">
          <w:marLeft w:val="640"/>
          <w:marRight w:val="0"/>
          <w:marTop w:val="0"/>
          <w:marBottom w:val="0"/>
          <w:divBdr>
            <w:top w:val="none" w:sz="0" w:space="0" w:color="auto"/>
            <w:left w:val="none" w:sz="0" w:space="0" w:color="auto"/>
            <w:bottom w:val="none" w:sz="0" w:space="0" w:color="auto"/>
            <w:right w:val="none" w:sz="0" w:space="0" w:color="auto"/>
          </w:divBdr>
        </w:div>
        <w:div w:id="2064138243">
          <w:marLeft w:val="640"/>
          <w:marRight w:val="0"/>
          <w:marTop w:val="0"/>
          <w:marBottom w:val="0"/>
          <w:divBdr>
            <w:top w:val="none" w:sz="0" w:space="0" w:color="auto"/>
            <w:left w:val="none" w:sz="0" w:space="0" w:color="auto"/>
            <w:bottom w:val="none" w:sz="0" w:space="0" w:color="auto"/>
            <w:right w:val="none" w:sz="0" w:space="0" w:color="auto"/>
          </w:divBdr>
        </w:div>
        <w:div w:id="1957642599">
          <w:marLeft w:val="640"/>
          <w:marRight w:val="0"/>
          <w:marTop w:val="0"/>
          <w:marBottom w:val="0"/>
          <w:divBdr>
            <w:top w:val="none" w:sz="0" w:space="0" w:color="auto"/>
            <w:left w:val="none" w:sz="0" w:space="0" w:color="auto"/>
            <w:bottom w:val="none" w:sz="0" w:space="0" w:color="auto"/>
            <w:right w:val="none" w:sz="0" w:space="0" w:color="auto"/>
          </w:divBdr>
        </w:div>
        <w:div w:id="1279920647">
          <w:marLeft w:val="640"/>
          <w:marRight w:val="0"/>
          <w:marTop w:val="0"/>
          <w:marBottom w:val="0"/>
          <w:divBdr>
            <w:top w:val="none" w:sz="0" w:space="0" w:color="auto"/>
            <w:left w:val="none" w:sz="0" w:space="0" w:color="auto"/>
            <w:bottom w:val="none" w:sz="0" w:space="0" w:color="auto"/>
            <w:right w:val="none" w:sz="0" w:space="0" w:color="auto"/>
          </w:divBdr>
        </w:div>
        <w:div w:id="852575631">
          <w:marLeft w:val="640"/>
          <w:marRight w:val="0"/>
          <w:marTop w:val="0"/>
          <w:marBottom w:val="0"/>
          <w:divBdr>
            <w:top w:val="none" w:sz="0" w:space="0" w:color="auto"/>
            <w:left w:val="none" w:sz="0" w:space="0" w:color="auto"/>
            <w:bottom w:val="none" w:sz="0" w:space="0" w:color="auto"/>
            <w:right w:val="none" w:sz="0" w:space="0" w:color="auto"/>
          </w:divBdr>
        </w:div>
        <w:div w:id="1319193173">
          <w:marLeft w:val="640"/>
          <w:marRight w:val="0"/>
          <w:marTop w:val="0"/>
          <w:marBottom w:val="0"/>
          <w:divBdr>
            <w:top w:val="none" w:sz="0" w:space="0" w:color="auto"/>
            <w:left w:val="none" w:sz="0" w:space="0" w:color="auto"/>
            <w:bottom w:val="none" w:sz="0" w:space="0" w:color="auto"/>
            <w:right w:val="none" w:sz="0" w:space="0" w:color="auto"/>
          </w:divBdr>
        </w:div>
        <w:div w:id="1281260389">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package" Target="embeddings/Microsoft_Visio_Drawing.vsdx"/><Relationship Id="rId7" Type="http://schemas.openxmlformats.org/officeDocument/2006/relationships/footnotes" Target="footnotes.xml"/><Relationship Id="rId12" Type="http://schemas.openxmlformats.org/officeDocument/2006/relationships/hyperlink" Target="mailto:vibiantidwi@itenas.ac.i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hyperlink" Target="http://creativecommons.org/licenses/by-sa/4.0/" TargetMode="Externa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900B45ADAB4E84AD5B0A919A63910A"/>
        <w:category>
          <w:name w:val="General"/>
          <w:gallery w:val="placeholder"/>
        </w:category>
        <w:types>
          <w:type w:val="bbPlcHdr"/>
        </w:types>
        <w:behaviors>
          <w:behavior w:val="content"/>
        </w:behaviors>
        <w:guid w:val="{C445B851-592E-4004-B730-8331DBFBCB5F}"/>
      </w:docPartPr>
      <w:docPartBody>
        <w:p w:rsidR="003E1F52" w:rsidRDefault="003E1F52" w:rsidP="003E1F52">
          <w:pPr>
            <w:pStyle w:val="F4900B45ADAB4E84AD5B0A919A63910A"/>
          </w:pPr>
          <w:r w:rsidRPr="002960D8">
            <w:rPr>
              <w:rStyle w:val="PlaceholderText"/>
            </w:rPr>
            <w:t>Click or tap here to enter text.</w:t>
          </w:r>
        </w:p>
      </w:docPartBody>
    </w:docPart>
    <w:docPart>
      <w:docPartPr>
        <w:name w:val="B3973C8C40C64C15A6E47C204940B3D7"/>
        <w:category>
          <w:name w:val="General"/>
          <w:gallery w:val="placeholder"/>
        </w:category>
        <w:types>
          <w:type w:val="bbPlcHdr"/>
        </w:types>
        <w:behaviors>
          <w:behavior w:val="content"/>
        </w:behaviors>
        <w:guid w:val="{FFA3F76F-92DE-45F4-8159-53B79313E68F}"/>
      </w:docPartPr>
      <w:docPartBody>
        <w:p w:rsidR="003E1F52" w:rsidRDefault="003E1F52" w:rsidP="003E1F52">
          <w:pPr>
            <w:pStyle w:val="B3973C8C40C64C15A6E47C204940B3D7"/>
          </w:pPr>
          <w:r w:rsidRPr="002960D8">
            <w:rPr>
              <w:rStyle w:val="PlaceholderText"/>
            </w:rPr>
            <w:t>Click or tap here to enter text.</w:t>
          </w:r>
        </w:p>
      </w:docPartBody>
    </w:docPart>
    <w:docPart>
      <w:docPartPr>
        <w:name w:val="5D1D0EC9C92642D5AAD9E823AF85CCF4"/>
        <w:category>
          <w:name w:val="General"/>
          <w:gallery w:val="placeholder"/>
        </w:category>
        <w:types>
          <w:type w:val="bbPlcHdr"/>
        </w:types>
        <w:behaviors>
          <w:behavior w:val="content"/>
        </w:behaviors>
        <w:guid w:val="{5AA76A0E-A251-489C-9054-6F35481177E5}"/>
      </w:docPartPr>
      <w:docPartBody>
        <w:p w:rsidR="003E1F52" w:rsidRDefault="003E1F52" w:rsidP="003E1F52">
          <w:pPr>
            <w:pStyle w:val="5D1D0EC9C92642D5AAD9E823AF85CCF4"/>
          </w:pPr>
          <w:r w:rsidRPr="002960D8">
            <w:rPr>
              <w:rStyle w:val="PlaceholderText"/>
            </w:rPr>
            <w:t>Click or tap here to enter text.</w:t>
          </w:r>
        </w:p>
      </w:docPartBody>
    </w:docPart>
    <w:docPart>
      <w:docPartPr>
        <w:name w:val="9A993FD8AFA9424293C684E33763F82F"/>
        <w:category>
          <w:name w:val="General"/>
          <w:gallery w:val="placeholder"/>
        </w:category>
        <w:types>
          <w:type w:val="bbPlcHdr"/>
        </w:types>
        <w:behaviors>
          <w:behavior w:val="content"/>
        </w:behaviors>
        <w:guid w:val="{C91CC4F4-E64E-4855-AB83-8CA9605C4576}"/>
      </w:docPartPr>
      <w:docPartBody>
        <w:p w:rsidR="003E1F52" w:rsidRDefault="003E1F52" w:rsidP="003E1F52">
          <w:pPr>
            <w:pStyle w:val="9A993FD8AFA9424293C684E33763F82F"/>
          </w:pPr>
          <w:r w:rsidRPr="002960D8">
            <w:rPr>
              <w:rStyle w:val="PlaceholderText"/>
            </w:rPr>
            <w:t>Click or tap here to enter text.</w:t>
          </w:r>
        </w:p>
      </w:docPartBody>
    </w:docPart>
    <w:docPart>
      <w:docPartPr>
        <w:name w:val="ED5ADE90E4B74135995059BE67F0C1C2"/>
        <w:category>
          <w:name w:val="General"/>
          <w:gallery w:val="placeholder"/>
        </w:category>
        <w:types>
          <w:type w:val="bbPlcHdr"/>
        </w:types>
        <w:behaviors>
          <w:behavior w:val="content"/>
        </w:behaviors>
        <w:guid w:val="{DB54BA82-FC78-4AB2-BAC4-3CBFE22B3D60}"/>
      </w:docPartPr>
      <w:docPartBody>
        <w:p w:rsidR="003E1F52" w:rsidRDefault="003E1F52" w:rsidP="003E1F52">
          <w:pPr>
            <w:pStyle w:val="ED5ADE90E4B74135995059BE67F0C1C2"/>
          </w:pPr>
          <w:r w:rsidRPr="002960D8">
            <w:rPr>
              <w:rStyle w:val="PlaceholderText"/>
            </w:rPr>
            <w:t>Click or tap here to enter text.</w:t>
          </w:r>
        </w:p>
      </w:docPartBody>
    </w:docPart>
    <w:docPart>
      <w:docPartPr>
        <w:name w:val="59756D3571C4493998FE681E870A5939"/>
        <w:category>
          <w:name w:val="General"/>
          <w:gallery w:val="placeholder"/>
        </w:category>
        <w:types>
          <w:type w:val="bbPlcHdr"/>
        </w:types>
        <w:behaviors>
          <w:behavior w:val="content"/>
        </w:behaviors>
        <w:guid w:val="{FBCF81F4-5836-46F1-8484-BDBA2FC93ED0}"/>
      </w:docPartPr>
      <w:docPartBody>
        <w:p w:rsidR="003E1F52" w:rsidRDefault="003E1F52" w:rsidP="003E1F52">
          <w:pPr>
            <w:pStyle w:val="59756D3571C4493998FE681E870A5939"/>
          </w:pPr>
          <w:r w:rsidRPr="002960D8">
            <w:rPr>
              <w:rStyle w:val="PlaceholderText"/>
            </w:rPr>
            <w:t>Click or tap here to enter text.</w:t>
          </w:r>
        </w:p>
      </w:docPartBody>
    </w:docPart>
    <w:docPart>
      <w:docPartPr>
        <w:name w:val="1D3BA55C158D4C359146C6A11A7DB83A"/>
        <w:category>
          <w:name w:val="General"/>
          <w:gallery w:val="placeholder"/>
        </w:category>
        <w:types>
          <w:type w:val="bbPlcHdr"/>
        </w:types>
        <w:behaviors>
          <w:behavior w:val="content"/>
        </w:behaviors>
        <w:guid w:val="{527BBDF8-C4CA-44A2-8300-FC39EABDA089}"/>
      </w:docPartPr>
      <w:docPartBody>
        <w:p w:rsidR="003E1F52" w:rsidRDefault="003E1F52" w:rsidP="003E1F52">
          <w:pPr>
            <w:pStyle w:val="1D3BA55C158D4C359146C6A11A7DB83A"/>
          </w:pPr>
          <w:r w:rsidRPr="002960D8">
            <w:rPr>
              <w:rStyle w:val="PlaceholderText"/>
            </w:rPr>
            <w:t>Click or tap here to enter text.</w:t>
          </w:r>
        </w:p>
      </w:docPartBody>
    </w:docPart>
    <w:docPart>
      <w:docPartPr>
        <w:name w:val="2971323F7E034DF69973684F9BB5A943"/>
        <w:category>
          <w:name w:val="General"/>
          <w:gallery w:val="placeholder"/>
        </w:category>
        <w:types>
          <w:type w:val="bbPlcHdr"/>
        </w:types>
        <w:behaviors>
          <w:behavior w:val="content"/>
        </w:behaviors>
        <w:guid w:val="{5B3278D4-F463-4283-891E-F4F5265230FA}"/>
      </w:docPartPr>
      <w:docPartBody>
        <w:p w:rsidR="003E1F52" w:rsidRDefault="003E1F52" w:rsidP="003E1F52">
          <w:pPr>
            <w:pStyle w:val="2971323F7E034DF69973684F9BB5A943"/>
          </w:pPr>
          <w:r w:rsidRPr="002960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F29F95A-EEDD-4A5F-BB7A-DAB5A52411BA}"/>
      </w:docPartPr>
      <w:docPartBody>
        <w:p w:rsidR="003E1F52" w:rsidRDefault="003E1F52">
          <w:r w:rsidRPr="00B54802">
            <w:rPr>
              <w:rStyle w:val="PlaceholderText"/>
            </w:rPr>
            <w:t>Click or tap here to enter text.</w:t>
          </w:r>
        </w:p>
      </w:docPartBody>
    </w:docPart>
    <w:docPart>
      <w:docPartPr>
        <w:name w:val="79D619B762714A39B91579EA54434F81"/>
        <w:category>
          <w:name w:val="General"/>
          <w:gallery w:val="placeholder"/>
        </w:category>
        <w:types>
          <w:type w:val="bbPlcHdr"/>
        </w:types>
        <w:behaviors>
          <w:behavior w:val="content"/>
        </w:behaviors>
        <w:guid w:val="{849AC26D-C029-4D34-B756-BB25A0E29266}"/>
      </w:docPartPr>
      <w:docPartBody>
        <w:p w:rsidR="003B0978" w:rsidRDefault="004425EE" w:rsidP="004425EE">
          <w:pPr>
            <w:pStyle w:val="79D619B762714A39B91579EA54434F81"/>
          </w:pPr>
          <w:r w:rsidRPr="002960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52"/>
    <w:rsid w:val="001C0519"/>
    <w:rsid w:val="003B0978"/>
    <w:rsid w:val="003E1F52"/>
    <w:rsid w:val="00416EFF"/>
    <w:rsid w:val="004425EE"/>
    <w:rsid w:val="00634FC7"/>
    <w:rsid w:val="006A791B"/>
    <w:rsid w:val="008F5B1D"/>
    <w:rsid w:val="009B45F0"/>
    <w:rsid w:val="00B01BAB"/>
    <w:rsid w:val="00BB4DA4"/>
    <w:rsid w:val="00D77E3E"/>
    <w:rsid w:val="00DA24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25EE"/>
    <w:rPr>
      <w:color w:val="666666"/>
    </w:rPr>
  </w:style>
  <w:style w:type="paragraph" w:customStyle="1" w:styleId="F4900B45ADAB4E84AD5B0A919A63910A">
    <w:name w:val="F4900B45ADAB4E84AD5B0A919A63910A"/>
    <w:rsid w:val="003E1F52"/>
  </w:style>
  <w:style w:type="paragraph" w:customStyle="1" w:styleId="B3973C8C40C64C15A6E47C204940B3D7">
    <w:name w:val="B3973C8C40C64C15A6E47C204940B3D7"/>
    <w:rsid w:val="003E1F52"/>
  </w:style>
  <w:style w:type="paragraph" w:customStyle="1" w:styleId="5D1D0EC9C92642D5AAD9E823AF85CCF4">
    <w:name w:val="5D1D0EC9C92642D5AAD9E823AF85CCF4"/>
    <w:rsid w:val="003E1F52"/>
  </w:style>
  <w:style w:type="paragraph" w:customStyle="1" w:styleId="9A993FD8AFA9424293C684E33763F82F">
    <w:name w:val="9A993FD8AFA9424293C684E33763F82F"/>
    <w:rsid w:val="003E1F52"/>
  </w:style>
  <w:style w:type="paragraph" w:customStyle="1" w:styleId="ED5ADE90E4B74135995059BE67F0C1C2">
    <w:name w:val="ED5ADE90E4B74135995059BE67F0C1C2"/>
    <w:rsid w:val="003E1F52"/>
  </w:style>
  <w:style w:type="paragraph" w:customStyle="1" w:styleId="59756D3571C4493998FE681E870A5939">
    <w:name w:val="59756D3571C4493998FE681E870A5939"/>
    <w:rsid w:val="003E1F52"/>
  </w:style>
  <w:style w:type="paragraph" w:customStyle="1" w:styleId="1D3BA55C158D4C359146C6A11A7DB83A">
    <w:name w:val="1D3BA55C158D4C359146C6A11A7DB83A"/>
    <w:rsid w:val="003E1F52"/>
  </w:style>
  <w:style w:type="paragraph" w:customStyle="1" w:styleId="2971323F7E034DF69973684F9BB5A943">
    <w:name w:val="2971323F7E034DF69973684F9BB5A943"/>
    <w:rsid w:val="003E1F52"/>
  </w:style>
  <w:style w:type="paragraph" w:customStyle="1" w:styleId="79D619B762714A39B91579EA54434F81">
    <w:name w:val="79D619B762714A39B91579EA54434F81"/>
    <w:rsid w:val="00442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1F2C82-7EED-4D67-9A95-CD31D80CB0FC}">
  <we:reference id="wa104382081" version="1.55.1.0" store="en-US" storeType="OMEX"/>
  <we:alternateReferences>
    <we:reference id="WA104382081" version="1.55.1.0" store="" storeType="OMEX"/>
  </we:alternateReferences>
  <we:properties>
    <we:property name="MENDELEY_CITATIONS" value="[{&quot;citationID&quot;:&quot;MENDELEY_CITATION_e254712c-b78e-46aa-9453-c3dbff5421f1&quot;,&quot;properties&quot;:{&quot;noteIndex&quot;:0},&quot;isEdited&quot;:false,&quot;manualOverride&quot;:{&quot;isManuallyOverridden&quot;:false,&quot;citeprocText&quot;:&quot;[1], [2]&quot;,&quot;manualOverrideText&quot;:&quot;&quot;},&quot;citationItems&quot;:[{&quot;id&quot;:&quot;ed70b975-37ec-3828-a6d8-e8e1e95120f6&quot;,&quot;itemData&quot;:{&quot;type&quot;:&quot;article-journal&quot;,&quot;id&quot;:&quot;ed70b975-37ec-3828-a6d8-e8e1e95120f6&quot;,&quot;title&quot;:&quot;CO2 utilization: Turning greenhouse gas into fuels and valuable products&quot;,&quot;author&quot;:[{&quot;family&quot;:&quot;Anwar&quot;,&quot;given&quot;:&quot;M.N.&quot;,&quot;parse-names&quot;:false,&quot;dropping-particle&quot;:&quot;&quot;,&quot;non-dropping-particle&quot;:&quot;&quot;},{&quot;family&quot;:&quot;Fayyaz&quot;,&quot;given&quot;:&quot;A.&quot;,&quot;parse-names&quot;:false,&quot;dropping-particle&quot;:&quot;&quot;,&quot;non-dropping-particle&quot;:&quot;&quot;},{&quot;family&quot;:&quot;Sohail&quot;,&quot;given&quot;:&quot;N.F.&quot;,&quot;parse-names&quot;:false,&quot;dropping-particle&quot;:&quot;&quot;,&quot;non-dropping-particle&quot;:&quot;&quot;},{&quot;family&quot;:&quot;Khokhar&quot;,&quot;given&quot;:&quot;M.F.&quot;,&quot;parse-names&quot;:false,&quot;dropping-particle&quot;:&quot;&quot;,&quot;non-dropping-particle&quot;:&quot;&quot;},{&quot;family&quot;:&quot;Baqar&quot;,&quot;given&quot;:&quot;M.&quot;,&quot;parse-names&quot;:false,&quot;dropping-particle&quot;:&quot;&quot;,&quot;non-dropping-particle&quot;:&quot;&quot;},{&quot;family&quot;:&quot;Yasar&quot;,&quot;given&quot;:&quot;A.&quot;,&quot;parse-names&quot;:false,&quot;dropping-particle&quot;:&quot;&quot;,&quot;non-dropping-particle&quot;:&quot;&quot;},{&quot;family&quot;:&quot;Rasool&quot;,&quot;given&quot;:&quot;K.&quot;,&quot;parse-names&quot;:false,&quot;dropping-particle&quot;:&quot;&quot;,&quot;non-dropping-particle&quot;:&quot;&quot;},{&quot;family&quot;:&quot;Nazir&quot;,&quot;given&quot;:&quot;A.&quot;,&quot;parse-names&quot;:false,&quot;dropping-particle&quot;:&quot;&quot;,&quot;non-dropping-particle&quot;:&quot;&quot;},{&quot;family&quot;:&quot;Raja&quot;,&quot;given&quot;:&quot;M.U.F.&quot;,&quot;parse-names&quot;:false,&quot;dropping-particle&quot;:&quot;&quot;,&quot;non-dropping-particle&quot;:&quot;&quot;},{&quot;family&quot;:&quot;Rehan&quot;,&quot;given&quot;:&quot;M.&quot;,&quot;parse-names&quot;:false,&quot;dropping-particle&quot;:&quot;&quot;,&quot;non-dropping-particle&quot;:&quot;&quot;},{&quot;family&quot;:&quot;Aghbashlo&quot;,&quot;given&quot;:&quot;M.&quot;,&quot;parse-names&quot;:false,&quot;dropping-particle&quot;:&quot;&quot;,&quot;non-dropping-particle&quot;:&quot;&quot;},{&quot;family&quot;:&quot;Tabatabaei&quot;,&quot;given&quot;:&quot;M.&quot;,&quot;parse-names&quot;:false,&quot;dropping-particle&quot;:&quot;&quot;,&quot;non-dropping-particle&quot;:&quot;&quot;},{&quot;family&quot;:&quot;Nizami&quot;,&quot;given&quot;:&quot;A.S.&quot;,&quot;parse-names&quot;:false,&quot;dropping-particle&quot;:&quot;&quot;,&quot;non-dropping-particle&quot;:&quot;&quot;}],&quot;container-title&quot;:&quot;Journal of Environmental Management&quot;,&quot;container-title-short&quot;:&quot;J Environ Manage&quot;,&quot;DOI&quot;:&quot;10.1016/j.jenvman.2019.110059&quot;,&quot;ISSN&quot;:&quot;03014797&quot;,&quot;issued&quot;:{&quot;date-parts&quot;:[[2020,4]]},&quot;page&quot;:&quot;110059&quot;,&quot;volume&quot;:&quot;260&quot;},&quot;isTemporary&quot;:false},{&quot;id&quot;:&quot;d0908bbe-afe8-32f8-91f7-318f25909889&quot;,&quot;itemData&quot;:{&quot;type&quot;:&quot;article-journal&quot;,&quot;id&quot;:&quot;d0908bbe-afe8-32f8-91f7-318f25909889&quot;,&quot;title&quot;:&quot;SUSTAINABLE DEVELOPMENT IN LOW CARBON, CLEANER AND GREENER ENERGIES AND THE ENVIRONMENT&quot;,&quot;author&quot;:[{&quot;family&quot;:&quot;Omer&quot;,&quot;given&quot;:&quot;Abdeen Mustafa&quot;,&quot;parse-names&quot;:false,&quot;dropping-particle&quot;:&quot;&quot;,&quot;non-dropping-particle&quot;:&quot;&quot;}],&quot;container-title&quot;:&quot;SINERGI&quot;,&quot;DOI&quot;:&quot;10.22441/sinergi.2021.3.010&quot;,&quot;ISSN&quot;:&quot;14102331&quot;,&quot;issued&quot;:{&quot;date-parts&quot;:[[2021,7,30]]},&quot;page&quot;:&quot;329&quot;,&quot;abstract&quot;:&quot;The increased availability of reliable and efficient energy services stimulates new development alternatives. This article discusses the potential for such integrated systems in the stationary and portable power market in response to the critical need for cleaner energy technology. Several issues relating to renewable energies, environment, and sustainable development are examined from both current and future perspectives throughout the theme. It is concluded that green energies like wind, solar, ground source heat pumps, and biomass must be promoted, implemented, and demonstrated from the economic and/or environmental point of view. Biogas from biomass appears to have potential as an alternative energy source, potentially rich in biomass resources. The current literature is reviewed regarding the ecological, social, cultural and economic impacts of biogas technology. Finally, this article gives an overview of the present and future use of biomass as an industrial feedstock to produce fuels, chemicals and other materials. However, to be truly competitive in an open market situation, higher-value products are required. Results suggest that biogas technology must be encouraged, promoted, invested, implemented, and demonstrated, especially in remote rural areas. Anticipated future energy use patterns and consequent environmental impacts (acid precipitation, ozone depletion, greenhouse effect, or global warming) are discussed in this article. An approach is needed to integrate renewable energies in a way to meet high building performance. However, their ability to match demand is determined by adoption of one of the following two approaches: the utilisation of a capture area greater than that occupied by the community to be supplied, or the reduction of the community’s energy demands to a level commensurate with the locally available renewable resources. Adopting green or sustainable approaches to how society is run is seen as an important strategy in finding a solution to the energy problem. The key factors to reducing and controlling CO2, which is the major contributor to global warming, are the use of alternative approaches to energy generation and the exploration of how these alternatives are used today and may be used in the future as green energy sources.&quot;,&quot;publisher&quot;:&quot;Universitas Mercu Buana&quot;,&quot;issue&quot;:&quot;3&quot;,&quot;volume&quot;:&quot;25&quot;},&quot;isTemporary&quot;:false}],&quot;citationTag&quot;:&quot;MENDELEY_CITATION_v3_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&quot;},{&quot;citationID&quot;:&quot;MENDELEY_CITATION_c3a3eaf0-926f-4ac9-9135-8f442f757058&quot;,&quot;properties&quot;:{&quot;noteIndex&quot;:0},&quot;isEdited&quot;:false,&quot;manualOverride&quot;:{&quot;isManuallyOverridden&quot;:false,&quot;citeprocText&quot;:&quot;[3]&quot;,&quot;manualOverrideText&quot;:&quot;&quot;},&quot;citationTag&quot;:&quot;MENDELEY_CITATION_v3_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&quot;,&quot;citationItems&quot;:[{&quot;id&quot;:&quot;75ec7411-73ff-3823-9ca9-41cf59a49f4a&quot;,&quot;itemData&quot;:{&quot;type&quot;:&quot;article-journal&quot;,&quot;id&quot;:&quot;75ec7411-73ff-3823-9ca9-41cf59a49f4a&quot;,&quot;title&quot;:&quot;Redesign of Boiler Heat Recovery Steam Generator (HRSG) on The Utilization of Waste Gas in The Cement Industry&quot;,&quot;author&quot;:[{&quot;family&quot;:&quot;Hendriyansyah&quot;,&quot;given&quot;:&quot;Fiqri Hadi&quot;,&quot;parse-names&quot;:false,&quot;dropping-particle&quot;:&quot;&quot;,&quot;non-dropping-particle&quot;:&quot;&quot;},{&quot;family&quot;:&quot;Nendry&quot;,&quot;given&quot;:&quot;Rifania&quot;,&quot;parse-names&quot;:false,&quot;dropping-particle&quot;:&quot;&quot;,&quot;non-dropping-particle&quot;:&quot;&quot;},{&quot;family&quot;:&quot;Permatasari&quot;,&quot;given&quot;:&quot;Wilie&quot;,&quot;parse-names&quot;:false,&quot;dropping-particle&quot;:&quot;&quot;,&quot;non-dropping-particle&quot;:&quot;&quot;},{&quot;family&quot;:&quot;Pratiwi&quot;,&quot;given&quot;:&quot;Vibianti Dwi&quot;,&quot;parse-names&quot;:false,&quot;dropping-particle&quot;:&quot;&quot;,&quot;non-dropping-particle&quot;:&quot;&quot;}],&quot;container-title&quot;:&quot;Reaktor&quot;,&quot;DOI&quot;:&quot;10.14710/reaktor&quot;,&quot;URL&quot;:&quot;https://doi.org/10.14710/reaktor.&quot;,&quot;issued&quot;:{&quot;date-parts&quot;:[[2023,4]]},&quot;page&quot;:&quot;16-20&quot;,&quot;abstract&quot;:&quot;Approximately, 20%-50% of the total energy consumption during cement production is disposed of unintendedly as waste heat. This is very unfortunate considering that this waste heat still has the energy that can be further utilized. The heat recovery steam generator (HRSG) boiler system is one of widely used solutions in the chemical industry process to save operating costs in the chemical industry process. The purpose of this research is to determine the amount of energy that can be saved by implementing the HRSG system under ideal operating conditions. Based on the simulation results, the HRSG boiler design can produce steam with a temperature of 235°C and subsequently reduce the flue gas temperature from 244°C to 140.6°C. The HRSG system produces energy in the power turbine up to 1,756 kW with total energy exchanged in the system of 17,567.38 kW from the total energy in the flue gas of 20,693.96 kW and provides an overall efficiency of 84.61% at steady state conditions.&quot;,&quot;issue&quot;:&quot;1&quot;,&quot;volume&quot;:&quot;23&quot;,&quot;container-title-short&quot;:&quot;&quot;},&quot;isTemporary&quot;:false}]},{&quot;citationID&quot;:&quot;MENDELEY_CITATION_fbf41876-5dbe-4337-8838-05d1016ce1f8&quot;,&quot;properties&quot;:{&quot;noteIndex&quot;:0},&quot;isEdited&quot;:false,&quot;manualOverride&quot;:{&quot;isManuallyOverridden&quot;:false,&quot;citeprocText&quot;:&quot;[4]&quot;,&quot;manualOverrideText&quot;:&quot;&quot;},&quot;citationTag&quot;:&quot;MENDELEY_CITATION_v3_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&quot;,&quot;citationItems&quot;:[{&quot;id&quot;:&quot;e7103081-37f7-3dfb-9f50-f1911adce0da&quot;,&quot;itemData&quot;:{&quot;type&quot;:&quot;article-journal&quot;,&quot;id&quot;:&quot;e7103081-37f7-3dfb-9f50-f1911adce0da&quot;,&quot;title&quot;:&quot;Analysis of Solar Thermal Energy Integration in the Industry in Indonesia&quot;,&quot;author&quot;:[{&quot;family&quot;:&quot;Handogo&quot;,&quot;given&quot;:&quot;Renanto&quot;,&quot;parse-names&quot;:false,&quot;dropping-particle&quot;:&quot;&quot;,&quot;non-dropping-particle&quot;:&quot;&quot;},{&quot;family&quot;:&quot;Anugraha&quot;,&quot;given&quot;:&quot;Rendra Panca&quot;,&quot;parse-names&quot;:false,&quot;dropping-particle&quot;:&quot;&quot;,&quot;non-dropping-particle&quot;:&quot;&quot;},{&quot;family&quot;:&quot;Sutikno&quot;,&quot;given&quot;:&quot;Juwari Purwo&quot;,&quot;parse-names&quot;:false,&quot;dropping-particle&quot;:&quot;&quot;,&quot;non-dropping-particle&quot;:&quot;&quot;},{&quot;family&quot;:&quot;Pratiwi&quot;,&quot;given&quot;:&quot;Vibianti Dwi&quot;,&quot;parse-names&quot;:false,&quot;dropping-particle&quot;:&quot;&quot;,&quot;non-dropping-particle&quot;:&quot;&quot;},{&quot;family&quot;:&quot;Ihsan&quot;,&quot;given&quot;:&quot;Hamdan&quot;,&quot;parse-names&quot;:false,&quot;dropping-particle&quot;:&quot;&quot;,&quot;non-dropping-particle&quot;:&quot;&quot;},{&quot;family&quot;:&quot;Rifqi&quot;,&quot;given&quot;:&quot;Faiqur&quot;,&quot;parse-names&quot;:false,&quot;dropping-particle&quot;:&quot;&quot;,&quot;non-dropping-particle&quot;:&quot;&quot;}],&quot;container-title&quot;:&quot;Chemical Engineering &amp; Technology&quot;,&quot;container-title-short&quot;:&quot;Chem Eng Technol&quot;,&quot;DOI&quot;:&quot;10.1002/ceat.202300607&quot;,&quot;ISSN&quot;:&quot;0930-7516&quot;,&quot;issued&quot;:{&quot;date-parts&quot;:[[2025,2,30]]},&quot;abstract&quot;:&quot;&lt;p&gt; This study focuses on designing a solar thermal system utilizing parabolic trough collectors to replace conventional heat requirements in industrial processes. The research also assesses the impact of implementing this system on reducing CO &lt;sub&gt;2&lt;/sub&gt; emissions and provides economic analysis for industrial cities from two geographically different islands in Indonesia: Java and Sulawesi. This study uses a parabolic trough collector to absorb energy from sunlight. Based on the calculation of the energy balance of the solar collector, the average heat absorbed by the collector is 545.5 kJ m &lt;sup&gt;−2&lt;/sup&gt; h &lt;sup&gt;−1&lt;/sup&gt; in Java and 606.5 kJ m &lt;sup&gt;−2&lt;/sup&gt; h &lt;sup&gt;−1&lt;/sup&gt; in Sulawesi. As a result, approximately 67.55 tonnes of CO &lt;sub&gt;2&lt;/sub&gt; per day will be mitigated by transitioning from conventional processes. The economic analysis indicates a payback period of 3.54 years, a net present value of 1.4 million USD, and an internal rate of return of 12 % based on fuel savings. &lt;/p&gt;&quot;,&quot;issue&quot;:&quot;2&quot;,&quot;volume&quot;:&quot;48&quot;},&quot;isTemporary&quot;:false}]},{&quot;citationID&quot;:&quot;MENDELEY_CITATION_1f8b1688-4875-4c61-954f-0de08c0f6dd5&quot;,&quot;properties&quot;:{&quot;noteIndex&quot;:0},&quot;isEdited&quot;:false,&quot;manualOverride&quot;:{&quot;isManuallyOverridden&quot;:false,&quot;citeprocText&quot;:&quot;[5], [6]&quot;,&quot;manualOverrideText&quot;:&quot;&quot;},&quot;citationItems&quot;:[{&quot;id&quot;:&quot;15f7f5b4-0eab-312f-a0b0-e78293ea8827&quot;,&quot;itemData&quot;:{&quot;type&quot;:&quot;paper-conference&quot;,&quot;id&quot;:&quot;15f7f5b4-0eab-312f-a0b0-e78293ea8827&quot;,&quot;title&quot;:&quot;Carbon capture and storage system using pinch design method&quot;,&quot;author&quot;:[{&quot;family&quot;:&quot;Handogo&quot;,&quot;given&quot;:&quot;Renanto&quot;,&quot;parse-names&quot;:false,&quot;dropping-particle&quot;:&quot;&quot;,&quot;non-dropping-particle&quot;:&quot;&quot;}],&quot;container-title&quot;:&quot;MATEC Web of Conferences&quot;,&quot;DOI&quot;:&quot;10.1051/matecconf/201815603005&quot;,&quot;ISSN&quot;:&quot;2261236X&quot;,&quot;issued&quot;:{&quot;date-parts&quot;:[[2018,3,14]]},&quot;abstract&quot;:&quot;Carbon capture and storage (CCS) have been investigated for a long time. It was intended to reduce carbon dioxide (CO2) in the atmosphere due to fossil fuel combustion in power generation and industrial processes. CO2 is captured and stored in various geological formations. The problem here is to match between source and sink such that alternative storage and unutilized storage capacities are minimum. Pinch Design Method as has been proposed by was used in this work. The concept is overwhelming that it can be used other than in the heat exchanger networks, such as in the water system design, mass exchanger networks and many other processes. Initially this concept was applied to carbon capture and storage but with no exact pairing between sources and sinks as proposed in this work using grid diagram as commonly shown in other processes. This work can point out the exact pairing between sources and sinks, and within the given time frame. A four different cases are investigated where the time difference between the starting time of CO2 generated in the source and the beginning of sink availability. A value of 0, 5, 10 and 15 years are chosen to evaluate the amount of CO2 that has to be stored and the amount of unutilized storage capacity. The case study has been prepared with 5 sources and 3 sinks. The result shows that the larger time difference the larger alternative storage and unutilized storage capacities. Therefore, having a shorter time difference will be more acceptable in the design CCS system.&quot;,&quot;publisher&quot;:&quot;EDP Sciences&quot;,&quot;volume&quot;:&quot;156&quot;,&quot;container-title-short&quot;:&quot;&quot;},&quot;isTemporary&quot;:false},{&quot;id&quot;:&quot;a3a22cb1-372c-3647-a8d9-e405ce274787&quot;,&quot;itemData&quot;:{&quot;type&quot;:&quot;article-journal&quot;,&quot;id&quot;:&quot;a3a22cb1-372c-3647-a8d9-e405ce274787&quot;,&quot;title&quot;:&quot;Multi Region Carbon Capture and Storage Network in Indonesia Using Pinch Design Method&quot;,&quot;author&quot;:[{&quot;family&quot;:&quot;Putra&quot;,&quot;given&quot;:&quot;Aditya Anugerah&quot;,&quot;parse-names&quot;:false,&quot;dropping-particle&quot;:&quot;&quot;,&quot;non-dropping-particle&quot;:&quot;&quot;},{&quot;family&quot;:&quot;Juwari&quot;,&quot;given&quot;:&quot;&quot;,&quot;parse-names&quot;:false,&quot;dropping-particle&quot;:&quot;&quot;,&quot;non-dropping-particle&quot;:&quot;&quot;},{&quot;family&quot;:&quot;Handogo&quot;,&quot;given&quot;:&quot;Renanto&quot;,&quot;parse-names&quot;:false,&quot;dropping-particle&quot;:&quot;&quot;,&quot;non-dropping-particle&quot;:&quot;&quot;}],&quot;container-title&quot;:&quot;Process Integration and Optimization for Sustainability&quot;,&quot;DOI&quot;:&quot;10.1007/s41660-018-0050-5&quot;,&quot;ISSN&quot;:&quot;25094246&quot;,&quot;issued&quot;:{&quot;date-parts&quot;:[[2018,12,1]]},&quot;page&quot;:&quot;321-341&quot;,&quot;abstract&quot;:&quot;Global warming, a rise in global temperatures average, is caused mainly by carbon dioxide (CO2). Carbon capture and storage (CCS) technology is one of the best solution to mitigate CO2. This technology is a series of activities starting from capturing CO2 (source), transporting it, and storing it to the suitable geological sink (sink). In the CCS process, matching between source and sink may face some obstacles, such as time availability, capacity limit, and location. These problems can be solved by pinch design method. The development of multi region CCS process was conducted in this study, with of South Sumatra and East Java as boundary area with a total of five sources and six sinks. The development was done by calculating capturable CO2 and cost needed using simultaneous and sequential method with time difference (Δtmin) 0, 5, and 10 years. The result of this research shows sequential method of CCS can capture the biggest amount of CO2 with 93.86% in Δtmin 0 years, while simultaneous method can capture 83.94% of CO2 in Δtmin 0 years. The least total annual cost is found in simultaneous method with Δtmin 4.6 years, which is US$ 159,259,000, compared to sequential method with Δtmin 4.5 years, which is US$ 166,667,000. Sequential method is best used if the CCS design prefers quantity of capturable CO2 over the cost needed.&quot;,&quot;publisher&quot;:&quot;Springer&quot;,&quot;issue&quot;:&quot;4&quot;,&quot;volume&quot;:&quot;2&quot;,&quot;container-title-short&quot;:&quot;&quot;},&quot;isTemporary&quot;:false}],&quot;citationTag&quot;:&quot;MENDELEY_CITATION_v3_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&quot;},{&quot;citationID&quot;:&quot;MENDELEY_CITATION_2d939eb2-87fc-4137-bdec-901c1dfc886f&quot;,&quot;properties&quot;:{&quot;noteIndex&quot;:0},&quot;isEdited&quot;:false,&quot;manualOverride&quot;:{&quot;isManuallyOverridden&quot;:false,&quot;citeprocText&quot;:&quot;[7]&quot;,&quot;manualOverrideText&quot;:&quot;&quot;},&quot;citationItems&quot;:[{&quot;id&quot;:&quot;300eb5dd-f6ae-3442-9d7d-37dc95c78df1&quot;,&quot;itemData&quot;:{&quot;type&quot;:&quot;article&quot;,&quot;id&quot;:&quot;300eb5dd-f6ae-3442-9d7d-37dc95c78df1&quot;,&quot;title&quot;:&quot;A review of optimization and decision-making models for the planning of CO2 capture, utilization and storage (CCUS) systems&quot;,&quot;author&quot;:[{&quot;family&quot;:&quot;Tapia&quot;,&quot;given&quot;:&quot;John Frederick D.&quot;,&quot;parse-names&quot;:false,&quot;dropping-particle&quot;:&quot;&quot;,&quot;non-dropping-particle&quot;:&quot;&quot;},{&quot;family&quot;:&quot;Lee&quot;,&quot;given&quot;:&quot;Jui Yuan&quot;,&quot;parse-names&quot;:false,&quot;dropping-particle&quot;:&quot;&quot;,&quot;non-dropping-particle&quot;:&quot;&quot;},{&quot;family&quot;:&quot;Ooi&quot;,&quot;given&quot;:&quot;Raymond E.H.&quot;,&quot;parse-names&quot;:false,&quot;dropping-particle&quot;:&quot;&quot;,&quot;non-dropping-particle&quot;:&quot;&quot;},{&quot;family&quot;:&quot;Foo&quot;,&quot;given&quot;:&quot;Dominic C.Y.&quot;,&quot;parse-names&quot;:false,&quot;dropping-particle&quot;:&quot;&quot;,&quot;non-dropping-particle&quot;:&quot;&quot;},{&quot;family&quot;:&quot;Tan&quot;,&quot;given&quot;:&quot;Raymond R.&quot;,&quot;parse-names&quot;:false,&quot;dropping-particle&quot;:&quot;&quot;,&quot;non-dropping-particle&quot;:&quot;&quot;}],&quot;container-title&quot;:&quot;Sustainable Production and Consumption&quot;,&quot;container-title-short&quot;:&quot;Sustain Prod Consum&quot;,&quot;DOI&quot;:&quot;10.1016/j.spc.2017.10.001&quot;,&quot;ISSN&quot;:&quot;23525509&quot;,&quot;issued&quot;:{&quot;date-parts&quot;:[[2018,1,1]]},&quot;page&quot;:&quot;1-15&quot;,&quot;abstract&quot;:&quot;Carbon capture, utilization and storage (CCUS) is considered as one of the key strategies for mitigating climate change. This technology involves CO2 capture from stationary sources, followed by distribution of CO2 to different intermediate utilization and/or final storage options. CO2 capture and utilization (CCU) by itself offers resource conservation benefits by displacing the need for extracted CO2 from natural sources. On the other hand, CO2 capture and storage (CCS) provides CO2 emissions reduction by sequestration of captured CO2 for long-term storage. Combining CCS and CCU can potentially result in valuable symbiosis, but remains debatable due to gaps between the roles of these technologies in energy engineering. Such gaps have resulted in slower commercial deployment of CO2 “-capture. Some important issues resulting from these technologies have been addressed in previous studies through process systems engineering (PSE) methodologies, which are able to provide rigorous decision support during CCUS planning. This review paper provides an in-depth discussion of the state-of-the-art of these tools, and also discusses recent developments on integrating CCUS components in large-scale planning. While recent literature in this area reveals the availability of tools for planning and policy-making, further research opportunities are identified through the bibliometric trends that show how CCUS research can develop further.&quot;,&quot;publisher&quot;:&quot;Elsevier B.V.&quot;,&quot;volume&quot;:&quot;13&quot;},&quot;isTemporary&quot;:false}],&quot;citationTag&quot;:&quot;MENDELEY_CITATION_v3_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&quot;},{&quot;citationID&quot;:&quot;MENDELEY_CITATION_7ed2e76e-c30c-40ed-8a4d-5f1751315459&quot;,&quot;properties&quot;:{&quot;noteIndex&quot;:0},&quot;isEdited&quot;:false,&quot;manualOverride&quot;:{&quot;isManuallyOverridden&quot;:false,&quot;citeprocText&quot;:&quot;[8]&quot;,&quot;manualOverrideText&quot;:&quot;&quot;},&quot;citationTag&quot;:&quot;MENDELEY_CITATION_v3_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&quot;,&quot;citationItems&quot;:[{&quot;id&quot;:&quot;6763bc96-b5fd-3386-ab23-4cb6584c44ec&quot;,&quot;itemData&quot;:{&quot;type&quot;:&quot;article-journal&quot;,&quot;id&quot;:&quot;6763bc96-b5fd-3386-ab23-4cb6584c44ec&quot;,&quot;title&quot;:&quot;Systematic Framework for CO2 Transport Design of CCS System in the Archipelagic State&quot;,&quot;author&quot;:[{&quot;family&quot;:&quot;Mualim&quot;,&quot;given&quot;:&quot;Annasit&quot;,&quot;parse-names&quot;:false,&quot;dropping-particle&quot;:&quot;&quot;,&quot;non-dropping-particle&quot;:&quot;&quot;},{&quot;family&quot;:&quot;Juwari&quot;,&quot;given&quot;:&quot;&quot;,&quot;parse-names&quot;:false,&quot;dropping-particle&quot;:&quot;&quot;,&quot;non-dropping-particle&quot;:&quot;&quot;},{&quot;family&quot;:&quot;Altway&quot;,&quot;given&quot;:&quot;Ali&quot;,&quot;parse-names&quot;:false,&quot;dropping-particle&quot;:&quot;&quot;,&quot;non-dropping-particle&quot;:&quot;&quot;},{&quot;family&quot;:&quot;Renanto&quot;,&quot;given&quot;:&quot;&quot;,&quot;parse-names&quot;:false,&quot;dropping-particle&quot;:&quot;&quot;,&quot;non-dropping-particle&quot;:&quot;&quot;}],&quot;container-title&quot;:&quot;Process Integration and Optimization for Sustainability&quot;,&quot;DOI&quot;:&quot;10.1007/s41660-022-00293-9&quot;,&quot;ISSN&quot;:&quot;25094246&quot;,&quot;issued&quot;:{&quot;date-parts&quot;:[[2022]]},&quot;abstract&quot;:&quot;In the carbon capture and storage system, carbon dioxide transport plays an essential role in connecting the source and sink points. A series of design stages should be developed to obtain a feasible transport design from an economic perspective. This paper presents a systematic framework for feasible CO2 transport design. The framework combines various methods and procedures in an integrated manner. The framework consists of two stages. The first stage involves task and system boundary identification, design, and evaluation of the carbon capture and storage (CCS) network. Three design schemes with overall, regional, and pseudo-regional approaches are used to generate the CCS network. The second stage involves designing CO2 transport in a CCS network with different transport technologies and evaluating all identified transport designs in terms of technical feasibility and economics. Two transport design scenarios are used in this stage, standalone design and shared facilities design. The framework is implemented for the CCS system candidate in the central and eastern parts of Indonesia. The specific cost is used to select the most effective transport designs. The results show that the framework is applicable for the CCS system with many sources and sinks separated in different regions. In such cases, offshore pipelines are not feasible to be applied because the CO2 transport volume is relatively small and the high-pressure drop. The most effective transport design can be achieved by the regional scheme in which CO2 transport is restricted only in the same regions.&quot;,&quot;publisher&quot;:&quot;Springer&quot;,&quot;container-title-short&quot;:&quot;&quot;},&quot;isTemporary&quot;:false}]},{&quot;citationID&quot;:&quot;MENDELEY_CITATION_d2ef1777-5b83-4819-b6d7-392287a84b1b&quot;,&quot;properties&quot;:{&quot;noteIndex&quot;:0},&quot;isEdited&quot;:false,&quot;manualOverride&quot;:{&quot;isManuallyOverridden&quot;:false,&quot;citeprocText&quot;:&quot;[9], [10]&quot;,&quot;manualOverrideText&quot;:&quot;&quot;},&quot;citationTag&quot;:&quot;MENDELEY_CITATION_v3_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&quot;,&quot;citationItems&quot;:[{&quot;id&quot;:&quot;044e6675-a65a-35c6-8cbb-ce45af5071a1&quot;,&quot;itemData&quot;:{&quot;type&quot;:&quot;article-journal&quot;,&quot;id&quot;:&quot;044e6675-a65a-35c6-8cbb-ce45af5071a1&quot;,&quot;title&quot;:&quot;Evaluation of multiple time carbon capture and storage network with capital-carbon trade-off&quot;,&quot;author&quot;:[{&quot;family&quot;:&quot;Mualim&quot;,&quot;given&quot;:&quot;Annasit&quot;,&quot;parse-names&quot;:false,&quot;dropping-particle&quot;:&quot;&quot;,&quot;non-dropping-particle&quot;:&quot;&quot;},{&quot;family&quot;:&quot;Huda&quot;,&quot;given&quot;:&quot;Hairul&quot;,&quot;parse-names&quot;:false,&quot;dropping-particle&quot;:&quot;&quot;,&quot;non-dropping-particle&quot;:&quot;&quot;},{&quot;family&quot;:&quot;Altway&quot;,&quot;given&quot;:&quot;Ali&quot;,&quot;parse-names&quot;:false,&quot;dropping-particle&quot;:&quot;&quot;,&quot;non-dropping-particle&quot;:&quot;&quot;},{&quot;family&quot;:&quot;Sutikno&quot;,&quot;given&quot;:&quot;Juwari Purwo&quot;,&quot;parse-names&quot;:false,&quot;dropping-particle&quot;:&quot;&quot;,&quot;non-dropping-particle&quot;:&quot;&quot;},{&quot;family&quot;:&quot;Handogo&quot;,&quot;given&quot;:&quot;Renanto&quot;,&quot;parse-names&quot;:false,&quot;dropping-particle&quot;:&quot;&quot;,&quot;non-dropping-particle&quot;:&quot;&quot;}],&quot;container-title&quot;:&quot;Journal of Cleaner Production&quot;,&quot;container-title-short&quot;:&quot;J Clean Prod&quot;,&quot;DOI&quot;:&quot;10.1016/j.jclepro.2020.125710&quot;,&quot;ISSN&quot;:&quot;09596526&quot;,&quot;issued&quot;:{&quot;date-parts&quot;:[[2021,4,1]]},&quot;abstract&quot;:&quot;The carbon dioxide emission from the industrial sector and the power plant contribute significantly to global climate change for several decades. The carbon capture and storage technology is the primary solution to reach the reduction target of carbon dioxide emissions. The carbon capture and storage activities involve CO2 capturing, transporting, and storing in geological storage, requires number planning. The process integration approach by pinch analysis method can be used for the carbon capture and storage planning problem and to develop the carbon capture and storage network design. However, the applicability of the method needs to be evaluated when some constraints in carbon capture and storage network design are applied. This paper proposes an improved pinch analysis based method for carbon capture and storage target and network design. The method begins with targeting the maximum carbon exchange in the carbon capture and storage system, which is followed by designing the carbon capture and storage network. Next, the capital-carbon trade-off is introduced as a new strategy for assessing carbon capture and storage network design to show the economic feasibility of the design. Four case studies demonstrate the applicability of the proposed method to the carbon capture and storage systems in the central and western part of Indonesia. The application of this new strategy in the western part of Indonesia as a single region system revealed that the flat minimum of the total annual cost is obtained at a five year time difference with the amount of up to US$ 149.3 million.&quot;,&quot;publisher&quot;:&quot;Elsevier Ltd&quot;,&quot;volume&quot;:&quot;291&quot;},&quot;isTemporary&quot;:false},{&quot;id&quot;:&quot;add00ccd-e718-322f-85d9-5141d860e21b&quot;,&quot;itemData&quot;:{&quot;type&quot;:&quot;article-journal&quot;,&quot;id&quot;:&quot;add00ccd-e718-322f-85d9-5141d860e21b&quot;,&quot;title&quot;:&quot;Evaluation of Efficient CCUS System Design from Chemical Industry Emission in Indonesia&quot;,&quot;author&quot;:[{&quot;family&quot;:&quot;Dwi Pratiwi&quot;,&quot;given&quot;:&quot;Vibianti&quot;,&quot;parse-names&quot;:false,&quot;dropping-particle&quot;:&quot;&quot;,&quot;non-dropping-particle&quot;:&quot;&quot;},{&quot;family&quot;:&quot;Renanto&quot;,&quot;given&quot;:&quot;Renanto&quot;,&quot;parse-names&quot;:false,&quot;dropping-particle&quot;:&quot;&quot;,&quot;non-dropping-particle&quot;:&quot;&quot;},{&quot;family&quot;:&quot;Juwari&quot;,&quot;given&quot;:&quot;Juwari&quot;,&quot;parse-names&quot;:false,&quot;dropping-particle&quot;:&quot;&quot;,&quot;non-dropping-particle&quot;:&quot;&quot;},{&quot;family&quot;:&quot;Panca Anugraha&quot;,&quot;given&quot;:&quot;Rendra&quot;,&quot;parse-names&quot;:false,&quot;dropping-particle&quot;:&quot;&quot;,&quot;non-dropping-particle&quot;:&quot;&quot;},{&quot;family&quot;:&quot;Arifin&quot;,&quot;given&quot;:&quot;Rizal&quot;,&quot;parse-names&quot;:false,&quot;dropping-particle&quot;:&quot;&quot;,&quot;non-dropping-particle&quot;:&quot;&quot;}],&quot;container-title&quot;:&quot;E3S Web of Conferences&quot;,&quot;DOI&quot;:&quot;10.1051/e3sconf/202448102001&quot;,&quot;ISSN&quot;:&quot;2267-1242&quot;,&quot;issued&quot;:{&quot;date-parts&quot;:[[2024,1,26]]},&quot;page&quot;:&quot;02001&quot;,&quot;abstract&quot;:&quot;&lt;p&gt; Carbon dioxide (CO &lt;sub&gt;2&lt;/sub&gt; ) emissions from industry significantly contribute to increasing CO &lt;sub&gt;2&lt;/sub&gt; in the atmosphere as the main cause of the Green House Gas (GHG) effect and climate change. CO &lt;sub&gt;2&lt;/sub&gt; emissions cause the need for evaluation in finding emission reduction systems. The CCUS (Carbon Capture Utilization and Storage) system is one of the most studied emission reduction systems. This study aims to obtain an intuitive and quantitative CCUS network design framework using GAMS (General Algebraic Modeling System) software with a mathematical approach. Several sources of CO &lt;sub&gt;2&lt;/sub&gt; emissions and potential absorbers are scattered in several regions in Indonesia. A mathematical approach was developed to optimize the amount of CO &lt;sub&gt;2&lt;/sub&gt; stored and utilized by varying the minimum time difference (dt min) between source and sink from 0, 3, 5, 8, to 10 years. The economic potential of the source-sink pair decreases with the change in dt with an average of 6.50 x 10 &lt;sup&gt;6&lt;/sup&gt; USD. Based on the potential economic value, the CCUS system with industrial CO &lt;sub&gt;2&lt;/sub&gt; emission sources has a positive value that can be applied in Indonesia. &lt;/p&gt;&quot;,&quot;volume&quot;:&quot;481&quot;,&quot;container-title-short&quot;:&quot;&quot;},&quot;isTemporary&quot;:false}]},{&quot;citationID&quot;:&quot;MENDELEY_CITATION_c8cb45a0-a1ef-4bde-b147-e6c001ca9a0e&quot;,&quot;properties&quot;:{&quot;noteIndex&quot;:0},&quot;isEdited&quot;:false,&quot;manualOverride&quot;:{&quot;isManuallyOverridden&quot;:false,&quot;citeprocText&quot;:&quot;[11]&quot;,&quot;manualOverrideText&quot;:&quot;&quot;},&quot;citationItems&quot;:[{&quot;id&quot;:&quot;97586783-e380-3cb6-a639-ae74a448be99&quot;,&quot;itemData&quot;:{&quot;type&quot;:&quot;paper-conference&quot;,&quot;id&quot;:&quot;97586783-e380-3cb6-a639-ae74a448be99&quot;,&quot;title&quot;:&quot;Pinch Based Approach Graphical Targeting for Multi Period of Carbon Capture Storage and Utilization&quot;,&quot;author&quot;:[{&quot;family&quot;:&quot;Mualim&quot;,&quot;given&quot;:&quot;Annasit&quot;,&quot;parse-names&quot;:false,&quot;dropping-particle&quot;:&quot;&quot;,&quot;non-dropping-particle&quot;:&quot;&quot;},{&quot;family&quot;:&quot;Sutikno&quot;,&quot;given&quot;:&quot;Juwari Purwo&quot;,&quot;parse-names&quot;:false,&quot;dropping-particle&quot;:&quot;&quot;,&quot;non-dropping-particle&quot;:&quot;&quot;},{&quot;family&quot;:&quot;Altway&quot;,&quot;given&quot;:&quot;Ali&quot;,&quot;parse-names&quot;:false,&quot;dropping-particle&quot;:&quot;&quot;,&quot;non-dropping-particle&quot;:&quot;&quot;},{&quot;family&quot;:&quot;Handogo&quot;,&quot;given&quot;:&quot;Renanto&quot;,&quot;parse-names&quot;:false,&quot;dropping-particle&quot;:&quot;&quot;,&quot;non-dropping-particle&quot;:&quot;&quot;}],&quot;accessed&quot;:{&quot;date-parts&quot;:[[2022,7,12]]},&quot;DOI&quot;:&quot;https://doi.org/10.2991/aer.k.220131.002&quot;,&quot;URL&quot;:&quot;https://www.atlantis-press.com/proceedings/best-21/125969749&quot;,&quot;issued&quot;:{&quot;date-parts&quot;:[[2022]]},&quot;abstract&quot;:&quot;Carbon capture and storage (CCS) plays an important role in mitigating carbon dioxide emissions from industrial sources. The main issue in implementing CCS is its economy due to the high investment and operating costs. To overcome the economic issue, the carbon capture and utilization (CCU) provides an alternative option to CCS by converting some of the CO2 captured to commercial products. The CCU has the advantage of generating revenue that offsets the cost of CCS. In this work, the integration of the CCS and CCU into a single system of carbon capture storage and utilization (CCSU) will be investigated. A novel graphical technique based on pinch analysis is proposed to address CCSU planning and targeting problems. The new definition of economic criteria are introduced to assess the CCSU system performance. Several utilization options such as methanol, dimethyl carbonate (DMC), and enhanced oil recovery (EOR) are applied to evaluate the feasibility of the CCSU system. The hypothetical case study is used to elucidate the proposed method. Among the case studies, the CO2 utilization into DMC gives the best economic criteria, while the EOR provides the best CO2 reduction criteria. The paper shows that the proposed technique gives the new insight for CO2 emissions reduction planning and the new definition of economic criteria is a promising indicator for the CCSU targeting.&quot;,&quot;publisher&quot;:&quot;Atlantis Press International B.V.&quot;,&quot;container-title-short&quot;:&quot;&quot;},&quot;isTemporary&quot;:false}],&quot;citationTag&quot;:&quot;MENDELEY_CITATION_v3_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&quot;},{&quot;citationID&quot;:&quot;MENDELEY_CITATION_d3c88ba4-3d59-4cc8-bb2d-2305ec428cd3&quot;,&quot;properties&quot;:{&quot;noteIndex&quot;:0},&quot;isEdited&quot;:false,&quot;manualOverride&quot;:{&quot;isManuallyOverridden&quot;:false,&quot;citeprocText&quot;:&quot;[12], [13], [14], [15]&quot;,&quot;manualOverrideText&quot;:&quot;&quot;},&quot;citationTag&quot;:&quot;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&quot;,&quot;citationItems&quot;:[{&quot;id&quot;:&quot;a9b2cbb5-e936-30a2-9ef6-bbe7ee8512d6&quot;,&quot;itemData&quot;:{&quot;type&quot;:&quot;article-journal&quot;,&quot;id&quot;:&quot;a9b2cbb5-e936-30a2-9ef6-bbe7ee8512d6&quot;,&quot;title&quot;:&quot;Process and levelized cost assessment of high CO2-content natural gas for LNG production using membrane and CFZ CO2 separation integrated with CO2 sequestration&quot;,&quot;author&quot;:[{&quot;family&quot;:&quot;Nizami&quot;,&quot;given&quot;:&quot;Muhammad&quot;,&quot;parse-names&quot;:false,&quot;dropping-particle&quot;:&quot;&quot;,&quot;non-dropping-particle&quot;:&quot;&quot;},{&quot;family&quot;:&quot;Nugroho&quot;,&quot;given&quot;:&quot;Rizqi Ilma&quot;,&quot;parse-names&quot;:false,&quot;dropping-particle&quot;:&quot;&quot;,&quot;non-dropping-particle&quot;:&quot;&quot;},{&quot;family&quot;:&quot;Milati&quot;,&quot;given&quot;:&quot;Kameliya Hani&quot;,&quot;parse-names&quot;:false,&quot;dropping-particle&quot;:&quot;&quot;,&quot;non-dropping-particle&quot;:&quot;&quot;},{&quot;family&quot;:&quot;Pratama&quot;,&quot;given&quot;:&quot;Yoga Wienda&quot;,&quot;parse-names&quot;:false,&quot;dropping-particle&quot;:&quot;&quot;,&quot;non-dropping-particle&quot;:&quot;&quot;},{&quot;family&quot;:&quot;Purwanto&quot;,&quot;given&quot;:&quot;Widodo Wahyu&quot;,&quot;parse-names&quot;:false,&quot;dropping-particle&quot;:&quot;&quot;,&quot;non-dropping-particle&quot;:&quot;&quot;}],&quot;container-title&quot;:&quot;Sustainable Energy Technologies and Assessments&quot;,&quot;DOI&quot;:&quot;10.1016/j.seta.2021.101744&quot;,&quot;ISSN&quot;:&quot;22131388&quot;,&quot;issued&quot;:{&quot;date-parts&quot;:[[2022,2,1]]},&quot;abstract&quot;:&quot;The study compared the techno-economic performance of two CO2 separation technologies from high CO2-content natural gas, membrane and controlled freeze zone (CFZ) separation, for liquefied natural gas (LNG) production integrated CO2 sequestration. Process and economic performances of both technologies are compared based on process simulation and levelized costs, respectively. The process simulation was performed by using Aspen Hysys V11 software. The process performance results show that the CFZ-based separation process gives CO2 capture of 99.47% and hydrocarbon recovery of 95.40%. The results show better performance compared to the membrane-based with CO2 capture of 95.78% and 92.92% of hydrocarbon recovery. The LNG production process with feed gas from CFZ required 431.92 kWh/tonne-LNG, which is also a better performance than with feed gas from the membrane of 453.93 kWh/ton-LNG. From an economic perspective, the total levelized cost of LNG production, without the CO2 sequestration, is 10.27 US$/MMBtu for the CFZ-based and 8.95 US$/MMBtu for the membrane-based. Adding the CO2 sequestration process raises the total levelized cost of LNG production to 14.67 US$/MMBtu (CFZ) and 13.12 US$/MMBtu (membrane). Therefore, the East Natuna gas field's development has challenges in cost associated with bulk CO2 separation and sequestration to monetize the resources' potential.&quot;,&quot;publisher&quot;:&quot;Elsevier Ltd&quot;,&quot;volume&quot;:&quot;49&quot;,&quot;container-title-short&quot;:&quot;&quot;},&quot;isTemporary&quot;:false},{&quot;id&quot;:&quot;818629d8-dba4-34ca-b532-e20ce23bf2e3&quot;,&quot;itemData&quot;:{&quot;type&quot;:&quot;article-journal&quot;,&quot;id&quot;:&quot;818629d8-dba4-34ca-b532-e20ce23bf2e3&quot;,&quot;title&quot;:&quot;Techno-economic analysis of CO2 cryogenic distillation from high CO2 content gas field: A case study in Indonesia&quot;,&quot;author&quot;:[{&quot;family&quot;:&quot;Anugraha&quot;,&quot;given&quot;:&quot;Rendra Panca&quot;,&quot;parse-names&quot;:false,&quot;dropping-particle&quot;:&quot;&quot;,&quot;non-dropping-particle&quot;:&quot;&quot;},{&quot;family&quot;:&quot;Pratiwi&quot;,&quot;given&quot;:&quot;Vibianti Dwi&quot;,&quot;parse-names&quot;:false,&quot;dropping-particle&quot;:&quot;&quot;,&quot;non-dropping-particle&quot;:&quot;&quot;},{&quot;family&quot;:&quot;Renanto&quot;,&quot;given&quot;:&quot;Renanto&quot;,&quot;parse-names&quot;:false,&quot;dropping-particle&quot;:&quot;&quot;,&quot;non-dropping-particle&quot;:&quot;&quot;},{&quot;family&quot;:&quot;Juwari&quot;,&quot;given&quot;:&quot;Juwari&quot;,&quot;parse-names&quot;:false,&quot;dropping-particle&quot;:&quot;&quot;,&quot;non-dropping-particle&quot;:&quot;&quot;},{&quot;family&quot;:&quot;Islami&quot;,&quot;given&quot;:&quot;Annisa Nurul&quot;,&quot;parse-names&quot;:false,&quot;dropping-particle&quot;:&quot;&quot;,&quot;non-dropping-particle&quot;:&quot;&quot;},{&quot;family&quot;:&quot;Bakhtiar&quot;,&quot;given&quot;:&quot;Muhammad Yusuf&quot;,&quot;parse-names&quot;:false,&quot;dropping-particle&quot;:&quot;&quot;,&quot;non-dropping-particle&quot;:&quot;&quot;}],&quot;container-title&quot;:&quot;Chemical Engineering Research and Design&quot;,&quot;accessed&quot;:{&quot;date-parts&quot;:[[2024,3,6]]},&quot;DOI&quot;:&quot;10.1016/J.CHERD.2023.12.035&quot;,&quot;ISSN&quot;:&quot;0263-8762&quot;,&quot;issued&quot;:{&quot;date-parts&quot;:[[2024,2,1]]},&quot;page&quot;:&quot;226-234&quot;,&quot;abstract&quot;:&quot;Indonesia has natural gas reservoirs with high CO2 content, such as Natuna and Bojonegoro gas fields. Various technologies have been developed, including cryogenic distillation separation technology suitable for application to gas wells with high CO2 content. Cryogenic distillation separates CO2 with high purity according to the operating conditions and the CO2 dew point. Cryogenic distillation was simulated in this study to determine the purity of the CO2 and to compare the economic potential of each approach. The highest CO2 purity using CFZ technology is 98.72% in the Natuna, while the highest purity of CH4 using Pellegrini Distillation technology is 99.95% in the Bojonegoro. Economically, the Natuna and Bojonegoro estimates using the CFZ technology have a lower total annual cost than the Pelegrini distillation. However, CFZ technology has a lower CO2 capture cost than Pellegrini Distillation technology, 7.9 USD/tonne CO2 and 10.26 USD/tonne CO2. In other words, separation using the CFZ technology is more effective for gas fields with higher CO2.&quot;,&quot;publisher&quot;:&quot;Elsevier&quot;,&quot;volume&quot;:&quot;202&quot;,&quot;container-title-short&quot;:&quot;&quot;},&quot;isTemporary&quot;:false},{&quot;id&quot;:&quot;0a206916-cfe8-3081-b998-44019a39bb3c&quot;,&quot;itemData&quot;:{&quot;type&quot;:&quot;article-journal&quot;,&quot;id&quot;:&quot;0a206916-cfe8-3081-b998-44019a39bb3c&quot;,&quot;title&quot;:&quot;Process Simulation and Evaluation of Carbon Separation Technology from High-CO2 Gas Wells in Indonesia Using a Solvent and Adsorbent&quot;,&quot;author&quot;:[{&quot;family&quot;:&quot;Renanto&quot;,&quot;given&quot;:&quot;Renanto&quot;,&quot;parse-names&quot;:false,&quot;dropping-particle&quot;:&quot;&quot;,&quot;non-dropping-particle&quot;:&quot;&quot;},{&quot;family&quot;:&quot;Andhin&quot;,&quot;given&quot;:&quot;Tyara Novia&quot;,&quot;parse-names&quot;:false,&quot;dropping-particle&quot;:&quot;&quot;,&quot;non-dropping-particle&quot;:&quot;&quot;},{&quot;family&quot;:&quot;Juwari&quot;,&quot;given&quot;:&quot;Juwari&quot;,&quot;parse-names&quot;:false,&quot;dropping-particle&quot;:&quot;&quot;,&quot;non-dropping-particle&quot;:&quot;&quot;}],&quot;container-title&quot;:&quot;The Open Chemical Engineering Journal&quot;,&quot;DOI&quot;:&quot;10.2174/0118741231367703250212065934&quot;,&quot;ISSN&quot;:&quot;1874-1231&quot;,&quot;issued&quot;:{&quot;date-parts&quot;:[[2025,2,20]]},&quot;issue&quot;:&quot;1&quot;,&quot;volume&quot;:&quot;19&quot;,&quot;container-title-short&quot;:&quot;&quot;},&quot;isTemporary&quot;:false},{&quot;id&quot;:&quot;970a2e71-a65b-3b0e-b8c1-beec9cb90934&quot;,&quot;itemData&quot;:{&quot;type&quot;:&quot;article-journal&quot;,&quot;id&quot;:&quot;970a2e71-a65b-3b0e-b8c1-beec9cb90934&quot;,&quot;title&quot;:&quot;COST ANALYSIS OF THE PERFORMANCE OF CO2 SEPARATION WITH VARIOUS CO2 CONCENTRATIONS FROM GAS WELLS&quot;,&quot;author&quot;:[{&quot;family&quot;:&quot;Pratiwi&quot;,&quot;given&quot;:&quot;Vibianti Dwi&quot;,&quot;parse-names&quot;:false,&quot;dropping-particle&quot;:&quot;&quot;,&quot;non-dropping-particle&quot;:&quot;&quot;},{&quot;family&quot;:&quot;Renanto&quot;,&quot;given&quot;:&quot;Renanto&quot;,&quot;parse-names&quot;:false,&quot;dropping-particle&quot;:&quot;&quot;,&quot;non-dropping-particle&quot;:&quot;&quot;},{&quot;family&quot;:&quot;Juwari&quot;,&quot;given&quot;:&quot;Juwari&quot;,&quot;parse-names&quot;:false,&quot;dropping-particle&quot;:&quot;&quot;,&quot;non-dropping-particle&quot;:&quot;&quot;},{&quot;family&quot;:&quot;Altway&quot;,&quot;given&quot;:&quot;Ali&quot;,&quot;parse-names&quot;:false,&quot;dropping-particle&quot;:&quot;&quot;,&quot;non-dropping-particle&quot;:&quot;&quot;},{&quot;family&quot;:&quot;Anugraha&quot;,&quot;given&quot;:&quot;Rendra Panca&quot;,&quot;parse-names&quot;:false,&quot;dropping-particle&quot;:&quot;&quot;,&quot;non-dropping-particle&quot;:&quot;&quot;}],&quot;container-title&quot;:&quot;Journal of Chemical Technology and Metallurgy&quot;,&quot;DOI&quot;:&quot;10.59957/jctm.v59.i4.2024.24&quot;,&quot;ISSN&quot;:&quot;13147978&quot;,&quot;issued&quot;:{&quot;date-parts&quot;:[[2024]]},&quot;page&quot;:&quot;935-944&quot;,&quot;abstract&quot;:&quot;The technical and economic challenges are enormous in developing gas wells with a high CO2 content (&gt; 50 mol %), such as the East Natuna gas field, which has 71 mol % (86 mass %). Carbon capture technology in gas wells with high CO2 content is studied to find a more economical one. In this study, the technology for capturing high concentrations of CO2 is varied from gas wells, Controlled Freeze Zone (CFZ), and cryogenic distillation which will be analyzed based on cost. Variations in the CO2 content of gas wells are 75 %, 80 %, 85 %, 90 %, and 95 % in mass fraction simulated using Aspen Plus V.11.0. Based on this research, CFZ technology and cryogenic distillation can obtain purity up to 99 % and recovery above 78 %. However, the total annual cost (annual capital and operating costs) of CFZ technology is lower than cryogenic distillation technology, so CFZ technology is suitable for capturing CO2 in gas wells with high CO2 content.&quot;,&quot;publisher&quot;:&quot;University of Chemical Technology and Metallurgy&quot;,&quot;issue&quot;:&quot;4&quot;,&quot;volume&quot;:&quot;59&quot;,&quot;container-title-short&quot;:&quot;&quot;},&quot;isTemporary&quot;:false}]},{&quot;citationID&quot;:&quot;MENDELEY_CITATION_18e1abe1-da51-46ca-b586-0b159d118792&quot;,&quot;properties&quot;:{&quot;noteIndex&quot;:0},&quot;isEdited&quot;:false,&quot;manualOverride&quot;:{&quot;isManuallyOverridden&quot;:false,&quot;citeprocText&quot;:&quot;[16], [17], [18]&quot;,&quot;manualOverrideText&quot;:&quot;&quot;},&quot;citationItems&quot;:[{&quot;id&quot;:&quot;5610ad2f-6475-32b8-94af-522b45227d48&quot;,&quot;itemData&quot;:{&quot;type&quot;:&quot;article-journal&quot;,&quot;id&quot;:&quot;5610ad2f-6475-32b8-94af-522b45227d48&quot;,&quot;title&quot;:&quot;CO2 SORPTION USING NA2CO3/AL2O3 SORBENT WITH VARIOUS FLOW PATTERNS OF FIXED/FLUIDIZED BED REACTORS&quot;,&quot;author&quot;:[{&quot;family&quot;:&quot;Jongartklang&quot;,&quot;given&quot;:&quot;Nathphatsorn&quot;,&quot;parse-names&quot;:false,&quot;dropping-particle&quot;:&quot;&quot;,&quot;non-dropping-particle&quot;:&quot;&quot;},{&quot;family&quot;:&quot;Piemjaiswang&quot;,&quot;given&quot;:&quot;Ratchanon&quot;,&quot;parse-names&quot;:false,&quot;dropping-particle&quot;:&quot;&quot;,&quot;non-dropping-particle&quot;:&quot;&quot;},{&quot;family&quot;:&quot;Piumsomboon&quot;,&quot;given&quot;:&quot;Pornpote&quot;,&quot;parse-names&quot;:false,&quot;dropping-particle&quot;:&quot;&quot;,&quot;non-dropping-particle&quot;:&quot;&quot;},{&quot;family&quot;:&quot;Chalermsinsuwan&quot;,&quot;given&quot;:&quot;Benjapon&quot;,&quot;parse-names&quot;:false,&quot;dropping-particle&quot;:&quot;&quot;,&quot;non-dropping-particle&quot;:&quot;&quot;}],&quot;container-title&quot;:&quot;Jurnal Teknologi&quot;,&quot;container-title-short&quot;:&quot;J Teknol&quot;,&quot;DOI&quot;:&quot;10.11113/jt.v78.8980&quot;,&quot;ISSN&quot;:&quot;2180-3722&quot;,&quot;issued&quot;:{&quot;date-parts&quot;:[[2016,6,12]]},&quot;abstract&quot;:&quot;&lt;p&gt;In this study, the carbon dioxide sorption using solid sorbent (sodium carbonate supported on alumina) in fixed and fluidized bed reactors was investigated. The key objective was to examine the carbon dioxide concentration profile or breakthrough curve (as well as capture capacity) and carbon dioxide sorption kinetic parameters with various flow regimes/flow patterns. The basic information for the sorption kinetic parameter computation was the breakthrough curve under different flow operating conditions. From the results, all the breakthrough curves were constant at the beginning stage then it decreased with the sorption time. The fixed bed gave longest sorption time. All the carbon dioxide gas was not captured in the fast fluidization flow regime. The turbulent fluidization flow regime exhibited highest carbon dioxide capture capacity. In addition, the employed deactivation kinetic model fitted well with the obtained experimental information. The initial sorption and deactivation reaction rate constants were the highest at the turbulent fluidization flow regime.  &lt;/p&gt;&quot;,&quot;issue&quot;:&quot;6-4&quot;,&quot;volume&quot;:&quot;78&quot;},&quot;isTemporary&quot;:false},{&quot;id&quot;:&quot;67b8280b-06e8-36ed-8ae4-5c0a2064220b&quot;,&quot;itemData&quot;:{&quot;type&quot;:&quot;article-journal&quot;,&quot;id&quot;:&quot;67b8280b-06e8-36ed-8ae4-5c0a2064220b&quot;,&quot;title&quot;:&quot;IMPROVEMENT OF BIOGAS UPGRADING PROCESS USING CHEMICAL ABSORPTION AT AMBIENT CONDITIONS&quot;,&quot;author&quot;:[{&quot;family&quot;:&quot;Abdeen&quot;,&quot;given&quot;:&quot;Fouad R.H.&quot;,&quot;parse-names&quot;:false,&quot;dropping-particle&quot;:&quot;&quot;,&quot;non-dropping-particle&quot;:&quot;&quot;},{&quot;family&quot;:&quot;Mel&quot;,&quot;given&quot;:&quot;Maizirwan&quot;,&quot;parse-names&quot;:false,&quot;dropping-particle&quot;:&quot;&quot;,&quot;non-dropping-particle&quot;:&quot;&quot;},{&quot;family&quot;:&quot;Jami&quot;,&quot;given&quot;:&quot;Mohammed Saedi&quot;,&quot;parse-names&quot;:false,&quot;dropping-particle&quot;:&quot;&quot;,&quot;non-dropping-particle&quot;:&quot;&quot;},{&quot;family&quot;:&quot;Ihsan&quot;,&quot;given&quot;:&quot;Sany Izan&quot;,&quot;parse-names&quot;:false,&quot;dropping-particle&quot;:&quot;&quot;,&quot;non-dropping-particle&quot;:&quot;&quot;},{&quot;family&quot;:&quot;Ismail&quot;,&quot;given&quot;:&quot;Ahmad Faris&quot;,&quot;parse-names&quot;:false,&quot;dropping-particle&quot;:&quot;&quot;,&quot;non-dropping-particle&quot;:&quot;&quot;}],&quot;container-title&quot;:&quot;Jurnal Teknologi&quot;,&quot;container-title-short&quot;:&quot;J Teknol&quot;,&quot;DOI&quot;:&quot;10.11113/jt.v80.10382&quot;,&quot;ISSN&quot;:&quot;2180-3722&quot;,&quot;issued&quot;:{&quot;date-parts&quot;:[[2017,12,13]]},&quot;abstract&quot;:&quot;&lt;p&gt;Biogas major components are methane, carbon dioxide and traces of hydrogen sulfide, ammonia and nitrogen. Biogas upgrading process is the process by which carbon dioxide (composing 40 % of the biogas) is removed. In this study chemical absorption process using three different solvents (10 – 30 % monoethanolamine, 4 – 12 % sodium hydroxide and 5 – 15 % aqueous ammonia) was performed to produce methane-enriched biogas. A laboratory-scale packed-column apparatus containing efficient and cheap packing material (plastic bioball) was used to perform the experimental work in this study. Initial absorption runs were performed to select the best solvent type and concentration. Monoethanolamine (MEA) was proven to have the highest ability in producing upgraded biogas using a single absorption column apparatus at ambient conditions. The liquid to gas flow ratio was investigated using 30 % MEA solution. Optimum liquid to gas flow ratio for biogas upgrading process was determined to be about 18 (on mass basis). Biogas with methane content up to 96.1 v/v% was produced with CO2 loading capacity up to 0.24 mole-CO2 per mole-MEA.&lt;/p&gt;&quot;,&quot;issue&quot;:&quot;1&quot;,&quot;volume&quot;:&quot;80&quot;},&quot;isTemporary&quot;:false},{&quot;id&quot;:&quot;838e9f02-ce69-3833-8626-6104e82fecde&quot;,&quot;itemData&quot;:{&quot;type&quot;:&quot;article-journal&quot;,&quot;id&quot;:&quot;838e9f02-ce69-3833-8626-6104e82fecde&quot;,&quot;title&quot;:&quot;A review on the selection criteria for slow and medium kinetic solvents used in CO2 absorption for natural gas purification&quot;,&quot;author&quot;:[{&quot;family&quot;:&quot;Shokrollahi&quot;,&quot;given&quot;:&quot;F.&quot;,&quot;parse-names&quot;:false,&quot;dropping-particle&quot;:&quot;&quot;,&quot;non-dropping-particle&quot;:&quot;&quot;},{&quot;family&quot;:&quot;Lau&quot;,&quot;given&quot;:&quot;K. K.&quot;,&quot;parse-names&quot;:false,&quot;dropping-particle&quot;:&quot;&quot;,&quot;non-dropping-particle&quot;:&quot;&quot;},{&quot;family&quot;:&quot;Partoon&quot;,&quot;given&quot;:&quot;B.&quot;,&quot;parse-names&quot;:false,&quot;dropping-particle&quot;:&quot;&quot;,&quot;non-dropping-particle&quot;:&quot;&quot;},{&quot;family&quot;:&quot;Smith&quot;,&quot;given&quot;:&quot;A. M.&quot;,&quot;parse-names&quot;:false,&quot;dropping-particle&quot;:&quot;&quot;,&quot;non-dropping-particle&quot;:&quot;&quot;}],&quot;container-title&quot;:&quot;Journal of Natural Gas Science and Engineering&quot;,&quot;container-title-short&quot;:&quot;J Nat Gas Sci Eng&quot;,&quot;DOI&quot;:&quot;10.1016/j.jngse.2021.104390&quot;,&quot;ISSN&quot;:&quot;18755100&quot;,&quot;issued&quot;:{&quot;date-parts&quot;:[[2022,2,1]]},&quot;abstract&quot;:&quot;This review paper evaluates the critical selection criteria for slow and medium kinetic chemical solvents used in the CO2 absorption process during natural gas purification. The chemical absorbents’ reaction mechanism, capacities, chemical structure, and operating parameters on the CO2 absorption performance was discussed. Other solvent properties such as vapor pressure, corrosively, viscosity, forming tendency, regeneration energy, thermal stability, and toxicity was investigated to portray their overall potentials industrial applications. Generally, the absorbents absorption rate is the superior determinant factor for their industrial applications. Thus, desirable solvent performance breakthrough will depend on CO2 absorption rate enhancement research via chemical/mechanical methods.&quot;,&quot;publisher&quot;:&quot;Elsevier B.V.&quot;,&quot;volume&quot;:&quot;98&quot;},&quot;isTemporary&quot;:false}],&quot;citationTag&quot;:&quot;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&quot;},{&quot;citationID&quot;:&quot;MENDELEY_CITATION_333e7f99-e64b-4039-91d7-06ee5e53ad36&quot;,&quot;properties&quot;:{&quot;noteIndex&quot;:0},&quot;isEdited&quot;:false,&quot;manualOverride&quot;:{&quot;isManuallyOverridden&quot;:false,&quot;citeprocText&quot;:&quot;[19], [20], [21]&quot;,&quot;manualOverrideText&quot;:&quot;&quot;},&quot;citationItems&quot;:[{&quot;id&quot;:&quot;a03382a4-404c-310f-8a69-5472c21f1359&quot;,&quot;itemData&quot;:{&quot;type&quot;:&quot;article-journal&quot;,&quot;id&quot;:&quot;a03382a4-404c-310f-8a69-5472c21f1359&quot;,&quot;title&quot;:&quot;The value of CCUS in transitions to net-zero emissions&quot;,&quot;author&quot;:[{&quot;family&quot;:&quot;Greig&quot;,&quot;given&quot;:&quot;Chris&quot;,&quot;parse-names&quot;:false,&quot;dropping-particle&quot;:&quot;&quot;,&quot;non-dropping-particle&quot;:&quot;&quot;},{&quot;family&quot;:&quot;Uden&quot;,&quot;given&quot;:&quot;Sam&quot;,&quot;parse-names&quot;:false,&quot;dropping-particle&quot;:&quot;&quot;,&quot;non-dropping-particle&quot;:&quot;&quot;}],&quot;container-title&quot;:&quot;Electricity Journal&quot;,&quot;DOI&quot;:&quot;10.1016/j.tej.2021.107004&quot;,&quot;ISSN&quot;:&quot;10406190&quot;,&quot;issued&quot;:{&quot;date-parts&quot;:[[2021,8,1]]},&quot;abstract&quot;:&quot;The majority of global-scale energy system models find that deep decarbonization to limit anthropogenic global warming to well below 2 °C is infeasible or significantly more costly without carbon capture, utilization and storage (CCUS). Yet, there is some dissent amongst academics, businesses, and policymakers regarding the role CCUS can or should play in a low-carbon future. This article explores the value that CCUS provides in time-bound, economy-wide transitions to net-zero emissions (NZE). We consider value on three levels: (a) threshold value, i.e. whether or not CCUS is necessary in economy-wide pathways to NZE; (b) commercial value, i.e. the role of CCUS in minimum-cost pathways to NZE; and (c) option value, i.e. whether or not the inclusion of CCUS in a mitigation portfolio reduces the risk of not meeting NZE given socio-technical uncertainties facing alternative pathways. We review recent global-scale techno-economic modeling studies that describe pathways to NZE by mid-century, and Princeton University's recent Net-Zero America (NZA) study which provided a granular downscaling of modeled pathways to NZE by 2050 for the lower 48 U.S. states. These complementary studies indicate that getting to NZE without CCUS is costlier, more difficult, and likely not possible in at least some major economies, without breakthrough advances in mitigating hard-to-abate sectors and/or natural climate solutions. CCUS therefore holds both threshold and commercialvalue for NZE transitions. Leveraging the granular results from NZA, we show that CCUS also provides option value in a technology portfolio even when the planned pathway to NZE either does not include or only includes a limited amount of CCUS. The option value exists by providing a hedge against plausible (but hard to anticipate) real-world execution challenges for certain low-cost mitigation pathways, including those related to: capital mobilization; supply chains; siting and permitting; and potential public and political opposition owing to land-use impacts or disaffected industries. Such challenges are plausible for renewables-heavy pathways, which present unprecedented infrastructure pace and scale demands and the potential for social disruption at the community-level for fossil fuel-dependent economies. Finally, we consider what it would take to assure CCUS as a real option for commercial deployment when needed in NZE transitions. Recommendations are provided for how governments might de-risk CCUS value chains and backstop CCUS counterparty risks.&quot;,&quot;publisher&quot;:&quot;Elsevier Inc.&quot;,&quot;issue&quot;:&quot;7&quot;,&quot;volume&quot;:&quot;34&quot;,&quot;container-title-short&quot;:&quot;&quot;},&quot;isTemporary&quot;:false},{&quot;id&quot;:&quot;631a6462-a537-331c-8bbd-54a24b4c13df&quot;,&quot;itemData&quot;:{&quot;type&quot;:&quot;article-journal&quot;,&quot;id&quot;:&quot;631a6462-a537-331c-8bbd-54a24b4c13df&quot;,&quot;title&quot;:&quot;The case for estimating carbon return on investment (CROI) for CCUS platforms&quot;,&quot;author&quot;:[{&quot;family&quot;:&quot;Singh&quot;,&quot;given&quot;:&quot;Udayan&quot;,&quot;parse-names&quot;:false,&quot;dropping-particle&quot;:&quot;&quot;,&quot;non-dropping-particle&quot;:&quot;&quot;},{&quot;family&quot;:&quot;Colosi&quot;,&quot;given&quot;:&quot;Lisa M.&quot;,&quot;parse-names&quot;:false,&quot;dropping-particle&quot;:&quot;&quot;,&quot;non-dropping-particle&quot;:&quot;&quot;}],&quot;container-title&quot;:&quot;Applied Energy&quot;,&quot;container-title-short&quot;:&quot;Appl Energy&quot;,&quot;accessed&quot;:{&quot;date-parts&quot;:[[2022,2,14]]},&quot;DOI&quot;:&quot;10.1016/J.APENERGY.2020.116394&quot;,&quot;ISSN&quot;:&quot;0306-2619&quot;,&quot;issued&quot;:{&quot;date-parts&quot;:[[2021,3,1]]},&quot;page&quot;:&quot;116394&quot;,&quot;abstract&quot;:&quot;Development of CO2 capture, utilization, and storage (CCUS) platforms has been deemed crucial for achievement of the Paris Agreement goals. Life-cycle assessment (LCA) is an important tool for assessing the efficacy of these technologies in achieving true net-carbon reduction. Critical review of previously published LCA-based evaluations of CCUS technologies reveals that there is an urgent need for more transparent accounting of carbon removal efficiency. Updated methods should incorporate better focus on the CO2 uptake as the primary objective and better differentiate apportionment between “avoided emissions” and true net sequestration. We posit that widespread, uniform application of a standardized ratio metric, carbon return on investment (CROI), will improve the usefulness of LCA to articulate true CO2 sequestration by candidate CCUS platforms. We present two case studies to illustrate the value of this metric for diverse CCS and CCU applications. We also provide several recommendations to make future CROI results as unambiguous as possible and boost their usefulness. These recommendations pertain to conventional LCA concepts, including: choice of functional unit (or declared unit) and system boundaries, application of system expansion, and proper mathematical formulation of the proposed metric. Future work should aim at carrying forward our work on proposed minimum CROI and incorporating the time-value of CO2 fluxes.&quot;,&quot;publisher&quot;:&quot;Elsevier&quot;,&quot;volume&quot;:&quot;285&quot;},&quot;isTemporary&quot;:false},{&quot;id&quot;:&quot;4473a068-c06f-3971-8be3-3eb0899c18ae&quot;,&quot;itemData&quot;:{&quot;type&quot;:&quot;article-journal&quot;,&quot;id&quot;:&quot;4473a068-c06f-3971-8be3-3eb0899c18ae&quot;,&quot;title&quot;:&quot;Economic viability of full-chain CCUS-EOR in Indonesia&quot;,&quot;author&quot;:[{&quot;family&quot;:&quot;Rakhiemah&quot;,&quot;given&quot;:&quot;Aldilla Noor&quot;,&quot;parse-names&quot;:false,&quot;dropping-particle&quot;:&quot;&quot;,&quot;non-dropping-particle&quot;:&quot;&quot;},{&quot;family&quot;:&quot;Xu&quot;,&quot;given&quot;:&quot;Yuan&quot;,&quot;parse-names&quot;:false,&quot;dropping-particle&quot;:&quot;&quot;,&quot;non-dropping-particle&quot;:&quot;&quot;}],&quot;container-title&quot;:&quot;Resources, Conservation and Recycling&quot;,&quot;container-title-short&quot;:&quot;Resour Conserv Recycl&quot;,&quot;DOI&quot;:&quot;10.1016/j.resconrec.2021.106069&quot;,&quot;ISSN&quot;:&quot;18790658&quot;,&quot;issued&quot;:{&quot;date-parts&quot;:[[2022,4,1]]},&quot;abstract&quot;:&quot;Carbon Capture Utilization and Storage (CCUS) is currently the primary technology to allow the use of fossil fuels with deep CO2 reduction. One technology utilizes captured CO2 for Enhanced Oil Recovery (EOR). For developing countries which rely heavily on fossil fuels, CCUS with EOR can serve as a potential solution for national climate change abatement strategies while still sustaining energy security and economic well-being. This paper examines this premise by analysing the cost and benefit of deploying CCUS projects in Indonesia, specifically focusing on gas processing facilities and a nearby oil field in East Java. The key findings are as follows: (1) the cost of CCUS project is approximately $59/tCO2, for capturing, storing and transporting 5,546 tCO2/day, significantly more than offsetting CO2 emissions from additionally produced oil to make it essentially a net CO2 sink; (2) the CCUS – EOR integrated project can provide an additional oil recovery of 54 MMSTB oilfor 15 years of operational life. (3) The cost benefit analysis resulted in a positive NPV and levelized net profit of $3.13/tCO2 for oil price $40/bbl. (4) the study highlights the total distribution of shares for oil &amp; gas contractor and the Indonesian government under a PSC cost recovery scheme, approximating 141 million USD and 211 million USD, respectively. While under a gross split scheme, the Indonesian government share is 271 million USD and contractor share is 81 million USD. (5) Finally, our study reconfirms the economic viability for using high purity CO2 sources combined with CO2 EOR as an early opportunity for CCUS deployment in Indonesia.&quot;,&quot;publisher&quot;:&quot;Elsevier B.V.&quot;,&quot;volume&quot;:&quot;179&quot;},&quot;isTemporary&quot;:false}],&quot;citationTag&quot;:&quot;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&quot;},{&quot;citationID&quot;:&quot;MENDELEY_CITATION_81d139f8-df76-4204-a6c1-a4e1f3de8437&quot;,&quot;properties&quot;:{&quot;noteIndex&quot;:0},&quot;isEdited&quot;:false,&quot;manualOverride&quot;:{&quot;isManuallyOverridden&quot;:false,&quot;citeprocText&quot;:&quot;[22]&quot;,&quot;manualOverrideText&quot;:&quot;&quot;},&quot;citationTag&quot;:&quot;MENDELEY_CITATION_v3_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&quot;,&quot;citationItems&quot;:[{&quot;id&quot;:&quot;356ef50e-a725-368b-ad5d-34c0a92caac7&quot;,&quot;itemData&quot;:{&quot;type&quot;:&quot;article-journal&quot;,&quot;id&quot;:&quot;356ef50e-a725-368b-ad5d-34c0a92caac7&quot;,&quot;title&quot;:&quot;A technological roadmap to the ammonia energy economy: Current state and missing technologies&quot;,&quot;author&quot;:[{&quot;family&quot;:&quot;Morlanés&quot;,&quot;given&quot;:&quot;Natalia&quot;,&quot;parse-names&quot;:false,&quot;dropping-particle&quot;:&quot;&quot;,&quot;non-dropping-particle&quot;:&quot;&quot;},{&quot;family&quot;:&quot;Katikaneni&quot;,&quot;given&quot;:&quot;Sai P.&quot;,&quot;parse-names&quot;:false,&quot;dropping-particle&quot;:&quot;&quot;,&quot;non-dropping-particle&quot;:&quot;&quot;},{&quot;family&quot;:&quot;Paglieri&quot;,&quot;given&quot;:&quot;Stephen N.&quot;,&quot;parse-names&quot;:false,&quot;dropping-particle&quot;:&quot;&quot;,&quot;non-dropping-particle&quot;:&quot;&quot;},{&quot;family&quot;:&quot;Harale&quot;,&quot;given&quot;:&quot;Aadesh&quot;,&quot;parse-names&quot;:false,&quot;dropping-particle&quot;:&quot;&quot;,&quot;non-dropping-particle&quot;:&quot;&quot;},{&quot;family&quot;:&quot;Solami&quot;,&quot;given&quot;:&quot;Bandar&quot;,&quot;parse-names&quot;:false,&quot;dropping-particle&quot;:&quot;&quot;,&quot;non-dropping-particle&quot;:&quot;&quot;},{&quot;family&quot;:&quot;Sarathy&quot;,&quot;given&quot;:&quot;S. Mani&quot;,&quot;parse-names&quot;:false,&quot;dropping-particle&quot;:&quot;&quot;,&quot;non-dropping-particle&quot;:&quot;&quot;},{&quot;family&quot;:&quot;Gascon&quot;,&quot;given&quot;:&quot;Jorge&quot;,&quot;parse-names&quot;:false,&quot;dropping-particle&quot;:&quot;&quot;,&quot;non-dropping-particle&quot;:&quot;&quot;}],&quot;container-title&quot;:&quot;Chemical Engineering Journal&quot;,&quot;accessed&quot;:{&quot;date-parts&quot;:[[2025,7,1]]},&quot;DOI&quot;:&quot;10.1016/j.cej.2020.127310&quot;,&quot;ISSN&quot;:&quot;13858947&quot;,&quot;issued&quot;:{&quot;date-parts&quot;:[[2021,3,15]]},&quot;abstract&quot;:&quot;Ammonia is considered a key energy carrier with potential applications for low carbon energy storage, transportation and power generation. This carbon-free molecule offers several advantages, including high energy density and a well-established production and distribution infrastructure that have been optimized for over a century. In this perspective, we analyze the potential roles of ammonia as an energy carrier, and summarize research areas requiring further development for the implementation of ammonia as a building block in the global low-carbon energy landscape. Ammonia technologies are reviewed with an emphasis on current limitations and recent advances. Focus is placed on available technologies for ammonia synthesis, decomposition into COx-free hydrogen and direct use of ammonia for power generation and transportation.&quot;,&quot;publisher&quot;:&quot;Elsevier B.V.&quot;,&quot;volume&quot;:&quot;408&quot;,&quot;container-title-short&quot;:&quot;&quot;},&quot;isTemporary&quot;:false}]},{&quot;citationID&quot;:&quot;MENDELEY_CITATION_94ada84c-c52a-4073-a0ff-605878958f5c&quot;,&quot;properties&quot;:{&quot;noteIndex&quot;:0},&quot;isEdited&quot;:false,&quot;manualOverride&quot;:{&quot;isManuallyOverridden&quot;:false,&quot;citeprocText&quot;:&quot;[23]&quot;,&quot;manualOverrideText&quot;:&quot;&quot;},&quot;citationTag&quot;:&quot;MENDELEY_CITATION_v3_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&quot;,&quot;citationItems&quot;:[{&quot;id&quot;:&quot;0efcfa20-18e8-3b0e-a4cb-2cbcb891196a&quot;,&quot;itemData&quot;:{&quot;type&quot;:&quot;article-journal&quot;,&quot;id&quot;:&quot;0efcfa20-18e8-3b0e-a4cb-2cbcb891196a&quot;,&quot;title&quot;:&quot;Planetary Boundaries Analysis of Low-Carbon Ammonia Production Routes&quot;,&quot;author&quot;:[{&quot;family&quot;:&quot;D’Angelo&quot;,&quot;given&quot;:&quot;Sebastiano Carlo&quot;,&quot;parse-names&quot;:false,&quot;dropping-particle&quot;:&quot;&quot;,&quot;non-dropping-particle&quot;:&quot;&quot;},{&quot;family&quot;:&quot;Cobo&quot;,&quot;given&quot;:&quot;Selene&quot;,&quot;parse-names&quot;:false,&quot;dropping-particle&quot;:&quot;&quot;,&quot;non-dropping-particle&quot;:&quot;&quot;},{&quot;family&quot;:&quot;Tulus&quot;,&quot;given&quot;:&quot;Victor&quot;,&quot;parse-names&quot;:false,&quot;dropping-particle&quot;:&quot;&quot;,&quot;non-dropping-particle&quot;:&quot;&quot;},{&quot;family&quot;:&quot;Nabera&quot;,&quot;given&quot;:&quot;Abhinandan&quot;,&quot;parse-names&quot;:false,&quot;dropping-particle&quot;:&quot;&quot;,&quot;non-dropping-particle&quot;:&quot;&quot;},{&quot;family&quot;:&quot;Martín&quot;,&quot;given&quot;:&quot;Antonio José&quot;,&quot;parse-names&quot;:false,&quot;dropping-particle&quot;:&quot;&quot;,&quot;non-dropping-particle&quot;:&quot;&quot;},{&quot;family&quot;:&quot;Pérez-Ramírez&quot;,&quot;given&quot;:&quot;Javier&quot;,&quot;parse-names&quot;:false,&quot;dropping-particle&quot;:&quot;&quot;,&quot;non-dropping-particle&quot;:&quot;&quot;},{&quot;family&quot;:&quot;Guillén-Gosálbez&quot;,&quot;given&quot;:&quot;Gonzalo&quot;,&quot;parse-names&quot;:false,&quot;dropping-particle&quot;:&quot;&quot;,&quot;non-dropping-particle&quot;:&quot;&quot;}],&quot;container-title&quot;:&quot;ACS Sustainable Chemistry and Engineering&quot;,&quot;container-title-short&quot;:&quot;ACS Sustain Chem Eng&quot;,&quot;accessed&quot;:{&quot;date-parts&quot;:[[2025,7,1]]},&quot;DOI&quot;:&quot;10.1021/ACSSUSCHEMENG.1C01915&quot;,&quot;ISSN&quot;:&quot;21680485&quot;,&quot;issued&quot;:{&quot;date-parts&quot;:[[2021,7,26]]},&quot;page&quot;:&quot;9740-9749&quot;,&quot;abstract&quot;:&quot;At present, the synthesis of ammonia through the Haber-Bosch (HB) process accounts for 1.2% of the global carbon emissions, representing roughly one-fourth of the global fossil consumption from the chemical industry, which creates a pressing need for alternative low-carbon synthesis routes. Analyzing seven essential planetary boundaries (PBs) for the safe operation of our planet, we find that the standard HB process is unsustainable as it vastly transgresses the climate change PB. In order to identify more responsible strategies from this integrated perspective, we assess the absolute sustainability level of 34 alternative routes where hydrogen (H2) is supplied by steam methane reforming with carbon capture and storage, biomass gasification, or water electrolysis powered by various energy sources. We found that some of these scenarios could substantially reduce the global impact of fossil HB, yet alleviating the impact on climate change could critically exacerbate the impacts on other Earth-system processes. Furthermore, we identify that reducing the cost of electrolytic H2is the main avenue toward the economic appeal of the most sustainable routes. Our work highlights the need to embrace global impacts beyond climate change in the assessment of decarbonization routes of fossil chemicals. This approach enabled us to identify more suitable alternatives and associated challenges toward environmental and economically attractive ammonia synthesis.&quot;,&quot;publisher&quot;:&quot;American Chemical Society&quot;,&quot;issue&quot;:&quot;29&quot;,&quot;volume&quot;:&quot;9&quot;},&quot;isTemporary&quot;:false}]},{&quot;citationID&quot;:&quot;MENDELEY_CITATION_2b8883ec-d77a-487a-be60-055af0936dbe&quot;,&quot;properties&quot;:{&quot;noteIndex&quot;:0},&quot;isEdited&quot;:false,&quot;manualOverride&quot;:{&quot;isManuallyOverridden&quot;:false,&quot;citeprocText&quot;:&quot;[24]&quot;,&quot;manualOverrideText&quot;:&quot;&quot;},&quot;citationTag&quot;:&quot;MENDELEY_CITATION_v3_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&quot;,&quot;citationItems&quot;:[{&quot;id&quot;:&quot;9cd1bc09-3f59-3bcc-b578-a1e70286b7e8&quot;,&quot;itemData&quot;:{&quot;type&quot;:&quot;article-journal&quot;,&quot;id&quot;:&quot;9cd1bc09-3f59-3bcc-b578-a1e70286b7e8&quot;,&quot;title&quot;:&quot;Pemanfaatan Gas Alam sebagai LPG (Liquified Petroleum Gas)&quot;,&quot;author&quot;:[{&quot;family&quot;:&quot;Sembiring&quot;,&quot;given&quot;:&quot;Samuel&quot;,&quot;parse-names&quot;:false,&quot;dropping-particle&quot;:&quot;&quot;,&quot;non-dropping-particle&quot;:&quot;&quot;},{&quot;family&quot;:&quot;Panjaitan&quot;,&quot;given&quot;:&quot;Ruben Leonardo&quot;,&quot;parse-names&quot;:false,&quot;dropping-particle&quot;:&quot;&quot;,&quot;non-dropping-particle&quot;:&quot;&quot;},{&quot;family&quot;:&quot;Susianto&quot;,&quot;given&quot;:&quot;Susianto&quot;,&quot;parse-names&quot;:false,&quot;dropping-particle&quot;:&quot;&quot;,&quot;non-dropping-particle&quot;:&quot;&quot;},{&quot;family&quot;:&quot;Altway&quot;,&quot;given&quot;:&quot;Ali&quot;,&quot;parse-names&quot;:false,&quot;dropping-particle&quot;:&quot;&quot;,&quot;non-dropping-particle&quot;:&quot;&quot;}],&quot;container-title&quot;:&quot;Jurnal Teknik ITS&quot;,&quot;DOI&quot;:&quot;10.12962/j23373539.v8i2.47079&quot;,&quot;ISSN&quot;:&quot;2337-3539&quot;,&quot;issued&quot;:{&quot;date-parts&quot;:[[2020,2,4]]},&quot;issue&quot;:&quot;2&quot;,&quot;volume&quot;:&quot;8&quot;,&quot;container-title-short&quot;:&quot;&quot;},&quot;isTemporary&quot;:false}]},{&quot;citationID&quot;:&quot;MENDELEY_CITATION_d4c55d44-4754-4a57-91c0-c8f431bd8b75&quot;,&quot;properties&quot;:{&quot;noteIndex&quot;:0},&quot;isEdited&quot;:false,&quot;manualOverride&quot;:{&quot;isManuallyOverridden&quot;:false,&quot;citeprocText&quot;:&quot;[25]&quot;,&quot;manualOverrideText&quot;:&quot;&quot;},&quot;citationTag&quot;:&quot;MENDELEY_CITATION_v3_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&quot;,&quot;citationItems&quot;:[{&quot;id&quot;:&quot;74de3b3d-aaab-3a6b-8dcc-1fbf53cba8a1&quot;,&quot;itemData&quot;:{&quot;type&quot;:&quot;article-journal&quot;,&quot;id&quot;:&quot;74de3b3d-aaab-3a6b-8dcc-1fbf53cba8a1&quot;,&quot;title&quot;:&quot;Techno-economic assessment of commercial ammonia synthesis methods in coastal areas of Germany&quot;,&quot;author&quot;:[{&quot;family&quot;:&quot;Nosherwani&quot;,&quot;given&quot;:&quot;Shahmir Ali&quot;,&quot;parse-names&quot;:false,&quot;dropping-particle&quot;:&quot;&quot;,&quot;non-dropping-particle&quot;:&quot;&quot;},{&quot;family&quot;:&quot;Neto&quot;,&quot;given&quot;:&quot;Rui Costa&quot;,&quot;parse-names&quot;:false,&quot;dropping-particle&quot;:&quot;&quot;,&quot;non-dropping-particle&quot;:&quot;&quot;}],&quot;container-title&quot;:&quot;Journal of Energy Storage&quot;,&quot;container-title-short&quot;:&quot;J Energy Storage&quot;,&quot;accessed&quot;:{&quot;date-parts&quot;:[[2025,7,1]]},&quot;DOI&quot;:&quot;10.1016/j.est.2020.102201&quot;,&quot;ISSN&quot;:&quot;2352152X&quot;,&quot;issued&quot;:{&quot;date-parts&quot;:[[2021,2,1]]},&quot;abstract&quot;:&quot;Ammonia synthesis through renewable energy technology can transform the energy and fertilizer markets of the future. The study deals with the techno economic environmental analysis of conventional ammonia synthesis via natural gas and green ammonia synthesis via onshore wind technology in coastal areas of Germany. The study also investigates the current and futuristic (2030) economic feasibility of different ammonia plants by calculating levelized cost of ammonia production. Major ammonia plants in Germany uses Steam Methane Reforming and Haber Bosch Process plants that requires natural gas as a source of hydrogen and air as a source of nitrogen. Similarly, the green ammonia plant uses water electrolysers (Alkaline/PEM electrolysers), Cryogenic Air Distillation, Water Desalination and Haber Bosch Process plants that are all powered by onshore wind farm.&quot;,&quot;publisher&quot;:&quot;Elsevier Ltd&quot;,&quot;volume&quot;:&quot;34&quot;},&quot;isTemporary&quot;:false}]},{&quot;citationID&quot;:&quot;MENDELEY_CITATION_cfe3b5dc-be7c-4393-bd64-ee6de4b1ed3f&quot;,&quot;properties&quot;:{&quot;noteIndex&quot;:0},&quot;isEdited&quot;:false,&quot;manualOverride&quot;:{&quot;isManuallyOverridden&quot;:false,&quot;citeprocText&quot;:&quot;[26]&quot;,&quot;manualOverrideText&quot;:&quot;&quot;},&quot;citationTag&quot;:&quot;MENDELEY_CITATION_v3_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&quot;,&quot;citationItems&quot;:[{&quot;id&quot;:&quot;cec7528b-281f-39fa-a85d-636172c183b2&quot;,&quot;itemData&quot;:{&quot;type&quot;:&quot;article-journal&quot;,&quot;id&quot;:&quot;cec7528b-281f-39fa-a85d-636172c183b2&quot;,&quot;title&quot;:&quot;Can sustainable ammonia synthesis pathways compete with fossil-fuel based Haber-Bosch processes?&quot;,&quot;author&quot;:[{&quot;family&quot;:&quot;Wang&quot;,&quot;given&quot;:&quot;Miao&quot;,&quot;parse-names&quot;:false,&quot;dropping-particle&quot;:&quot;&quot;,&quot;non-dropping-particle&quot;:&quot;&quot;},{&quot;family&quot;:&quot;Khan&quot;,&quot;given&quot;:&quot;Mohd A.&quot;,&quot;parse-names&quot;:false,&quot;dropping-particle&quot;:&quot;&quot;,&quot;non-dropping-particle&quot;:&quot;&quot;},{&quot;family&quot;:&quot;Mohsin&quot;,&quot;given&quot;:&quot;Imtinan&quot;,&quot;parse-names&quot;:false,&quot;dropping-particle&quot;:&quot;&quot;,&quot;non-dropping-particle&quot;:&quot;&quot;},{&quot;family&quot;:&quot;Wicks&quot;,&quot;given&quot;:&quot;Joshua&quot;,&quot;parse-names&quot;:false,&quot;dropping-particle&quot;:&quot;&quot;,&quot;non-dropping-particle&quot;:&quot;&quot;},{&quot;family&quot;:&quot;Ip&quot;,&quot;given&quot;:&quot;Alexander H.&quot;,&quot;parse-names&quot;:false,&quot;dropping-particle&quot;:&quot;&quot;,&quot;non-dropping-particle&quot;:&quot;&quot;},{&quot;family&quot;:&quot;Sumon&quot;,&quot;given&quot;:&quot;Kazi Z.&quot;,&quot;parse-names&quot;:false,&quot;dropping-particle&quot;:&quot;&quot;,&quot;non-dropping-particle&quot;:&quot;&quot;},{&quot;family&quot;:&quot;Dinh&quot;,&quot;given&quot;:&quot;Cao Thang&quot;,&quot;parse-names&quot;:false,&quot;dropping-particle&quot;:&quot;&quot;,&quot;non-dropping-particle&quot;:&quot;&quot;},{&quot;family&quot;:&quot;Sargent&quot;,&quot;given&quot;:&quot;Edward H.&quot;,&quot;parse-names&quot;:false,&quot;dropping-particle&quot;:&quot;&quot;,&quot;non-dropping-particle&quot;:&quot;&quot;},{&quot;family&quot;:&quot;Gates&quot;,&quot;given&quot;:&quot;Ian D.&quot;,&quot;parse-names&quot;:false,&quot;dropping-particle&quot;:&quot;&quot;,&quot;non-dropping-particle&quot;:&quot;&quot;},{&quot;family&quot;:&quot;Kibria&quot;,&quot;given&quot;:&quot;Md Golam&quot;,&quot;parse-names&quot;:false,&quot;dropping-particle&quot;:&quot;&quot;,&quot;non-dropping-particle&quot;:&quot;&quot;}],&quot;container-title&quot;:&quot;Energy and Environmental Science&quot;,&quot;container-title-short&quot;:&quot;Energy Environ Sci&quot;,&quot;accessed&quot;:{&quot;date-parts&quot;:[[2025,7,1]]},&quot;DOI&quot;:&quot;10.1039/D0EE03808C&quot;,&quot;ISSN&quot;:&quot;17545706&quot;,&quot;issued&quot;:{&quot;date-parts&quot;:[[2021,5,1]]},&quot;page&quot;:&quot;2535-2548&quot;,&quot;abstract&quot;:&quot;As renewable electricity prices continue to decline, interest grows in alternative routes for the synthesis of sustainable fuels and chemicals, including ammonia. Considering demand for fertilizers, as well as its future potential as a dispatchable energy vector, sustainable synthesis of ammonia is being explored as an alternative to the capital- and carbon-intensive fossil-fuel-driven Haber-Bosch process. Here we assess stages along a transition to the sustainable synthesis of ammonia, looking at economic feasibility and climate impacts compared to the incumbent Haber-Bosch without and with CO2 capture. This analysis enables us to suggest technological thresholds for sustainable synthesis of ammonia to become economically and environmentally favourable. When driven by renewable energy sources, the water electrolyzer (near $400 per kW) coupled Haber-Bosch process will reach cost parity near 2.5 cents per kWh electricity. In the case of direct electrochemical ammonia synthesis, achieving cost-parity using the same 2.5 cents per kWh electricity will rely on achieving major advances in performance: an electrolysis full-cell energy efficiency exceeding 40% at a current density of 0.5 A cm-2. Once this operating performance is reached, electrically-powered ammonia synthesis will bring climate benefits when coupled with low-carbon electricity (&lt;180 gCO2e per kWh), achievable when over half of today's U.S. electricity generation is supplied by renewable energy sources. We conclude with a forward-looking perspective on the key challenges and opportunities for sustainable ammonia synthesis routes to be competitive with the incumbent Haber-Bosch process in the future.&quot;,&quot;publisher&quot;:&quot;Royal Society of Chemistry&quot;,&quot;issue&quot;:&quot;5&quot;,&quot;volume&quot;:&quot;14&quot;},&quot;isTemporary&quot;:false}]},{&quot;citationID&quot;:&quot;MENDELEY_CITATION_2cf73339-6d97-4f53-914d-fc22ee921890&quot;,&quot;properties&quot;:{&quot;noteIndex&quot;:0},&quot;isEdited&quot;:false,&quot;manualOverride&quot;:{&quot;isManuallyOverridden&quot;:false,&quot;citeprocText&quot;:&quot;[27]&quot;,&quot;manualOverrideText&quot;:&quot;&quot;},&quot;citationTag&quot;:&quot;MENDELEY_CITATION_v3_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&quot;,&quot;citationItems&quot;:[{&quot;id&quot;:&quot;bc5e8986-9af0-3e89-adea-dfa45665bb30&quot;,&quot;itemData&quot;:{&quot;type&quot;:&quot;paper-conference&quot;,&quot;id&quot;:&quot;bc5e8986-9af0-3e89-adea-dfa45665bb30&quot;,&quot;title&quot;:&quot;Effect of Natural Gas Composition, Ratio of Methane-Steam and Methane-Air on Ammonia Products&quot;,&quot;author&quot;:[{&quot;family&quot;:&quot;Febrianti&quot;,&quot;given&quot;:&quot;Regita&quot;,&quot;parse-names&quot;:false,&quot;dropping-particle&quot;:&quot;&quot;,&quot;non-dropping-particle&quot;:&quot;&quot;},{&quot;family&quot;:&quot;Trianingtias&quot;,&quot;given&quot;:&quot;Sontika Rahma&quot;,&quot;parse-names&quot;:false,&quot;dropping-particle&quot;:&quot;&quot;,&quot;non-dropping-particle&quot;:&quot;&quot;},{&quot;family&quot;:&quot;Pratiwi&quot;,&quot;given&quot;:&quot;Vibianti Dwi&quot;,&quot;parse-names&quot;:false,&quot;dropping-particle&quot;:&quot;&quot;,&quot;non-dropping-particle&quot;:&quot;&quot;},{&quot;family&quot;:&quot;Gemilar&quot;,&quot;given&quot;:&quot;Gelar Panji&quot;,&quot;parse-names&quot;:false,&quot;dropping-particle&quot;:&quot;&quot;,&quot;non-dropping-particle&quot;:&quot;&quot;}],&quot;DOI&quot;:&quot;10.4028/p-IGn6HB&quot;,&quot;issued&quot;:{&quot;date-parts&quot;:[[2024,1,26]]},&quot;page&quot;:&quot;115-127&quot;,&quot;container-title-short&quot;:&quot;&quot;},&quot;isTemporary&quot;:false}]},{&quot;citationID&quot;:&quot;MENDELEY_CITATION_d651566b-531c-477b-80e4-d8383370c1fe&quot;,&quot;properties&quot;:{&quot;noteIndex&quot;:0},&quot;isEdited&quot;:false,&quot;manualOverride&quot;:{&quot;isManuallyOverridden&quot;:false,&quot;citeprocText&quot;:&quot;[28], [29]&quot;,&quot;manualOverrideText&quot;:&quot;&quot;},&quot;citationItems&quot;:[{&quot;id&quot;:&quot;824eca51-4df3-3cce-89e3-209b26a3fae0&quot;,&quot;itemData&quot;:{&quot;type&quot;:&quot;article-journal&quot;,&quot;id&quot;:&quot;824eca51-4df3-3cce-89e3-209b26a3fae0&quot;,&quot;title&quot;:&quot;Blue and green ammonia production: A techno-economic and life cycle assessment perspective&quot;,&quot;author&quot;:[{&quot;family&quot;:&quot;Mayer&quot;,&quot;given&quot;:&quot;Patricia&quot;,&quot;parse-names&quot;:false,&quot;dropping-particle&quot;:&quot;&quot;,&quot;non-dropping-particle&quot;:&quot;&quot;},{&quot;family&quot;:&quot;Ramirez&quot;,&quot;given&quot;:&quot;Adrian&quot;,&quot;parse-names&quot;:false,&quot;dropping-particle&quot;:&quot;&quot;,&quot;non-dropping-particle&quot;:&quot;&quot;},{&quot;family&quot;:&quot;Pezzella&quot;,&quot;given&quot;:&quot;Giuseppe&quot;,&quot;parse-names&quot;:false,&quot;dropping-particle&quot;:&quot;&quot;,&quot;non-dropping-particle&quot;:&quot;&quot;},{&quot;family&quot;:&quot;Winter&quot;,&quot;given&quot;:&quot;Benedikt&quot;,&quot;parse-names&quot;:false,&quot;dropping-particle&quot;:&quot;&quot;,&quot;non-dropping-particle&quot;:&quot;&quot;},{&quot;family&quot;:&quot;Sarathy&quot;,&quot;given&quot;:&quot;S. Mani&quot;,&quot;parse-names&quot;:false,&quot;dropping-particle&quot;:&quot;&quot;,&quot;non-dropping-particle&quot;:&quot;&quot;},{&quot;family&quot;:&quot;Gascon&quot;,&quot;given&quot;:&quot;Jorge&quot;,&quot;parse-names&quot;:false,&quot;dropping-particle&quot;:&quot;&quot;,&quot;non-dropping-particle&quot;:&quot;&quot;},{&quot;family&quot;:&quot;Bardow&quot;,&quot;given&quot;:&quot;André&quot;,&quot;parse-names&quot;:false,&quot;dropping-particle&quot;:&quot;&quot;,&quot;non-dropping-particle&quot;:&quot;&quot;}],&quot;container-title&quot;:&quot;iScience&quot;,&quot;container-title-short&quot;:&quot;iScience&quot;,&quot;accessed&quot;:{&quot;date-parts&quot;:[[2025,7,1]]},&quot;DOI&quot;:&quot;10.1016/J.ISCI.2023.107389&quot;,&quot;ISSN&quot;:&quot;2589-0042&quot;,&quot;URL&quot;:&quot;https://www.sciencedirect.com/science/article/pii/S2589004223014669&quot;,&quot;issued&quot;:{&quot;date-parts&quot;:[[2023,8,18]]},&quot;page&quot;:&quot;107389&quot;,&quot;abstract&quot;:&quot;Blue and green ammonia production have been proposed as low-carbon alternatives to emissions-intensive conventional ammonia production. Although much attention has been given to comparing these alternatives, it is still not clear which process has better environmental and economic performance. We present a techno-economic analysis and full life cycle assessment to compare the economics and environmental impacts of blue and green ammonia production. We address the importance of time horizon in climate change impact comparisons by employing the Technology Warming Potential, showing that methane leakage can exacerbate the climate change impacts of blue ammonia in short time horizons. We represent a constrained renewable electricity availability scenario by comparing the climate change impact mitigation efficiency per kWh of renewable electricity. Our work emphasizes the importance of maintaining low natural gas leakage for sustainability of blue ammonia, and the potential for technological advances to further reduce the environmental impacts of photovoltaics-based green ammonia.&quot;,&quot;publisher&quot;:&quot;Elsevier&quot;,&quot;issue&quot;:&quot;8&quot;,&quot;volume&quot;:&quot;26&quot;},&quot;isTemporary&quot;:false},{&quot;id&quot;:&quot;e0450aed-cc32-34ae-95ae-682a22a79f02&quot;,&quot;itemData&quot;:{&quot;type&quot;:&quot;article-journal&quot;,&quot;id&quot;:&quot;e0450aed-cc32-34ae-95ae-682a22a79f02&quot;,&quot;title&quot;:&quot;Techno-economic assessment of blue and green ammonia as energy carriers in a low-carbon future&quot;,&quot;author&quot;:[{&quot;family&quot;:&quot;Arnaiz del Pozo&quot;,&quot;given&quot;:&quot;Carlos&quot;,&quot;parse-names&quot;:false,&quot;dropping-particle&quot;:&quot;&quot;,&quot;non-dropping-particle&quot;:&quot;&quot;},{&quot;family&quot;:&quot;Cloete&quot;,&quot;given&quot;:&quot;Schalk&quot;,&quot;parse-names&quot;:false,&quot;dropping-particle&quot;:&quot;&quot;,&quot;non-dropping-particle&quot;:&quot;&quot;}],&quot;container-title&quot;:&quot;Energy Conversion and Management&quot;,&quot;container-title-short&quot;:&quot;Energy Convers Manag&quot;,&quot;accessed&quot;:{&quot;date-parts&quot;:[[2025,7,1]]},&quot;DOI&quot;:&quot;10.1016/j.enconman.2022.115312&quot;,&quot;ISSN&quot;:&quot;01968904&quot;,&quot;issued&quot;:{&quot;date-parts&quot;:[[2022,3,1]]},&quot;abstract&quot;:&quot;Ammonia is an industrial chemical and the basic building block for the fertilizer industry. Lately, attention has shifted towards using ammonia as a carbon-free energy vector, due to the ease of transportation and storage in liquid state at −33 °C and atmospheric pressure. This study evaluates the prospects of blue and green ammonia as future energy carriers; specifically, the gas switching reforming (GSR) concept for H2 and N2 co-production from natural gas with inherent CO2 capture (blue), and H2 generation through an optimized value chain of wind and solar power, electrolysers, cryogenic N2 supply, and various options for energy storage (green). These longer-term concepts are benchmarked against conventional technologies integrating CO2 capture: the Kellogg Braun &amp; Root (KBR) Purifier process and the Linde Ammonia Concept (LAC). All modelled plants utilize the same ammonia synthesis loop for a consistent comparison. A cash flow analysis showed that the GSR concept achieved an attractive levelized cost of ammonia (LCOA) of 332.1 €/ton relative to 385.1–385.9 €/ton for the conventional plants at European energy prices (6.5 €/GJ natural gas and 60 €/MWh electricity). Optimal technology integration for green ammonia using technology costs representative of 2050 was considerably more expensive: 484.7–772.1 €/ton when varying the location from Saudi Arabia to Germany. Furthermore, the LCOA of the GSR technology drops to 192.7 €/ton when benefitting from low Saudi Arabian energy costs (2 €/GJ natural gas and 40 €/MWh electricity). This cost difference between green and blue ammonia remained robust in sensitivity analyses, where input energy cost (natural gas or wind/solar power) was the most influential parameter. Given its low production costs and the techno-economic feasibility of international ammonia trade, advanced blue ammonia production from GSR offers an attractive pathway for natural gas exporting regions to contribute to global decarbonization.&quot;,&quot;publisher&quot;:&quot;Elsevier Ltd&quot;,&quot;volume&quot;:&quot;255&quot;},&quot;isTemporary&quot;:false}],&quot;citationTag&quot;:&quot;MENDELEY_CITATION_v3_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&quot;},{&quot;citationID&quot;:&quot;MENDELEY_CITATION_288af11f-576c-4918-90ad-b5d80859b915&quot;,&quot;properties&quot;:{&quot;noteIndex&quot;:0},&quot;isEdited&quot;:false,&quot;manualOverride&quot;:{&quot;isManuallyOverridden&quot;:false,&quot;citeprocText&quot;:&quot;[30]&quot;,&quot;manualOverrideText&quot;:&quot;&quot;},&quot;citationTag&quot;:&quot;MENDELEY_CITATION_v3_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&quot;,&quot;citationItems&quot;:[{&quot;id&quot;:&quot;61689721-69aa-303a-9b87-65cfc447b2e6&quot;,&quot;itemData&quot;:{&quot;type&quot;:&quot;article-journal&quot;,&quot;id&quot;:&quot;61689721-69aa-303a-9b87-65cfc447b2e6&quot;,&quot;title&quot;:&quot;Assessing the feasibility of gray, blue, and green ammonia productions in Indonesia: A techno-economic and environmental perspective&quot;,&quot;author&quot;:[{&quot;family&quot;:&quot;Tjahjono&quot;,&quot;given&quot;:&quot;Martin&quot;,&quot;parse-names&quot;:false,&quot;dropping-particle&quot;:&quot;&quot;,&quot;non-dropping-particle&quot;:&quot;&quot;},{&quot;family&quot;:&quot;Stevani&quot;,&quot;given&quot;:&quot;Isabella&quot;,&quot;parse-names&quot;:false,&quot;dropping-particle&quot;:&quot;&quot;,&quot;non-dropping-particle&quot;:&quot;&quot;},{&quot;family&quot;:&quot;Siswanto&quot;,&quot;given&quot;:&quot;Gracheilla A&quot;,&quot;parse-names&quot;:false,&quot;dropping-particle&quot;:&quot;&quot;,&quot;non-dropping-particle&quot;:&quot;&quot;},{&quot;family&quot;:&quot;Adhitya&quot;,&quot;given&quot;:&quot;Arief&quot;,&quot;parse-names&quot;:false,&quot;dropping-particle&quot;:&quot;&quot;,&quot;non-dropping-particle&quot;:&quot;&quot;},{&quot;family&quot;:&quot;Halim&quot;,&quot;given&quot;:&quot;Iskandar&quot;,&quot;parse-names&quot;:false,&quot;dropping-particle&quot;:&quot;&quot;,&quot;non-dropping-particle&quot;:&quot;&quot;}],&quot;container-title&quot;:&quot;International Journal of Renewable Energy Development&quot;,&quot;DOI&quot;:&quot;10.14710/ijred.2023.58035&quot;,&quot;ISSN&quot;:&quot;2252-4940&quot;,&quot;issued&quot;:{&quot;date-parts&quot;:[[2023,11,1]]},&quot;page&quot;:&quot;1030-1040&quot;,&quot;abstract&quot;:&quot;&lt;p&gt;Ammonia, owing to its carbon-free attributes, stands as a promising alternative for replacing fossil-based fuels. This study investigates the techno-economic and environmental aspects of gray, blue, and green ammonia production in Indonesia. In this regard, a spreadsheet-based decision support system has been developed to analyze the levelized cost of each mode of ammonia production and their cost sensitivity across various parameters. The results of the analysis show a levelized cost of gray ammonia of $297 (USD) per ton, which is strongly affected by natural gas prices and carbon taxation. Blue ammonia emerges as the most stable production option with a levelized cost of $390 per ton, impacted by natural gas prices and the expenses associated with carbon sequestration. On the other hand, the levelized cost of green ammonia varies between $696 to $1,024 per ton and is predominantly influenced by the choice of electrolyzers, the cost of renewable energy sources, and maintenance and operational expenditures. Furthermore, the study reveals that gray and blue ammonia production result in emissions of 2.73 and 0.28 tons of CO2 equivalent per ton of ammonia, respectively, while in-situ carbon emissions from green ammonia can be considered negligible. Overall, this study underscores the potential of implementing green ammonia production utilizing geothermal or hydropower renewable energy resources as viable solutions for decarbonizing the power, industry, and transport sectors in Indonesia. Several policy recommendations aimed at overcoming existing barriers to the development of green ammonia plants in the country are also provided.&lt;/p&gt;&quot;,&quot;issue&quot;:&quot;6&quot;,&quot;volume&quot;:&quot;12&quot;,&quot;container-title-short&quot;:&quot;&quot;},&quot;isTemporary&quot;:false}]},{&quot;citationID&quot;:&quot;MENDELEY_CITATION_3227b821-9459-4424-a7d6-966a1ac49984&quot;,&quot;properties&quot;:{&quot;noteIndex&quot;:0},&quot;isEdited&quot;:false,&quot;manualOverride&quot;:{&quot;isManuallyOverridden&quot;:false,&quot;citeprocText&quot;:&quot;[13]&quot;,&quot;manualOverrideText&quot;:&quot;&quot;},&quot;citationTag&quot;:&quot;MENDELEY_CITATION_v3_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&quot;,&quot;citationItems&quot;:[{&quot;id&quot;:&quot;818629d8-dba4-34ca-b532-e20ce23bf2e3&quot;,&quot;itemData&quot;:{&quot;type&quot;:&quot;article-journal&quot;,&quot;id&quot;:&quot;818629d8-dba4-34ca-b532-e20ce23bf2e3&quot;,&quot;title&quot;:&quot;Techno-economic analysis of CO2 cryogenic distillation from high CO2 content gas field: A case study in Indonesia&quot;,&quot;author&quot;:[{&quot;family&quot;:&quot;Anugraha&quot;,&quot;given&quot;:&quot;Rendra Panca&quot;,&quot;parse-names&quot;:false,&quot;dropping-particle&quot;:&quot;&quot;,&quot;non-dropping-particle&quot;:&quot;&quot;},{&quot;family&quot;:&quot;Pratiwi&quot;,&quot;given&quot;:&quot;Vibianti Dwi&quot;,&quot;parse-names&quot;:false,&quot;dropping-particle&quot;:&quot;&quot;,&quot;non-dropping-particle&quot;:&quot;&quot;},{&quot;family&quot;:&quot;Renanto&quot;,&quot;given&quot;:&quot;Renanto&quot;,&quot;parse-names&quot;:false,&quot;dropping-particle&quot;:&quot;&quot;,&quot;non-dropping-particle&quot;:&quot;&quot;},{&quot;family&quot;:&quot;Juwari&quot;,&quot;given&quot;:&quot;Juwari&quot;,&quot;parse-names&quot;:false,&quot;dropping-particle&quot;:&quot;&quot;,&quot;non-dropping-particle&quot;:&quot;&quot;},{&quot;family&quot;:&quot;Islami&quot;,&quot;given&quot;:&quot;Annisa Nurul&quot;,&quot;parse-names&quot;:false,&quot;dropping-particle&quot;:&quot;&quot;,&quot;non-dropping-particle&quot;:&quot;&quot;},{&quot;family&quot;:&quot;Bakhtiar&quot;,&quot;given&quot;:&quot;Muhammad Yusuf&quot;,&quot;parse-names&quot;:false,&quot;dropping-particle&quot;:&quot;&quot;,&quot;non-dropping-particle&quot;:&quot;&quot;}],&quot;container-title&quot;:&quot;Chemical Engineering Research and Design&quot;,&quot;accessed&quot;:{&quot;date-parts&quot;:[[2024,3,6]]},&quot;DOI&quot;:&quot;10.1016/J.CHERD.2023.12.035&quot;,&quot;ISSN&quot;:&quot;0263-8762&quot;,&quot;issued&quot;:{&quot;date-parts&quot;:[[2024,2,1]]},&quot;page&quot;:&quot;226-234&quot;,&quot;abstract&quot;:&quot;Indonesia has natural gas reservoirs with high CO2 content, such as Natuna and Bojonegoro gas fields. Various technologies have been developed, including cryogenic distillation separation technology suitable for application to gas wells with high CO2 content. Cryogenic distillation separates CO2 with high purity according to the operating conditions and the CO2 dew point. Cryogenic distillation was simulated in this study to determine the purity of the CO2 and to compare the economic potential of each approach. The highest CO2 purity using CFZ technology is 98.72% in the Natuna, while the highest purity of CH4 using Pellegrini Distillation technology is 99.95% in the Bojonegoro. Economically, the Natuna and Bojonegoro estimates using the CFZ technology have a lower total annual cost than the Pelegrini distillation. However, CFZ technology has a lower CO2 capture cost than Pellegrini Distillation technology, 7.9 USD/tonne CO2 and 10.26 USD/tonne CO2. In other words, separation using the CFZ technology is more effective for gas fields with higher CO2.&quot;,&quot;publisher&quot;:&quot;Elsevier&quot;,&quot;volume&quot;:&quot;202&quot;,&quot;container-title-short&quot;:&quot;&quot;},&quot;isTemporary&quot;:false}]},{&quot;citationID&quot;:&quot;MENDELEY_CITATION_7fcd2221-06b8-4310-a2ce-152eb319cfa6&quot;,&quot;properties&quot;:{&quot;noteIndex&quot;:0},&quot;isEdited&quot;:false,&quot;manualOverride&quot;:{&quot;isManuallyOverridden&quot;:false,&quot;citeprocText&quot;:&quot;[31]&quot;,&quot;manualOverrideText&quot;:&quot;&quot;},&quot;citationTag&quot;:&quot;MENDELEY_CITATION_v3_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&quot;,&quot;citationItems&quot;:[{&quot;id&quot;:&quot;fef96028-ddac-3b5b-9cf3-d47dcb65b08a&quot;,&quot;itemData&quot;:{&quot;type&quot;:&quot;article-journal&quot;,&quot;id&quot;:&quot;fef96028-ddac-3b5b-9cf3-d47dcb65b08a&quot;,&quot;title&quot;:&quot;Optimization of superstructure network in the CCS/CCSU system for CO2 reduction from exhaust gas industry and gas field in Indonesia as archipelago state&quot;,&quot;author&quot;:[{&quot;family&quot;:&quot;Dwi Pratiwi&quot;,&quot;given&quot;:&quot;Vibianti&quot;,&quot;parse-names&quot;:false,&quot;dropping-particle&quot;:&quot;&quot;,&quot;non-dropping-particle&quot;:&quot;&quot;},{&quot;family&quot;:&quot;Handogo&quot;,&quot;given&quot;:&quot;Renanto&quot;,&quot;parse-names&quot;:false,&quot;dropping-particle&quot;:&quot;&quot;,&quot;non-dropping-particle&quot;:&quot;&quot;},{&quot;family&quot;:&quot;Anugraha&quot;,&quot;given&quot;:&quot;Rendra Panca&quot;,&quot;parse-names&quot;:false,&quot;dropping-particle&quot;:&quot;&quot;,&quot;non-dropping-particle&quot;:&quot;&quot;},{&quot;family&quot;:&quot;Juwari&quot;,&quot;given&quot;:&quot;Juwari&quot;,&quot;parse-names&quot;:false,&quot;dropping-particle&quot;:&quot;&quot;,&quot;non-dropping-particle&quot;:&quot;&quot;},{&quot;family&quot;:&quot;Arifin&quot;,&quot;given&quot;:&quot;Rizal&quot;,&quot;parse-names&quot;:false,&quot;dropping-particle&quot;:&quot;&quot;,&quot;non-dropping-particle&quot;:&quot;&quot;}],&quot;container-title&quot;:&quot;Chemical Engineering Communications&quot;,&quot;container-title-short&quot;:&quot;Chem Eng Commun&quot;,&quot;DOI&quot;:&quot;10.1080/00986445.2024.2356829&quot;,&quot;ISSN&quot;:&quot;15635201&quot;,&quot;issued&quot;:{&quot;date-parts&quot;:[[2024]]},&quot;page&quot;:&quot;1431-1444&quot;,&quot;abstract&quot;:&quot;Industrial exhaust gases and gas fields are two significant sources of carbon dioxide (CO2) emissions that contribute to the rising levels of CO2 in the atmosphere. Among the various emission reduction systems, the CCSU (Carbon Capture, Storage, and Utilization) system has garnered extensive attention and research. This research aims to obtain the superstructure network sequentially in the CCSU system using GAMS (General Algebraic Modeling System). A mathematical approach was developed to optimize the amount of CO2 stored and utilized by varying the time difference (dt) between the source and sink from 0 to 10 years. After calculating the economic potential (EP), it was found that the Carbon Capture and Storage (CCS) system for both sources has a negative impact. In contrast, the CCSU system enhances the economic potential (EP) by generating a positive value. This is possible as the captured CO2 can be sold to the utilization sink, thereby creating a revenue stream. The EP for CO2 reduction from gas fields is greater than that from the industry, 21.68 × 106 USD compared to 12.50 × 106 USD at dt min10 years. The CCSU system, when utilizing CO2 sources from gas fields, is more profitable compared to using industrial emissions.&quot;,&quot;publisher&quot;:&quot;Taylor and Francis Ltd.&quot;,&quot;issue&quot;:&quot;9&quot;,&quot;volume&quot;:&quot;211&quot;},&quot;isTemporary&quot;:false}]},{&quot;citationID&quot;:&quot;MENDELEY_CITATION_b55bda8e-22f8-4978-b1eb-87fa09b8aa5d&quot;,&quot;properties&quot;:{&quot;noteIndex&quot;:0},&quot;isEdited&quot;:false,&quot;manualOverride&quot;:{&quot;isManuallyOverridden&quot;:false,&quot;citeprocText&quot;:&quot;[13]&quot;,&quot;manualOverrideText&quot;:&quot;&quot;},&quot;citationTag&quot;:&quot;MENDELEY_CITATION_v3_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&quot;,&quot;citationItems&quot;:[{&quot;id&quot;:&quot;818629d8-dba4-34ca-b532-e20ce23bf2e3&quot;,&quot;itemData&quot;:{&quot;type&quot;:&quot;article-journal&quot;,&quot;id&quot;:&quot;818629d8-dba4-34ca-b532-e20ce23bf2e3&quot;,&quot;title&quot;:&quot;Techno-economic analysis of CO2 cryogenic distillation from high CO2 content gas field: A case study in Indonesia&quot;,&quot;author&quot;:[{&quot;family&quot;:&quot;Anugraha&quot;,&quot;given&quot;:&quot;Rendra Panca&quot;,&quot;parse-names&quot;:false,&quot;dropping-particle&quot;:&quot;&quot;,&quot;non-dropping-particle&quot;:&quot;&quot;},{&quot;family&quot;:&quot;Pratiwi&quot;,&quot;given&quot;:&quot;Vibianti Dwi&quot;,&quot;parse-names&quot;:false,&quot;dropping-particle&quot;:&quot;&quot;,&quot;non-dropping-particle&quot;:&quot;&quot;},{&quot;family&quot;:&quot;Renanto&quot;,&quot;given&quot;:&quot;Renanto&quot;,&quot;parse-names&quot;:false,&quot;dropping-particle&quot;:&quot;&quot;,&quot;non-dropping-particle&quot;:&quot;&quot;},{&quot;family&quot;:&quot;Juwari&quot;,&quot;given&quot;:&quot;Juwari&quot;,&quot;parse-names&quot;:false,&quot;dropping-particle&quot;:&quot;&quot;,&quot;non-dropping-particle&quot;:&quot;&quot;},{&quot;family&quot;:&quot;Islami&quot;,&quot;given&quot;:&quot;Annisa Nurul&quot;,&quot;parse-names&quot;:false,&quot;dropping-particle&quot;:&quot;&quot;,&quot;non-dropping-particle&quot;:&quot;&quot;},{&quot;family&quot;:&quot;Bakhtiar&quot;,&quot;given&quot;:&quot;Muhammad Yusuf&quot;,&quot;parse-names&quot;:false,&quot;dropping-particle&quot;:&quot;&quot;,&quot;non-dropping-particle&quot;:&quot;&quot;}],&quot;container-title&quot;:&quot;Chemical Engineering Research and Design&quot;,&quot;accessed&quot;:{&quot;date-parts&quot;:[[2024,3,6]]},&quot;DOI&quot;:&quot;10.1016/J.CHERD.2023.12.035&quot;,&quot;ISSN&quot;:&quot;0263-8762&quot;,&quot;issued&quot;:{&quot;date-parts&quot;:[[2024,2,1]]},&quot;page&quot;:&quot;226-234&quot;,&quot;abstract&quot;:&quot;Indonesia has natural gas reservoirs with high CO2 content, such as Natuna and Bojonegoro gas fields. Various technologies have been developed, including cryogenic distillation separation technology suitable for application to gas wells with high CO2 content. Cryogenic distillation separates CO2 with high purity according to the operating conditions and the CO2 dew point. Cryogenic distillation was simulated in this study to determine the purity of the CO2 and to compare the economic potential of each approach. The highest CO2 purity using CFZ technology is 98.72% in the Natuna, while the highest purity of CH4 using Pellegrini Distillation technology is 99.95% in the Bojonegoro. Economically, the Natuna and Bojonegoro estimates using the CFZ technology have a lower total annual cost than the Pelegrini distillation. However, CFZ technology has a lower CO2 capture cost than Pellegrini Distillation technology, 7.9 USD/tonne CO2 and 10.26 USD/tonne CO2. In other words, separation using the CFZ technology is more effective for gas fields with higher CO2.&quot;,&quot;publisher&quot;:&quot;Elsevier&quot;,&quot;volume&quot;:&quot;202&quot;,&quot;container-title-short&quot;:&quot;&quot;},&quot;isTemporary&quot;:false}]},{&quot;citationID&quot;:&quot;MENDELEY_CITATION_38710a6e-3d5f-4339-9f2d-ab774e00e25b&quot;,&quot;properties&quot;:{&quot;noteIndex&quot;:0},&quot;isEdited&quot;:false,&quot;manualOverride&quot;:{&quot;isManuallyOverridden&quot;:false,&quot;citeprocText&quot;:&quot;[13]&quot;,&quot;manualOverrideText&quot;:&quot;&quot;},&quot;citationTag&quot;:&quot;MENDELEY_CITATION_v3_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&quot;,&quot;citationItems&quot;:[{&quot;id&quot;:&quot;818629d8-dba4-34ca-b532-e20ce23bf2e3&quot;,&quot;itemData&quot;:{&quot;type&quot;:&quot;article-journal&quot;,&quot;id&quot;:&quot;818629d8-dba4-34ca-b532-e20ce23bf2e3&quot;,&quot;title&quot;:&quot;Techno-economic analysis of CO2 cryogenic distillation from high CO2 content gas field: A case study in Indonesia&quot;,&quot;author&quot;:[{&quot;family&quot;:&quot;Anugraha&quot;,&quot;given&quot;:&quot;Rendra Panca&quot;,&quot;parse-names&quot;:false,&quot;dropping-particle&quot;:&quot;&quot;,&quot;non-dropping-particle&quot;:&quot;&quot;},{&quot;family&quot;:&quot;Pratiwi&quot;,&quot;given&quot;:&quot;Vibianti Dwi&quot;,&quot;parse-names&quot;:false,&quot;dropping-particle&quot;:&quot;&quot;,&quot;non-dropping-particle&quot;:&quot;&quot;},{&quot;family&quot;:&quot;Renanto&quot;,&quot;given&quot;:&quot;Renanto&quot;,&quot;parse-names&quot;:false,&quot;dropping-particle&quot;:&quot;&quot;,&quot;non-dropping-particle&quot;:&quot;&quot;},{&quot;family&quot;:&quot;Juwari&quot;,&quot;given&quot;:&quot;Juwari&quot;,&quot;parse-names&quot;:false,&quot;dropping-particle&quot;:&quot;&quot;,&quot;non-dropping-particle&quot;:&quot;&quot;},{&quot;family&quot;:&quot;Islami&quot;,&quot;given&quot;:&quot;Annisa Nurul&quot;,&quot;parse-names&quot;:false,&quot;dropping-particle&quot;:&quot;&quot;,&quot;non-dropping-particle&quot;:&quot;&quot;},{&quot;family&quot;:&quot;Bakhtiar&quot;,&quot;given&quot;:&quot;Muhammad Yusuf&quot;,&quot;parse-names&quot;:false,&quot;dropping-particle&quot;:&quot;&quot;,&quot;non-dropping-particle&quot;:&quot;&quot;}],&quot;container-title&quot;:&quot;Chemical Engineering Research and Design&quot;,&quot;accessed&quot;:{&quot;date-parts&quot;:[[2024,3,6]]},&quot;DOI&quot;:&quot;10.1016/J.CHERD.2023.12.035&quot;,&quot;ISSN&quot;:&quot;0263-8762&quot;,&quot;issued&quot;:{&quot;date-parts&quot;:[[2024,2,1]]},&quot;page&quot;:&quot;226-234&quot;,&quot;abstract&quot;:&quot;Indonesia has natural gas reservoirs with high CO2 content, such as Natuna and Bojonegoro gas fields. Various technologies have been developed, including cryogenic distillation separation technology suitable for application to gas wells with high CO2 content. Cryogenic distillation separates CO2 with high purity according to the operating conditions and the CO2 dew point. Cryogenic distillation was simulated in this study to determine the purity of the CO2 and to compare the economic potential of each approach. The highest CO2 purity using CFZ technology is 98.72% in the Natuna, while the highest purity of CH4 using Pellegrini Distillation technology is 99.95% in the Bojonegoro. Economically, the Natuna and Bojonegoro estimates using the CFZ technology have a lower total annual cost than the Pelegrini distillation. However, CFZ technology has a lower CO2 capture cost than Pellegrini Distillation technology, 7.9 USD/tonne CO2 and 10.26 USD/tonne CO2. In other words, separation using the CFZ technology is more effective for gas fields with higher CO2.&quot;,&quot;publisher&quot;:&quot;Elsevier&quot;,&quot;volume&quot;:&quot;202&quot;,&quot;container-title-short&quot;:&quot;&quot;},&quot;isTemporary&quot;:false}]},{&quot;citationID&quot;:&quot;MENDELEY_CITATION_6b2b33c6-8269-4b74-a493-0a34fa45a844&quot;,&quot;properties&quot;:{&quot;noteIndex&quot;:0},&quot;isEdited&quot;:false,&quot;manualOverride&quot;:{&quot;isManuallyOverridden&quot;:false,&quot;citeprocText&quot;:&quot;[30], [32]&quot;,&quot;manualOverrideText&quot;:&quot;&quot;},&quot;citationTag&quot;:&quot;MENDELEY_CITATION_v3_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&quot;,&quot;citationItems&quot;:[{&quot;id&quot;:&quot;61689721-69aa-303a-9b87-65cfc447b2e6&quot;,&quot;itemData&quot;:{&quot;type&quot;:&quot;article-journal&quot;,&quot;id&quot;:&quot;61689721-69aa-303a-9b87-65cfc447b2e6&quot;,&quot;title&quot;:&quot;Assessing the feasibility of gray, blue, and green ammonia productions in Indonesia: A techno-economic and environmental perspective&quot;,&quot;author&quot;:[{&quot;family&quot;:&quot;Tjahjono&quot;,&quot;given&quot;:&quot;Martin&quot;,&quot;parse-names&quot;:false,&quot;dropping-particle&quot;:&quot;&quot;,&quot;non-dropping-particle&quot;:&quot;&quot;},{&quot;family&quot;:&quot;Stevani&quot;,&quot;given&quot;:&quot;Isabella&quot;,&quot;parse-names&quot;:false,&quot;dropping-particle&quot;:&quot;&quot;,&quot;non-dropping-particle&quot;:&quot;&quot;},{&quot;family&quot;:&quot;Siswanto&quot;,&quot;given&quot;:&quot;Gracheilla A&quot;,&quot;parse-names&quot;:false,&quot;dropping-particle&quot;:&quot;&quot;,&quot;non-dropping-particle&quot;:&quot;&quot;},{&quot;family&quot;:&quot;Adhitya&quot;,&quot;given&quot;:&quot;Arief&quot;,&quot;parse-names&quot;:false,&quot;dropping-particle&quot;:&quot;&quot;,&quot;non-dropping-particle&quot;:&quot;&quot;},{&quot;family&quot;:&quot;Halim&quot;,&quot;given&quot;:&quot;Iskandar&quot;,&quot;parse-names&quot;:false,&quot;dropping-particle&quot;:&quot;&quot;,&quot;non-dropping-particle&quot;:&quot;&quot;}],&quot;container-title&quot;:&quot;International Journal of Renewable Energy Development&quot;,&quot;DOI&quot;:&quot;10.14710/ijred.2023.58035&quot;,&quot;ISSN&quot;:&quot;2252-4940&quot;,&quot;issued&quot;:{&quot;date-parts&quot;:[[2023,11,1]]},&quot;page&quot;:&quot;1030-1040&quot;,&quot;abstract&quot;:&quot;&lt;p&gt;Ammonia, owing to its carbon-free attributes, stands as a promising alternative for replacing fossil-based fuels. This study investigates the techno-economic and environmental aspects of gray, blue, and green ammonia production in Indonesia. In this regard, a spreadsheet-based decision support system has been developed to analyze the levelized cost of each mode of ammonia production and their cost sensitivity across various parameters. The results of the analysis show a levelized cost of gray ammonia of $297 (USD) per ton, which is strongly affected by natural gas prices and carbon taxation. Blue ammonia emerges as the most stable production option with a levelized cost of $390 per ton, impacted by natural gas prices and the expenses associated with carbon sequestration. On the other hand, the levelized cost of green ammonia varies between $696 to $1,024 per ton and is predominantly influenced by the choice of electrolyzers, the cost of renewable energy sources, and maintenance and operational expenditures. Furthermore, the study reveals that gray and blue ammonia production result in emissions of 2.73 and 0.28 tons of CO2 equivalent per ton of ammonia, respectively, while in-situ carbon emissions from green ammonia can be considered negligible. Overall, this study underscores the potential of implementing green ammonia production utilizing geothermal or hydropower renewable energy resources as viable solutions for decarbonizing the power, industry, and transport sectors in Indonesia. Several policy recommendations aimed at overcoming existing barriers to the development of green ammonia plants in the country are also provided.&lt;/p&gt;&quot;,&quot;issue&quot;:&quot;6&quot;,&quot;volume&quot;:&quot;12&quot;,&quot;container-title-short&quot;:&quot;&quot;},&quot;isTemporary&quot;:false},{&quot;id&quot;:&quot;e3b00faa-8807-3d32-a39f-089ce7724f8a&quot;,&quot;itemData&quot;:{&quot;type&quot;:&quot;article-journal&quot;,&quot;id&quot;:&quot;e3b00faa-8807-3d32-a39f-089ce7724f8a&quot;,&quot;title&quot;:&quot;Techno-economic performances and life cycle greenhouse gas emissions of various ammonia production pathways including conventional, carbon-capturing, nuclear-powered, and renewable production&quot;,&quot;author&quot;:[{&quot;family&quot;:&quot;Lee&quot;,&quot;given&quot;:&quot;Kyuha&quot;,&quot;parse-names&quot;:false,&quot;dropping-particle&quot;:&quot;&quot;,&quot;non-dropping-particle&quot;:&quot;&quot;},{&quot;family&quot;:&quot;Liu&quot;,&quot;given&quot;:&quot;Xinyu&quot;,&quot;parse-names&quot;:false,&quot;dropping-particle&quot;:&quot;&quot;,&quot;non-dropping-particle&quot;:&quot;&quot;},{&quot;family&quot;:&quot;Vyawahare&quot;,&quot;given&quot;:&quot;Pradeep&quot;,&quot;parse-names&quot;:false,&quot;dropping-particle&quot;:&quot;&quot;,&quot;non-dropping-particle&quot;:&quot;&quot;},{&quot;family&quot;:&quot;Sun&quot;,&quot;given&quot;:&quot;Pingping&quot;,&quot;parse-names&quot;:false,&quot;dropping-particle&quot;:&quot;&quot;,&quot;non-dropping-particle&quot;:&quot;&quot;},{&quot;family&quot;:&quot;Elgowainy&quot;,&quot;given&quot;:&quot;Amgad&quot;,&quot;parse-names&quot;:false,&quot;dropping-particle&quot;:&quot;&quot;,&quot;non-dropping-particle&quot;:&quot;&quot;},{&quot;family&quot;:&quot;Wang&quot;,&quot;given&quot;:&quot;Michael&quot;,&quot;parse-names&quot;:false,&quot;dropping-particle&quot;:&quot;&quot;,&quot;non-dropping-particle&quot;:&quot;&quot;}],&quot;container-title&quot;:&quot;Green Chemistry&quot;,&quot;DOI&quot;:&quot;10.1039/D2GC00843B&quot;,&quot;ISSN&quot;:&quot;1463-9262&quot;,&quot;issued&quot;:{&quot;date-parts&quot;:[[2022]]},&quot;page&quot;:&quot;4830-4844&quot;,&quot;abstract&quot;:&quot;&lt;p&gt;The techno-economic performances and life cycle greenhouse gas emissions of conventional NG-based, carbon-capturing, and nuclear-powered or renewable ammonia production are evaluated.&lt;/p&gt;&quot;,&quot;issue&quot;:&quot;12&quot;,&quot;volume&quot;:&quot;24&quot;,&quot;container-title-short&quot;:&quot;&quot;},&quot;isTemporary&quot;:false}]},{&quot;citationID&quot;:&quot;MENDELEY_CITATION_8648a3f1-7d15-44af-a6df-9bfe9c531aa1&quot;,&quot;properties&quot;:{&quot;noteIndex&quot;:0},&quot;isEdited&quot;:false,&quot;manualOverride&quot;:{&quot;isManuallyOverridden&quot;:false,&quot;citeprocText&quot;:&quot;[33], [34]&quot;,&quot;manualOverrideText&quot;:&quot;&quot;},&quot;citationItems&quot;:[{&quot;id&quot;:&quot;61ee8e81-2e7b-3362-9a32-a670520e50f1&quot;,&quot;itemData&quot;:{&quot;type&quot;:&quot;article-journal&quot;,&quot;id&quot;:&quot;61ee8e81-2e7b-3362-9a32-a670520e50f1&quot;,&quot;title&quot;:&quot;Quantifying environmental impact: carbon emissions analysis of cut and fill work in construction&quot;,&quot;author&quot;:[{&quot;family&quot;:&quot;Keintjem&quot;,&quot;given&quot;:&quot;Militia&quot;,&quot;parse-names&quot;:false,&quot;dropping-particle&quot;:&quot;&quot;,&quot;non-dropping-particle&quot;:&quot;&quot;},{&quot;family&quot;:&quot;Suwondo&quot;,&quot;given&quot;:&quot;Riza&quot;,&quot;parse-names&quot;:false,&quot;dropping-particle&quot;:&quot;&quot;,&quot;non-dropping-particle&quot;:&quot;&quot;},{&quot;family&quot;:&quot;Suangga&quot;,&quot;given&quot;:&quot;Made&quot;,&quot;parse-names&quot;:false,&quot;dropping-particle&quot;:&quot;&quot;,&quot;non-dropping-particle&quot;:&quot;&quot;},{&quot;family&quot;:&quot;Juliastuti&quot;,&quot;given&quot;:&quot;&quot;,&quot;parse-names&quot;:false,&quot;dropping-particle&quot;:&quot;&quot;,&quot;non-dropping-particle&quot;:&quot;&quot;},{&quot;family&quot;:&quot;Anda&quot;,&quot;given&quot;:&quot;Martin&quot;,&quot;parse-names&quot;:false,&quot;dropping-particle&quot;:&quot;&quot;,&quot;non-dropping-particle&quot;:&quot;&quot;}],&quot;container-title&quot;:&quot;Sinergi (Indonesia)&quot;,&quot;DOI&quot;:&quot;10.22441/sinergi.2024.3.006&quot;,&quot;ISSN&quot;:&quot;24601217&quot;,&quot;issued&quot;:{&quot;date-parts&quot;:[[2024]]},&quot;page&quot;:&quot;497-504&quot;,&quot;abstract&quot;:&quot;The construction industry plays a pivotal role in global development, but it also significantly contributes to carbon emissions, necessitating urgent measures to mitigate its environmental impact. The main objective of this research is to analyse and estimate the carbon emissions resulting from cut and fill work in construction projects. This research conducted three comprehensive case studies focusing on heavy equipment excavation, material transport, material spreading, and compaction stages in the construction industry to analyse carbon emissions. The findings reveal that material transport emerges as a prominent source of CO2 emissions within the construction life cycle. This underscores the urgent need for transformative measures to optimize transportation logistics and adopt eco-friendly alternatives, such as electric or hybrid vehicles, for material transport. Additionally, the study highlights the importance of integrating intermodal transportation options to maximize efficiency while minimizing emissions during material movement. The research emphasizes that mitigating carbon emissions in the construction industry requires a comprehensive approach encompassing technological advancements, logistical optimization, and the adoption of sustainable practices. By embracing the strategies highlighted in this study, construction projects can significantly contribute to the global fight against climate change and align with international efforts to achieve a more sustainable future. The insights provided by this research underscore the imperative for collaboration among stakeholders to drive meaningful change and foster a more sustainable and environmentally conscious construction industry.&quot;,&quot;publisher&quot;:&quot;Mercu Buana University&quot;,&quot;issue&quot;:&quot;3&quot;,&quot;volume&quot;:&quot;28&quot;},&quot;isTemporary&quot;:false},{&quot;id&quot;:&quot;9bff23c7-4a1a-3f23-9335-d5af57cd5622&quot;,&quot;itemData&quot;:{&quot;type&quot;:&quot;article-journal&quot;,&quot;id&quot;:&quot;9bff23c7-4a1a-3f23-9335-d5af57cd5622&quot;,&quot;title&quot;:&quot;Mitigation potential of global ammonia emissions and related health impacts in the trade network&quot;,&quot;author&quot;:[{&quot;family&quot;:&quot;Ma&quot;,&quot;given&quot;:&quot;Rong&quot;,&quot;parse-names&quot;:false,&quot;dropping-particle&quot;:&quot;&quot;,&quot;non-dropping-particle&quot;:&quot;&quot;},{&quot;family&quot;:&quot;Li&quot;,&quot;given&quot;:&quot;Ke&quot;,&quot;parse-names&quot;:false,&quot;dropping-particle&quot;:&quot;&quot;,&quot;non-dropping-particle&quot;:&quot;&quot;},{&quot;family&quot;:&quot;Guo&quot;,&quot;given&quot;:&quot;Yixin&quot;,&quot;parse-names&quot;:false,&quot;dropping-particle&quot;:&quot;&quot;,&quot;non-dropping-particle&quot;:&quot;&quot;},{&quot;family&quot;:&quot;Zhang&quot;,&quot;given&quot;:&quot;Bo&quot;,&quot;parse-names&quot;:false,&quot;dropping-particle&quot;:&quot;&quot;,&quot;non-dropping-particle&quot;:&quot;&quot;},{&quot;family&quot;:&quot;Zhao&quot;,&quot;given&quot;:&quot;Xueli&quot;,&quot;parse-names&quot;:false,&quot;dropping-particle&quot;:&quot;&quot;,&quot;non-dropping-particle&quot;:&quot;&quot;},{&quot;family&quot;:&quot;Linder&quot;,&quot;given&quot;:&quot;Soeren&quot;,&quot;parse-names&quot;:false,&quot;dropping-particle&quot;:&quot;&quot;,&quot;non-dropping-particle&quot;:&quot;&quot;},{&quot;family&quot;:&quot;Guan&quot;,&quot;given&quot;:&quot;Cheng He&quot;,&quot;parse-names&quot;:false,&quot;dropping-particle&quot;:&quot;&quot;,&quot;non-dropping-particle&quot;:&quot;&quot;},{&quot;family&quot;:&quot;Chen&quot;,&quot;given&quot;:&quot;Guoqian&quot;,&quot;parse-names&quot;:false,&quot;dropping-particle&quot;:&quot;&quot;,&quot;non-dropping-particle&quot;:&quot;&quot;},{&quot;family&quot;:&quot;Gan&quot;,&quot;given&quot;:&quot;Yujie&quot;,&quot;parse-names&quot;:false,&quot;dropping-particle&quot;:&quot;&quot;,&quot;non-dropping-particle&quot;:&quot;&quot;},{&quot;family&quot;:&quot;Meng&quot;,&quot;given&quot;:&quot;Jing&quot;,&quot;parse-names&quot;:false,&quot;dropping-particle&quot;:&quot;&quot;,&quot;non-dropping-particle&quot;:&quot;&quot;}],&quot;container-title&quot;:&quot;Nature Communications&quot;,&quot;container-title-short&quot;:&quot;Nat Commun&quot;,&quot;accessed&quot;:{&quot;date-parts&quot;:[[2025,7,1]]},&quot;DOI&quot;:&quot;10.1038/S41467-021-25854-3&quot;,&quot;ISSN&quot;:&quot;20411723&quot;,&quot;PMID&quot;:&quot;34741029&quot;,&quot;issued&quot;:{&quot;date-parts&quot;:[[2021,12,1]]},&quot;abstract&quot;:&quot;Ammonia (NH3) emissions, mainly from agricultural sources, generate substantial health damage due to the adverse effects on air quality. NH3 emission reduction strategies are still far from being effective. In particular, a growing trade network in this era of globalization offers untapped emission mitigation potential that has been overlooked. Here we show that about one-fourth of global agricultural NH3 emissions in 2012 are trade-related. Globally they induce 61 thousand PM2.5-related premature mortalities, with 25 thousand deaths associated with crop cultivation and 36 thousand deaths with livestock production. The trade-related health damage network is regionally integrated and can be characterized by three trading communities. Thus, effective cooperation within trade-dependent communities will achieve considerable NH3 emission reductions allowed by technological advancements and trade structure adjustments. Identification of regional communities from network analysis offers a new perspective on addressing NH3 emissions and is also applicable to agricultural greenhouse gas emissions mitigation.&quot;,&quot;publisher&quot;:&quot;Nature Research&quot;,&quot;issue&quot;:&quot;1&quot;,&quot;volume&quot;:&quot;12&quot;},&quot;isTemporary&quot;:false}],&quot;citationTag&quot;:&quot;MENDELEY_CITATION_v3_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&quot;},{&quot;citationID&quot;:&quot;MENDELEY_CITATION_b5641d4c-a2c7-4624-a903-f1b8893c4043&quot;,&quot;properties&quot;:{&quot;noteIndex&quot;:0},&quot;isEdited&quot;:false,&quot;manualOverride&quot;:{&quot;isManuallyOverridden&quot;:false,&quot;citeprocText&quot;:&quot;[27]&quot;,&quot;manualOverrideText&quot;:&quot;&quot;},&quot;citationTag&quot;:&quot;MENDELEY_CITATION_v3_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&quot;,&quot;citationItems&quot;:[{&quot;id&quot;:&quot;bc5e8986-9af0-3e89-adea-dfa45665bb30&quot;,&quot;itemData&quot;:{&quot;type&quot;:&quot;paper-conference&quot;,&quot;id&quot;:&quot;bc5e8986-9af0-3e89-adea-dfa45665bb30&quot;,&quot;title&quot;:&quot;Effect of Natural Gas Composition, Ratio of Methane-Steam and Methane-Air on Ammonia Products&quot;,&quot;author&quot;:[{&quot;family&quot;:&quot;Febrianti&quot;,&quot;given&quot;:&quot;Regita&quot;,&quot;parse-names&quot;:false,&quot;dropping-particle&quot;:&quot;&quot;,&quot;non-dropping-particle&quot;:&quot;&quot;},{&quot;family&quot;:&quot;Trianingtias&quot;,&quot;given&quot;:&quot;Sontika Rahma&quot;,&quot;parse-names&quot;:false,&quot;dropping-particle&quot;:&quot;&quot;,&quot;non-dropping-particle&quot;:&quot;&quot;},{&quot;family&quot;:&quot;Pratiwi&quot;,&quot;given&quot;:&quot;Vibianti Dwi&quot;,&quot;parse-names&quot;:false,&quot;dropping-particle&quot;:&quot;&quot;,&quot;non-dropping-particle&quot;:&quot;&quot;},{&quot;family&quot;:&quot;Gemilar&quot;,&quot;given&quot;:&quot;Gelar Panji&quot;,&quot;parse-names&quot;:false,&quot;dropping-particle&quot;:&quot;&quot;,&quot;non-dropping-particle&quot;:&quot;&quot;}],&quot;DOI&quot;:&quot;10.4028/p-IGn6HB&quot;,&quot;issued&quot;:{&quot;date-parts&quot;:[[2024,1,26]]},&quot;page&quot;:&quot;115-127&quot;,&quot;container-title-short&quot;:&quot;&quot;},&quot;isTemporary&quot;:false}]},{&quot;citationID&quot;:&quot;MENDELEY_CITATION_f166c1be-c93f-4b42-926c-4aec555329b3&quot;,&quot;properties&quot;:{&quot;noteIndex&quot;:0},&quot;isEdited&quot;:false,&quot;manualOverride&quot;:{&quot;isManuallyOverridden&quot;:false,&quot;citeprocText&quot;:&quot;[27]&quot;,&quot;manualOverrideText&quot;:&quot;&quot;},&quot;citationItems&quot;:[{&quot;id&quot;:&quot;bc5e8986-9af0-3e89-adea-dfa45665bb30&quot;,&quot;itemData&quot;:{&quot;type&quot;:&quot;paper-conference&quot;,&quot;id&quot;:&quot;bc5e8986-9af0-3e89-adea-dfa45665bb30&quot;,&quot;title&quot;:&quot;Effect of Natural Gas Composition, Ratio of Methane-Steam and Methane-Air on Ammonia Products&quot;,&quot;author&quot;:[{&quot;family&quot;:&quot;Febrianti&quot;,&quot;given&quot;:&quot;Regita&quot;,&quot;parse-names&quot;:false,&quot;dropping-particle&quot;:&quot;&quot;,&quot;non-dropping-particle&quot;:&quot;&quot;},{&quot;family&quot;:&quot;Trianingtias&quot;,&quot;given&quot;:&quot;Sontika Rahma&quot;,&quot;parse-names&quot;:false,&quot;dropping-particle&quot;:&quot;&quot;,&quot;non-dropping-particle&quot;:&quot;&quot;},{&quot;family&quot;:&quot;Pratiwi&quot;,&quot;given&quot;:&quot;Vibianti Dwi&quot;,&quot;parse-names&quot;:false,&quot;dropping-particle&quot;:&quot;&quot;,&quot;non-dropping-particle&quot;:&quot;&quot;},{&quot;family&quot;:&quot;Gemilar&quot;,&quot;given&quot;:&quot;Gelar Panji&quot;,&quot;parse-names&quot;:false,&quot;dropping-particle&quot;:&quot;&quot;,&quot;non-dropping-particle&quot;:&quot;&quot;}],&quot;DOI&quot;:&quot;10.4028/p-IGn6HB&quot;,&quot;issued&quot;:{&quot;date-parts&quot;:[[2024,1,26]]},&quot;page&quot;:&quot;115-127&quot;,&quot;container-title-short&quot;:&quot;&quot;},&quot;isTemporary&quot;:false}],&quot;citationTag&quot;:&quot;MENDELEY_CITATION_v3_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&quot;},{&quot;citationID&quot;:&quot;MENDELEY_CITATION_542360e7-ac42-473e-926b-35910aa1063d&quot;,&quot;properties&quot;:{&quot;noteIndex&quot;:0},&quot;isEdited&quot;:false,&quot;manualOverride&quot;:{&quot;isManuallyOverridden&quot;:false,&quot;citeprocText&quot;:&quot;[35]&quot;,&quot;manualOverrideText&quot;:&quot;&quot;},&quot;citationTag&quot;:&quot;MENDELEY_CITATION_v3_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&quot;,&quot;citationItems&quot;:[{&quot;id&quot;:&quot;08df2ccc-5c7a-30a1-992b-963c846bab21&quot;,&quot;itemData&quot;:{&quot;type&quot;:&quot;chapter&quot;,&quot;id&quot;:&quot;08df2ccc-5c7a-30a1-992b-963c846bab21&quot;,&quot;title&quot;:&quot;Aspen Process Economic Analyzer (APEA)&quot;,&quot;author&quot;:[{&quot;family&quot;:&quot;Al-Malah&quot;,&quot;given&quot;:&quot;K.I.M&quot;,&quot;parse-names&quot;:false,&quot;dropping-particle&quot;:&quot;&quot;,&quot;non-dropping-particle&quot;:&quot;&quot;}],&quot;container-title&quot;:&quot;Aspen Plus®&quot;,&quot;DOI&quot;:&quot;10.1002/9781119293644.ch17&quot;,&quot;issued&quot;:{&quot;date-parts&quot;:[[2016,10,17]]},&quot;page&quot;:&quot;523-564&quot;,&quot;publisher&quot;:&quot;Wiley&quot;,&quot;container-title-short&quot;:&quot;&quot;},&quot;isTemporary&quot;:false}]},{&quot;citationID&quot;:&quot;MENDELEY_CITATION_d41923d3-d07f-4294-bc86-270e2a888f2f&quot;,&quot;properties&quot;:{&quot;noteIndex&quot;:0},&quot;isEdited&quot;:false,&quot;manualOverride&quot;:{&quot;isManuallyOverridden&quot;:false,&quot;citeprocText&quot;:&quot;[36]&quot;,&quot;manualOverrideText&quot;:&quot;&quot;},&quot;citationTag&quot;:&quot;MENDELEY_CITATION_v3_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&quot;,&quot;citationItems&quot;:[{&quot;id&quot;:&quot;ee77dba3-7a80-32ce-8f29-ec3247a03306&quot;,&quot;itemData&quot;:{&quot;type&quot;:&quot;webpage&quot;,&quot;id&quot;:&quot;ee77dba3-7a80-32ce-8f29-ec3247a03306&quot;,&quot;title&quot;:&quot;Perform Early Economic CAPEX and OPEX Studies Leveraging Simulation Data&quot;,&quot;author&quot;:[{&quot;family&quot;:&quot;Aspen Technology Inc&quot;,&quot;given&quot;:&quot;&quot;,&quot;parse-names&quot;:false,&quot;dropping-particle&quot;:&quot;&quot;,&quot;non-dropping-particle&quot;:&quot;&quot;}],&quot;container-title&quot;:&quot;https://www.aspentech.com/en/products/engineering/aspen-process-economic-analyzer&quot;,&quot;issued&quot;:{&quot;date-parts&quot;:[[2025]]},&quot;container-title-short&quot;:&quot;&quot;},&quot;isTemporary&quot;:false}]},{&quot;citationID&quot;:&quot;MENDELEY_CITATION_e92dbca0-af56-4a4b-8309-f49c2dc9541c&quot;,&quot;properties&quot;:{&quot;noteIndex&quot;:0},&quot;isEdited&quot;:false,&quot;manualOverride&quot;:{&quot;isManuallyOverridden&quot;:false,&quot;citeprocText&quot;:&quot;[37]&quot;,&quot;manualOverrideText&quot;:&quot;&quot;},&quot;citationTag&quot;:&quot;MENDELEY_CITATION_v3_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&quot;,&quot;citationItems&quot;:[{&quot;id&quot;:&quot;0cd97b97-8f98-3e4a-b283-ed38045aa433&quot;,&quot;itemData&quot;:{&quot;type&quot;:&quot;book&quot;,&quot;id&quot;:&quot;0cd97b97-8f98-3e4a-b283-ed38045aa433&quot;,&quot;title&quot;:&quot;Principles and Case Studies of Simultaneous Design&quot;,&quot;author&quot;:[{&quot;family&quot;:&quot;Luyben&quot;,&quot;given&quot;:&quot;William L.&quot;,&quot;parse-names&quot;:false,&quot;dropping-particle&quot;:&quot;&quot;,&quot;non-dropping-particle&quot;:&quot;&quot;}],&quot;DOI&quot;:&quot;10.1002/9781118001653&quot;,&quot;ISBN&quot;:&quot;9780470927083&quot;,&quot;issued&quot;:{&quot;date-parts&quot;:[[2011,9,23]]},&quot;edition&quot;:&quot;Seventh&quot;,&quot;publisher&quot;:&quot;Wiley&quot;,&quot;container-title-short&quot;:&quot;&quot;},&quot;isTemporary&quot;:false}]},{&quot;citationID&quot;:&quot;MENDELEY_CITATION_2ad07e78-5eab-47de-a934-e3a2d38c5e34&quot;,&quot;properties&quot;:{&quot;noteIndex&quot;:0},&quot;isEdited&quot;:false,&quot;manualOverride&quot;:{&quot;isManuallyOverridden&quot;:false,&quot;citeprocText&quot;:&quot;[38]&quot;,&quot;manualOverrideText&quot;:&quot;&quot;},&quot;citationTag&quot;:&quot;MENDELEY_CITATION_v3_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&quot;,&quot;citationItems&quot;:[{&quot;id&quot;:&quot;0c2bf3b9-685b-3f65-8d64-04872d18c4e1&quot;,&quot;itemData&quot;:{&quot;type&quot;:&quot;webpage&quot;,&quot;id&quot;:&quot;0c2bf3b9-685b-3f65-8d64-04872d18c4e1&quot;,&quot;title&quot;:&quot;Indonesia Energy Transition Outlook 2023&quot;,&quot;author&quot;:[{&quot;family&quot;:&quot;IESR&quot;,&quot;given&quot;:&quot;&quot;,&quot;parse-names&quot;:false,&quot;dropping-particle&quot;:&quot;&quot;,&quot;non-dropping-particle&quot;:&quot;&quot;}],&quot;container-title&quot;:&quot;https://iesr.or.id/wp-content/uploads/2022/12/IndonesiaEnergy-Transition-Outlook_2023.pdf&quot;,&quot;issued&quot;:{&quot;date-parts&quot;:[[2023]]},&quot;container-title-short&quot;:&quot;&quot;},&quot;isTemporary&quot;:false}]},{&quot;citationID&quot;:&quot;MENDELEY_CITATION_e37fb31f-438b-444d-a808-fffba7752eda&quot;,&quot;properties&quot;:{&quot;noteIndex&quot;:0},&quot;isEdited&quot;:false,&quot;manualOverride&quot;:{&quot;isManuallyOverridden&quot;:false,&quot;citeprocText&quot;:&quot;[30]&quot;,&quot;manualOverrideText&quot;:&quot;&quot;},&quot;citationTag&quot;:&quot;MENDELEY_CITATION_v3_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&quot;,&quot;citationItems&quot;:[{&quot;id&quot;:&quot;61689721-69aa-303a-9b87-65cfc447b2e6&quot;,&quot;itemData&quot;:{&quot;type&quot;:&quot;article-journal&quot;,&quot;id&quot;:&quot;61689721-69aa-303a-9b87-65cfc447b2e6&quot;,&quot;title&quot;:&quot;Assessing the feasibility of gray, blue, and green ammonia productions in Indonesia: A techno-economic and environmental perspective&quot;,&quot;author&quot;:[{&quot;family&quot;:&quot;Tjahjono&quot;,&quot;given&quot;:&quot;Martin&quot;,&quot;parse-names&quot;:false,&quot;dropping-particle&quot;:&quot;&quot;,&quot;non-dropping-particle&quot;:&quot;&quot;},{&quot;family&quot;:&quot;Stevani&quot;,&quot;given&quot;:&quot;Isabella&quot;,&quot;parse-names&quot;:false,&quot;dropping-particle&quot;:&quot;&quot;,&quot;non-dropping-particle&quot;:&quot;&quot;},{&quot;family&quot;:&quot;Siswanto&quot;,&quot;given&quot;:&quot;Gracheilla A&quot;,&quot;parse-names&quot;:false,&quot;dropping-particle&quot;:&quot;&quot;,&quot;non-dropping-particle&quot;:&quot;&quot;},{&quot;family&quot;:&quot;Adhitya&quot;,&quot;given&quot;:&quot;Arief&quot;,&quot;parse-names&quot;:false,&quot;dropping-particle&quot;:&quot;&quot;,&quot;non-dropping-particle&quot;:&quot;&quot;},{&quot;family&quot;:&quot;Halim&quot;,&quot;given&quot;:&quot;Iskandar&quot;,&quot;parse-names&quot;:false,&quot;dropping-particle&quot;:&quot;&quot;,&quot;non-dropping-particle&quot;:&quot;&quot;}],&quot;container-title&quot;:&quot;International Journal of Renewable Energy Development&quot;,&quot;DOI&quot;:&quot;10.14710/ijred.2023.58035&quot;,&quot;ISSN&quot;:&quot;2252-4940&quot;,&quot;issued&quot;:{&quot;date-parts&quot;:[[2023,11,1]]},&quot;page&quot;:&quot;1030-1040&quot;,&quot;abstract&quot;:&quot;&lt;p&gt;Ammonia, owing to its carbon-free attributes, stands as a promising alternative for replacing fossil-based fuels. This study investigates the techno-economic and environmental aspects of gray, blue, and green ammonia production in Indonesia. In this regard, a spreadsheet-based decision support system has been developed to analyze the levelized cost of each mode of ammonia production and their cost sensitivity across various parameters. The results of the analysis show a levelized cost of gray ammonia of $297 (USD) per ton, which is strongly affected by natural gas prices and carbon taxation. Blue ammonia emerges as the most stable production option with a levelized cost of $390 per ton, impacted by natural gas prices and the expenses associated with carbon sequestration. On the other hand, the levelized cost of green ammonia varies between $696 to $1,024 per ton and is predominantly influenced by the choice of electrolyzers, the cost of renewable energy sources, and maintenance and operational expenditures. Furthermore, the study reveals that gray and blue ammonia production result in emissions of 2.73 and 0.28 tons of CO2 equivalent per ton of ammonia, respectively, while in-situ carbon emissions from green ammonia can be considered negligible. Overall, this study underscores the potential of implementing green ammonia production utilizing geothermal or hydropower renewable energy resources as viable solutions for decarbonizing the power, industry, and transport sectors in Indonesia. Several policy recommendations aimed at overcoming existing barriers to the development of green ammonia plants in the country are also provided.&lt;/p&gt;&quot;,&quot;issue&quot;:&quot;6&quot;,&quot;volume&quot;:&quot;12&quot;,&quot;container-title-short&quot;:&quot;&quot;},&quot;isTemporary&quot;:false}]},{&quot;citationID&quot;:&quot;MENDELEY_CITATION_2c5bf363-12ac-4131-8682-a01f302886bd&quot;,&quot;properties&quot;:{&quot;noteIndex&quot;:0},&quot;isEdited&quot;:false,&quot;manualOverride&quot;:{&quot;isManuallyOverridden&quot;:false,&quot;citeprocText&quot;:&quot;[30]&quot;,&quot;manualOverrideText&quot;:&quot;&quot;},&quot;citationItems&quot;:[{&quot;id&quot;:&quot;61689721-69aa-303a-9b87-65cfc447b2e6&quot;,&quot;itemData&quot;:{&quot;type&quot;:&quot;article-journal&quot;,&quot;id&quot;:&quot;61689721-69aa-303a-9b87-65cfc447b2e6&quot;,&quot;title&quot;:&quot;Assessing the feasibility of gray, blue, and green ammonia productions in Indonesia: A techno-economic and environmental perspective&quot;,&quot;author&quot;:[{&quot;family&quot;:&quot;Tjahjono&quot;,&quot;given&quot;:&quot;Martin&quot;,&quot;parse-names&quot;:false,&quot;dropping-particle&quot;:&quot;&quot;,&quot;non-dropping-particle&quot;:&quot;&quot;},{&quot;family&quot;:&quot;Stevani&quot;,&quot;given&quot;:&quot;Isabella&quot;,&quot;parse-names&quot;:false,&quot;dropping-particle&quot;:&quot;&quot;,&quot;non-dropping-particle&quot;:&quot;&quot;},{&quot;family&quot;:&quot;Siswanto&quot;,&quot;given&quot;:&quot;Gracheilla A&quot;,&quot;parse-names&quot;:false,&quot;dropping-particle&quot;:&quot;&quot;,&quot;non-dropping-particle&quot;:&quot;&quot;},{&quot;family&quot;:&quot;Adhitya&quot;,&quot;given&quot;:&quot;Arief&quot;,&quot;parse-names&quot;:false,&quot;dropping-particle&quot;:&quot;&quot;,&quot;non-dropping-particle&quot;:&quot;&quot;},{&quot;family&quot;:&quot;Halim&quot;,&quot;given&quot;:&quot;Iskandar&quot;,&quot;parse-names&quot;:false,&quot;dropping-particle&quot;:&quot;&quot;,&quot;non-dropping-particle&quot;:&quot;&quot;}],&quot;container-title&quot;:&quot;International Journal of Renewable Energy Development&quot;,&quot;DOI&quot;:&quot;10.14710/ijred.2023.58035&quot;,&quot;ISSN&quot;:&quot;2252-4940&quot;,&quot;issued&quot;:{&quot;date-parts&quot;:[[2023,11,1]]},&quot;page&quot;:&quot;1030-1040&quot;,&quot;abstract&quot;:&quot;&lt;p&gt;Ammonia, owing to its carbon-free attributes, stands as a promising alternative for replacing fossil-based fuels. This study investigates the techno-economic and environmental aspects of gray, blue, and green ammonia production in Indonesia. In this regard, a spreadsheet-based decision support system has been developed to analyze the levelized cost of each mode of ammonia production and their cost sensitivity across various parameters. The results of the analysis show a levelized cost of gray ammonia of $297 (USD) per ton, which is strongly affected by natural gas prices and carbon taxation. Blue ammonia emerges as the most stable production option with a levelized cost of $390 per ton, impacted by natural gas prices and the expenses associated with carbon sequestration. On the other hand, the levelized cost of green ammonia varies between $696 to $1,024 per ton and is predominantly influenced by the choice of electrolyzers, the cost of renewable energy sources, and maintenance and operational expenditures. Furthermore, the study reveals that gray and blue ammonia production result in emissions of 2.73 and 0.28 tons of CO2 equivalent per ton of ammonia, respectively, while in-situ carbon emissions from green ammonia can be considered negligible. Overall, this study underscores the potential of implementing green ammonia production utilizing geothermal or hydropower renewable energy resources as viable solutions for decarbonizing the power, industry, and transport sectors in Indonesia. Several policy recommendations aimed at overcoming existing barriers to the development of green ammonia plants in the country are also provided.&lt;/p&gt;&quot;,&quot;issue&quot;:&quot;6&quot;,&quot;volume&quot;:&quot;12&quot;,&quot;container-title-short&quot;:&quot;&quot;},&quot;isTemporary&quot;:false}],&quot;citationTag&quot;:&quot;MENDELEY_CITATION_v3_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&quot;},{&quot;citationID&quot;:&quot;MENDELEY_CITATION_7f28fdac-3e82-4334-92fe-7beb5ed7edbd&quot;,&quot;properties&quot;:{&quot;noteIndex&quot;:0},&quot;isEdited&quot;:false,&quot;manualOverride&quot;:{&quot;isManuallyOverridden&quot;:false,&quot;citeprocText&quot;:&quot;[14]&quot;,&quot;manualOverrideText&quot;:&quot;&quot;},&quot;citationTag&quot;:&quot;MENDELEY_CITATION_v3_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&quot;,&quot;citationItems&quot;:[{&quot;id&quot;:&quot;0a206916-cfe8-3081-b998-44019a39bb3c&quot;,&quot;itemData&quot;:{&quot;type&quot;:&quot;article-journal&quot;,&quot;id&quot;:&quot;0a206916-cfe8-3081-b998-44019a39bb3c&quot;,&quot;title&quot;:&quot;Process Simulation and Evaluation of Carbon Separation Technology from High-CO2 Gas Wells in Indonesia Using a Solvent and Adsorbent&quot;,&quot;author&quot;:[{&quot;family&quot;:&quot;Renanto&quot;,&quot;given&quot;:&quot;Renanto&quot;,&quot;parse-names&quot;:false,&quot;dropping-particle&quot;:&quot;&quot;,&quot;non-dropping-particle&quot;:&quot;&quot;},{&quot;family&quot;:&quot;Andhin&quot;,&quot;given&quot;:&quot;Tyara Novia&quot;,&quot;parse-names&quot;:false,&quot;dropping-particle&quot;:&quot;&quot;,&quot;non-dropping-particle&quot;:&quot;&quot;},{&quot;family&quot;:&quot;Juwari&quot;,&quot;given&quot;:&quot;Juwari&quot;,&quot;parse-names&quot;:false,&quot;dropping-particle&quot;:&quot;&quot;,&quot;non-dropping-particle&quot;:&quot;&quot;}],&quot;container-title&quot;:&quot;The Open Chemical Engineering Journal&quot;,&quot;DOI&quot;:&quot;10.2174/0118741231367703250212065934&quot;,&quot;ISSN&quot;:&quot;1874-1231&quot;,&quot;issued&quot;:{&quot;date-parts&quot;:[[2025,2,20]]},&quot;issue&quot;:&quot;1&quot;,&quot;volume&quot;:&quot;19&quot;,&quot;container-title-short&quot;:&quot;&quot;},&quot;isTemporary&quot;:false}]},{&quot;citationID&quot;:&quot;MENDELEY_CITATION_ed864bfc-6fba-4428-8fad-5613fbd9f894&quot;,&quot;properties&quot;:{&quot;noteIndex&quot;:0},&quot;isEdited&quot;:false,&quot;manualOverride&quot;:{&quot;isManuallyOverridden&quot;:false,&quot;citeprocText&quot;:&quot;[39]&quot;,&quot;manualOverrideText&quot;:&quot;&quot;},&quot;citationTag&quot;:&quot;MENDELEY_CITATION_v3_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&quot;,&quot;citationItems&quot;:[{&quot;id&quot;:&quot;08ec2bcf-937a-33e3-a397-e71f45603d0d&quot;,&quot;itemData&quot;:{&quot;type&quot;:&quot;report&quot;,&quot;id&quot;:&quot;08ec2bcf-937a-33e3-a397-e71f45603d0d&quot;,&quot;title&quot;:&quot;CARBON DIOXIDE CAPTURE, STORAGE AND UTILIZATION&quot;,&quot;author&quot;:[{&quot;family&quot;:&quot;Musadi&quot;,&quot;given&quot;:&quot;Maya Ramadianti&quot;,&quot;parse-names&quot;:false,&quot;dropping-particle&quot;:&quot;&quot;,&quot;non-dropping-particle&quot;:&quot;&quot;}],&quot;issued&quot;:{&quot;date-parts&quot;:[[2020]]},&quot;publisher-place&quot;:&quot;Bandung&quot;,&quot;container-title-short&quot;:&quot;&quot;},&quot;isTemporary&quot;:false}]},{&quot;citationID&quot;:&quot;MENDELEY_CITATION_0277f394-37cc-4ccd-af9a-71b9dce3e74c&quot;,&quot;properties&quot;:{&quot;noteIndex&quot;:0},&quot;isEdited&quot;:false,&quot;manualOverride&quot;:{&quot;isManuallyOverridden&quot;:false,&quot;citeprocText&quot;:&quot;[40]&quot;,&quot;manualOverrideText&quot;:&quot;&quot;},&quot;citationTag&quot;:&quot;MENDELEY_CITATION_v3_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&quot;,&quot;citationItems&quot;:[{&quot;id&quot;:&quot;4ef9489d-7232-33be-9785-d3b251e32e56&quot;,&quot;itemData&quot;:{&quot;type&quot;:&quot;webpage&quot;,&quot;id&quot;:&quot;4ef9489d-7232-33be-9785-d3b251e32e56&quot;,&quot;title&quot;:&quot;KBR Ammonia Cracking a Technology for Dissociating Ammonia into Hydrogen and Nitrogen&quot;,&quot;author&quot;:[{&quot;family&quot;:&quot;KBR&quot;,&quot;given&quot;:&quot;&quot;,&quot;parse-names&quot;:false,&quot;dropping-particle&quot;:&quot;&quot;,&quot;non-dropping-particle&quot;:&quot;&quot;}],&quot;container-title&quot;:&quot;https://www.kbr.com/sites/default/files/2022-09/AmmoniaCracking-Handout.pdf&quot;,&quot;issued&quot;:{&quot;date-parts&quot;:[[2022]]},&quot;container-title-short&quot;:&quot;&quot;},&quot;isTemporary&quot;:false}]},{&quot;citationID&quot;:&quot;MENDELEY_CITATION_74c23586-593e-4e53-9920-df92ef65df06&quot;,&quot;properties&quot;:{&quot;noteIndex&quot;:0},&quot;isEdited&quot;:false,&quot;manualOverride&quot;:{&quot;isManuallyOverridden&quot;:false,&quot;citeprocText&quot;:&quot;[33], [41]&quot;,&quot;manualOverrideText&quot;:&quot;&quot;},&quot;citationItems&quot;:[{&quot;id&quot;:&quot;61ee8e81-2e7b-3362-9a32-a670520e50f1&quot;,&quot;itemData&quot;:{&quot;type&quot;:&quot;article-journal&quot;,&quot;id&quot;:&quot;61ee8e81-2e7b-3362-9a32-a670520e50f1&quot;,&quot;title&quot;:&quot;Quantifying environmental impact: carbon emissions analysis of cut and fill work in construction&quot;,&quot;author&quot;:[{&quot;family&quot;:&quot;Keintjem&quot;,&quot;given&quot;:&quot;Militia&quot;,&quot;parse-names&quot;:false,&quot;dropping-particle&quot;:&quot;&quot;,&quot;non-dropping-particle&quot;:&quot;&quot;},{&quot;family&quot;:&quot;Suwondo&quot;,&quot;given&quot;:&quot;Riza&quot;,&quot;parse-names&quot;:false,&quot;dropping-particle&quot;:&quot;&quot;,&quot;non-dropping-particle&quot;:&quot;&quot;},{&quot;family&quot;:&quot;Suangga&quot;,&quot;given&quot;:&quot;Made&quot;,&quot;parse-names&quot;:false,&quot;dropping-particle&quot;:&quot;&quot;,&quot;non-dropping-particle&quot;:&quot;&quot;},{&quot;family&quot;:&quot;Juliastuti&quot;,&quot;given&quot;:&quot;&quot;,&quot;parse-names&quot;:false,&quot;dropping-particle&quot;:&quot;&quot;,&quot;non-dropping-particle&quot;:&quot;&quot;},{&quot;family&quot;:&quot;Anda&quot;,&quot;given&quot;:&quot;Martin&quot;,&quot;parse-names&quot;:false,&quot;dropping-particle&quot;:&quot;&quot;,&quot;non-dropping-particle&quot;:&quot;&quot;}],&quot;container-title&quot;:&quot;Sinergi (Indonesia)&quot;,&quot;DOI&quot;:&quot;10.22441/sinergi.2024.3.006&quot;,&quot;ISSN&quot;:&quot;24601217&quot;,&quot;issued&quot;:{&quot;date-parts&quot;:[[2024]]},&quot;page&quot;:&quot;497-504&quot;,&quot;abstract&quot;:&quot;The construction industry plays a pivotal role in global development, but it also significantly contributes to carbon emissions, necessitating urgent measures to mitigate its environmental impact. The main objective of this research is to analyse and estimate the carbon emissions resulting from cut and fill work in construction projects. This research conducted three comprehensive case studies focusing on heavy equipment excavation, material transport, material spreading, and compaction stages in the construction industry to analyse carbon emissions. The findings reveal that material transport emerges as a prominent source of CO2 emissions within the construction life cycle. This underscores the urgent need for transformative measures to optimize transportation logistics and adopt eco-friendly alternatives, such as electric or hybrid vehicles, for material transport. Additionally, the study highlights the importance of integrating intermodal transportation options to maximize efficiency while minimizing emissions during material movement. The research emphasizes that mitigating carbon emissions in the construction industry requires a comprehensive approach encompassing technological advancements, logistical optimization, and the adoption of sustainable practices. By embracing the strategies highlighted in this study, construction projects can significantly contribute to the global fight against climate change and align with international efforts to achieve a more sustainable future. The insights provided by this research underscore the imperative for collaboration among stakeholders to drive meaningful change and foster a more sustainable and environmentally conscious construction industry.&quot;,&quot;publisher&quot;:&quot;Mercu Buana University&quot;,&quot;issue&quot;:&quot;3&quot;,&quot;volume&quot;:&quot;28&quot;,&quot;container-title-short&quot;:&quot;&quot;},&quot;isTemporary&quot;:false},{&quot;id&quot;:&quot;2abb347d-9641-372d-a99d-0e73451a0292&quot;,&quot;itemData&quot;:{&quot;type&quot;:&quot;article-journal&quot;,&quot;id&quot;:&quot;2abb347d-9641-372d-a99d-0e73451a0292&quot;,&quot;title&quot;:&quot;Renewable energy in chemical industrial buildings for cost performance&quot;,&quot;author&quot;:[{&quot;family&quot;:&quot;Kussumardianadewi&quot;,&quot;given&quot;:&quot;Bernadette Detty&quot;,&quot;parse-names&quot;:false,&quot;dropping-particle&quot;:&quot;&quot;,&quot;non-dropping-particle&quot;:&quot;&quot;},{&quot;family&quot;:&quot;Husin&quot;,&quot;given&quot;:&quot;Albert Eddy&quot;,&quot;parse-names&quot;:false,&quot;dropping-particle&quot;:&quot;&quot;,&quot;non-dropping-particle&quot;:&quot;&quot;},{&quot;family&quot;:&quot;Sinaga&quot;,&quot;given&quot;:&quot;Lastarida&quot;,&quot;parse-names&quot;:false,&quot;dropping-particle&quot;:&quot;&quot;,&quot;non-dropping-particle&quot;:&quot;&quot;}],&quot;container-title&quot;:&quot;Sinergi (Indonesia)&quot;,&quot;DOI&quot;:&quot;10.22441/sinergi.2025.1.003&quot;,&quot;ISSN&quot;:&quot;24601217&quot;,&quot;issued&quot;:{&quot;date-parts&quot;:[[2025]]},&quot;page&quot;:&quot;21-32&quot;,&quot;abstract&quot;:&quot;Due to their potential benefits for various industries, blockchain technologies have recently attracted a lot of attention from the scientific and business communities. Blockchain provides distributed, secure, permissioned transactional ledgers that successfully deal with these problems. This study aims to present a new conceptual framework that combines blockchain technology with building information modeling. This framework is specifically designed for smart contracts and digital transactions in the chemical industry's retrofitting of green buildings. The main goals Within this context are to improve cost-effectiveness, bolster cybersecurity measures, improve information sharing and management, expedite payment transactions, and advance sustainability. In Cilegon, Banten, Indonesia, a chemical facility was the study's location. The study also makes use of partial least squares structural equation modeling.&quot;,&quot;publisher&quot;:&quot;Mercu Buana University&quot;,&quot;issue&quot;:&quot;1&quot;,&quot;volume&quot;:&quot;29&quot;},&quot;isTemporary&quot;:false}],&quot;citationTag&quot;:&quot;MENDELEY_CITATION_v3_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&quot;},{&quot;citationID&quot;:&quot;MENDELEY_CITATION_79f0ec6b-c75d-4dd7-bc84-da520e8cf621&quot;,&quot;properties&quot;:{&quot;noteIndex&quot;:0},&quot;isEdited&quot;:false,&quot;manualOverride&quot;:{&quot;isManuallyOverridden&quot;:false,&quot;citeprocText&quot;:&quot;[30]&quot;,&quot;manualOverrideText&quot;:&quot;&quot;},&quot;citationTag&quot;:&quot;MENDELEY_CITATION_v3_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&quot;,&quot;citationItems&quot;:[{&quot;id&quot;:&quot;61689721-69aa-303a-9b87-65cfc447b2e6&quot;,&quot;itemData&quot;:{&quot;type&quot;:&quot;article-journal&quot;,&quot;id&quot;:&quot;61689721-69aa-303a-9b87-65cfc447b2e6&quot;,&quot;title&quot;:&quot;Assessing the feasibility of gray, blue, and green ammonia productions in Indonesia: A techno-economic and environmental perspective&quot;,&quot;author&quot;:[{&quot;family&quot;:&quot;Tjahjono&quot;,&quot;given&quot;:&quot;Martin&quot;,&quot;parse-names&quot;:false,&quot;dropping-particle&quot;:&quot;&quot;,&quot;non-dropping-particle&quot;:&quot;&quot;},{&quot;family&quot;:&quot;Stevani&quot;,&quot;given&quot;:&quot;Isabella&quot;,&quot;parse-names&quot;:false,&quot;dropping-particle&quot;:&quot;&quot;,&quot;non-dropping-particle&quot;:&quot;&quot;},{&quot;family&quot;:&quot;Siswanto&quot;,&quot;given&quot;:&quot;Gracheilla A&quot;,&quot;parse-names&quot;:false,&quot;dropping-particle&quot;:&quot;&quot;,&quot;non-dropping-particle&quot;:&quot;&quot;},{&quot;family&quot;:&quot;Adhitya&quot;,&quot;given&quot;:&quot;Arief&quot;,&quot;parse-names&quot;:false,&quot;dropping-particle&quot;:&quot;&quot;,&quot;non-dropping-particle&quot;:&quot;&quot;},{&quot;family&quot;:&quot;Halim&quot;,&quot;given&quot;:&quot;Iskandar&quot;,&quot;parse-names&quot;:false,&quot;dropping-particle&quot;:&quot;&quot;,&quot;non-dropping-particle&quot;:&quot;&quot;}],&quot;container-title&quot;:&quot;International Journal of Renewable Energy Development&quot;,&quot;DOI&quot;:&quot;10.14710/ijred.2023.58035&quot;,&quot;ISSN&quot;:&quot;2252-4940&quot;,&quot;issued&quot;:{&quot;date-parts&quot;:[[2023,11,1]]},&quot;page&quot;:&quot;1030-1040&quot;,&quot;abstract&quot;:&quot;&lt;p&gt;Ammonia, owing to its carbon-free attributes, stands as a promising alternative for replacing fossil-based fuels. This study investigates the techno-economic and environmental aspects of gray, blue, and green ammonia production in Indonesia. In this regard, a spreadsheet-based decision support system has been developed to analyze the levelized cost of each mode of ammonia production and their cost sensitivity across various parameters. The results of the analysis show a levelized cost of gray ammonia of $297 (USD) per ton, which is strongly affected by natural gas prices and carbon taxation. Blue ammonia emerges as the most stable production option with a levelized cost of $390 per ton, impacted by natural gas prices and the expenses associated with carbon sequestration. On the other hand, the levelized cost of green ammonia varies between $696 to $1,024 per ton and is predominantly influenced by the choice of electrolyzers, the cost of renewable energy sources, and maintenance and operational expenditures. Furthermore, the study reveals that gray and blue ammonia production result in emissions of 2.73 and 0.28 tons of CO2 equivalent per ton of ammonia, respectively, while in-situ carbon emissions from green ammonia can be considered negligible. Overall, this study underscores the potential of implementing green ammonia production utilizing geothermal or hydropower renewable energy resources as viable solutions for decarbonizing the power, industry, and transport sectors in Indonesia. Several policy recommendations aimed at overcoming existing barriers to the development of green ammonia plants in the country are also provided.&lt;/p&gt;&quot;,&quot;issue&quot;:&quot;6&quot;,&quot;volume&quot;:&quot;12&quot;,&quot;container-title-short&quot;:&quot;&quot;},&quot;isTemporary&quot;:false}]},{&quot;citationID&quot;:&quot;MENDELEY_CITATION_f9237753-88d7-4971-a5a1-c9bfcd4665ec&quot;,&quot;properties&quot;:{&quot;noteIndex&quot;:0},&quot;isEdited&quot;:false,&quot;manualOverride&quot;:{&quot;isManuallyOverridden&quot;:false,&quot;citeprocText&quot;:&quot;[8], [31], [42]&quot;,&quot;manualOverrideText&quot;:&quot;&quot;},&quot;citationTag&quot;:&quot;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&quot;,&quot;citationItems&quot;:[{&quot;id&quot;:&quot;246f11ec-d463-3106-a4ef-bb826ed359a5&quot;,&quot;itemData&quot;:{&quot;type&quot;:&quot;article-journal&quot;,&quot;id&quot;:&quot;246f11ec-d463-3106-a4ef-bb826ed359a5&quot;,&quot;title&quot;:&quot;Evaluation of CO2 Transport Design Via Pipeline in the CCS System with Various Distance Combinations&quot;,&quot;author&quot;:[{&quot;family&quot;:&quot;Handogo&quot;,&quot;given&quot;:&quot;Renanto&quot;,&quot;parse-names&quot;:false,&quot;dropping-particle&quot;:&quot;&quot;,&quot;non-dropping-particle&quot;:&quot;&quot;},{&quot;family&quot;:&quot;Mualim&quot;,&quot;given&quot;:&quot;Annasit&quot;,&quot;parse-names&quot;:false,&quot;dropping-particle&quot;:&quot;&quot;,&quot;non-dropping-particle&quot;:&quot;&quot;},{&quot;family&quot;:&quot;Sutikno&quot;,&quot;given&quot;:&quot;Juwari Purwo&quot;,&quot;parse-names&quot;:false,&quot;dropping-particle&quot;:&quot;&quot;,&quot;non-dropping-particle&quot;:&quot;&quot;},{&quot;family&quot;:&quot;Altway&quot;,&quot;given&quot;:&quot;Ali&quot;,&quot;parse-names&quot;:false,&quot;dropping-particle&quot;:&quot;&quot;,&quot;non-dropping-particle&quot;:&quot;&quot;}],&quot;container-title&quot;:&quot;ECS Transactions&quot;,&quot;container-title-short&quot;:&quot;ECS Trans&quot;,&quot;DOI&quot;:&quot;10.1149/10701.8593ecst&quot;,&quot;URL&quot;:&quot;https://doi.org/10.1149/10701.8593ecst&quot;,&quot;issued&quot;:{&quot;date-parts&quot;:[[2022,4]]},&quot;page&quot;:&quot;8593-8608&quot;,&quot;abstract&quot;:&quot;Carbon dioxide transportation plays an important role in the CCS system. The pipeline is the most economically viable for CO2 transport medium. In this paper, the design of the CO2 pipeline is systematically evaluated from a technical and economic aspect. Four transport process conditions include gaseous transport, liquid transport, dense phase transport, and supercritical transport will be assessed to obtain the most feasible transport design. A supercritical phase has an advantage when to be applied for long-distance and large-scale CO2 transportation. In the CCS network, the distance between source and sink points may vary. The variation in the distance and transport capacity make a supercritical phase not an effective pipeline transport condition. The proposed methods to determine the optimal design of onshore pipelines with a projected CO2 flow rate are presented in this paper. The methods are based on the simple correlations developed from a wide range of generic cases of CO2 transport. The optimum design is identified from the minimum total annual cost. The result shows that the pipeline design in the CCS network can be performed in the liquid phase when the distance is lower than 100 km.&quot;,&quot;publisher&quot;:&quot;The Electrochemical Society&quot;,&quot;issue&quot;:&quot;1&quot;,&quot;volume&quot;:&quot;107&quot;},&quot;isTemporary&quot;:false},{&quot;id&quot;:&quot;6763bc96-b5fd-3386-ab23-4cb6584c44ec&quot;,&quot;itemData&quot;:{&quot;type&quot;:&quot;article-journal&quot;,&quot;id&quot;:&quot;6763bc96-b5fd-3386-ab23-4cb6584c44ec&quot;,&quot;title&quot;:&quot;Systematic Framework for CO2 Transport Design of CCS System in the Archipelagic State&quot;,&quot;author&quot;:[{&quot;family&quot;:&quot;Mualim&quot;,&quot;given&quot;:&quot;Annasit&quot;,&quot;parse-names&quot;:false,&quot;dropping-particle&quot;:&quot;&quot;,&quot;non-dropping-particle&quot;:&quot;&quot;},{&quot;family&quot;:&quot;Juwari&quot;,&quot;given&quot;:&quot;&quot;,&quot;parse-names&quot;:false,&quot;dropping-particle&quot;:&quot;&quot;,&quot;non-dropping-particle&quot;:&quot;&quot;},{&quot;family&quot;:&quot;Altway&quot;,&quot;given&quot;:&quot;Ali&quot;,&quot;parse-names&quot;:false,&quot;dropping-particle&quot;:&quot;&quot;,&quot;non-dropping-particle&quot;:&quot;&quot;},{&quot;family&quot;:&quot;Renanto&quot;,&quot;given&quot;:&quot;&quot;,&quot;parse-names&quot;:false,&quot;dropping-particle&quot;:&quot;&quot;,&quot;non-dropping-particle&quot;:&quot;&quot;}],&quot;container-title&quot;:&quot;Process Integration and Optimization for Sustainability&quot;,&quot;DOI&quot;:&quot;10.1007/s41660-022-00293-9&quot;,&quot;ISSN&quot;:&quot;25094246&quot;,&quot;issued&quot;:{&quot;date-parts&quot;:[[2022]]},&quot;abstract&quot;:&quot;In the carbon capture and storage system, carbon dioxide transport plays an essential role in connecting the source and sink points. A series of design stages should be developed to obtain a feasible transport design from an economic perspective. This paper presents a systematic framework for feasible CO2 transport design. The framework combines various methods and procedures in an integrated manner. The framework consists of two stages. The first stage involves task and system boundary identification, design, and evaluation of the carbon capture and storage (CCS) network. Three design schemes with overall, regional, and pseudo-regional approaches are used to generate the CCS network. The second stage involves designing CO2 transport in a CCS network with different transport technologies and evaluating all identified transport designs in terms of technical feasibility and economics. Two transport design scenarios are used in this stage, standalone design and shared facilities design. The framework is implemented for the CCS system candidate in the central and eastern parts of Indonesia. The specific cost is used to select the most effective transport designs. The results show that the framework is applicable for the CCS system with many sources and sinks separated in different regions. In such cases, offshore pipelines are not feasible to be applied because the CO2 transport volume is relatively small and the high-pressure drop. The most effective transport design can be achieved by the regional scheme in which CO2 transport is restricted only in the same regions.&quot;,&quot;publisher&quot;:&quot;Springer&quot;,&quot;container-title-short&quot;:&quot;&quot;},&quot;isTemporary&quot;:false},{&quot;id&quot;:&quot;fef96028-ddac-3b5b-9cf3-d47dcb65b08a&quot;,&quot;itemData&quot;:{&quot;type&quot;:&quot;article-journal&quot;,&quot;id&quot;:&quot;fef96028-ddac-3b5b-9cf3-d47dcb65b08a&quot;,&quot;title&quot;:&quot;Optimization of superstructure network in the CCS/CCSU system for CO2 reduction from exhaust gas industry and gas field in Indonesia as archipelago state&quot;,&quot;author&quot;:[{&quot;family&quot;:&quot;Dwi Pratiwi&quot;,&quot;given&quot;:&quot;Vibianti&quot;,&quot;parse-names&quot;:false,&quot;dropping-particle&quot;:&quot;&quot;,&quot;non-dropping-particle&quot;:&quot;&quot;},{&quot;family&quot;:&quot;Handogo&quot;,&quot;given&quot;:&quot;Renanto&quot;,&quot;parse-names&quot;:false,&quot;dropping-particle&quot;:&quot;&quot;,&quot;non-dropping-particle&quot;:&quot;&quot;},{&quot;family&quot;:&quot;Anugraha&quot;,&quot;given&quot;:&quot;Rendra Panca&quot;,&quot;parse-names&quot;:false,&quot;dropping-particle&quot;:&quot;&quot;,&quot;non-dropping-particle&quot;:&quot;&quot;},{&quot;family&quot;:&quot;Juwari&quot;,&quot;given&quot;:&quot;Juwari&quot;,&quot;parse-names&quot;:false,&quot;dropping-particle&quot;:&quot;&quot;,&quot;non-dropping-particle&quot;:&quot;&quot;},{&quot;family&quot;:&quot;Arifin&quot;,&quot;given&quot;:&quot;Rizal&quot;,&quot;parse-names&quot;:false,&quot;dropping-particle&quot;:&quot;&quot;,&quot;non-dropping-particle&quot;:&quot;&quot;}],&quot;container-title&quot;:&quot;Chemical Engineering Communications&quot;,&quot;container-title-short&quot;:&quot;Chem Eng Commun&quot;,&quot;DOI&quot;:&quot;10.1080/00986445.2024.2356829&quot;,&quot;ISSN&quot;:&quot;15635201&quot;,&quot;issued&quot;:{&quot;date-parts&quot;:[[2024]]},&quot;page&quot;:&quot;1431-1444&quot;,&quot;abstract&quot;:&quot;Industrial exhaust gases and gas fields are two significant sources of carbon dioxide (CO2) emissions that contribute to the rising levels of CO2 in the atmosphere. Among the various emission reduction systems, the CCSU (Carbon Capture, Storage, and Utilization) system has garnered extensive attention and research. This research aims to obtain the superstructure network sequentially in the CCSU system using GAMS (General Algebraic Modeling System). A mathematical approach was developed to optimize the amount of CO2 stored and utilized by varying the time difference (dt) between the source and sink from 0 to 10 years. After calculating the economic potential (EP), it was found that the Carbon Capture and Storage (CCS) system for both sources has a negative impact. In contrast, the CCSU system enhances the economic potential (EP) by generating a positive value. This is possible as the captured CO2 can be sold to the utilization sink, thereby creating a revenue stream. The EP for CO2 reduction from gas fields is greater than that from the industry, 21.68 × 106 USD compared to 12.50 × 106 USD at dt min10 years. The CCSU system, when utilizing CO2 sources from gas fields, is more profitable compared to using industrial emissions.&quot;,&quot;publisher&quot;:&quot;Taylor and Francis Ltd.&quot;,&quot;issue&quot;:&quot;9&quot;,&quot;volume&quot;:&quot;211&quot;},&quot;isTemporary&quot;:false}]},{&quot;citationID&quot;:&quot;MENDELEY_CITATION_ee245840-a32e-4c16-a9f7-056cefad4d23&quot;,&quot;properties&quot;:{&quot;noteIndex&quot;:0},&quot;isEdited&quot;:false,&quot;manualOverride&quot;:{&quot;isManuallyOverridden&quot;:false,&quot;citeprocText&quot;:&quot;[42]&quot;,&quot;manualOverrideText&quot;:&quot;&quot;},&quot;citationTag&quot;:&quot;MENDELEY_CITATION_v3_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&quot;,&quot;citationItems&quot;:[{&quot;id&quot;:&quot;246f11ec-d463-3106-a4ef-bb826ed359a5&quot;,&quot;itemData&quot;:{&quot;type&quot;:&quot;article-journal&quot;,&quot;id&quot;:&quot;246f11ec-d463-3106-a4ef-bb826ed359a5&quot;,&quot;title&quot;:&quot;Evaluation of CO2 Transport Design Via Pipeline in the CCS System with Various Distance Combinations&quot;,&quot;author&quot;:[{&quot;family&quot;:&quot;Handogo&quot;,&quot;given&quot;:&quot;Renanto&quot;,&quot;parse-names&quot;:false,&quot;dropping-particle&quot;:&quot;&quot;,&quot;non-dropping-particle&quot;:&quot;&quot;},{&quot;family&quot;:&quot;Mualim&quot;,&quot;given&quot;:&quot;Annasit&quot;,&quot;parse-names&quot;:false,&quot;dropping-particle&quot;:&quot;&quot;,&quot;non-dropping-particle&quot;:&quot;&quot;},{&quot;family&quot;:&quot;Sutikno&quot;,&quot;given&quot;:&quot;Juwari Purwo&quot;,&quot;parse-names&quot;:false,&quot;dropping-particle&quot;:&quot;&quot;,&quot;non-dropping-particle&quot;:&quot;&quot;},{&quot;family&quot;:&quot;Altway&quot;,&quot;given&quot;:&quot;Ali&quot;,&quot;parse-names&quot;:false,&quot;dropping-particle&quot;:&quot;&quot;,&quot;non-dropping-particle&quot;:&quot;&quot;}],&quot;container-title&quot;:&quot;ECS Transactions&quot;,&quot;container-title-short&quot;:&quot;ECS Trans&quot;,&quot;DOI&quot;:&quot;10.1149/10701.8593ecst&quot;,&quot;URL&quot;:&quot;https://doi.org/10.1149/10701.8593ecst&quot;,&quot;issued&quot;:{&quot;date-parts&quot;:[[2022,4]]},&quot;page&quot;:&quot;8593-8608&quot;,&quot;abstract&quot;:&quot;Carbon dioxide transportation plays an important role in the CCS system. The pipeline is the most economically viable for CO2 transport medium. In this paper, the design of the CO2 pipeline is systematically evaluated from a technical and economic aspect. Four transport process conditions include gaseous transport, liquid transport, dense phase transport, and supercritical transport will be assessed to obtain the most feasible transport design. A supercritical phase has an advantage when to be applied for long-distance and large-scale CO2 transportation. In the CCS network, the distance between source and sink points may vary. The variation in the distance and transport capacity make a supercritical phase not an effective pipeline transport condition. The proposed methods to determine the optimal design of onshore pipelines with a projected CO2 flow rate are presented in this paper. The methods are based on the simple correlations developed from a wide range of generic cases of CO2 transport. The optimum design is identified from the minimum total annual cost. The result shows that the pipeline design in the CCS network can be performed in the liquid phase when the distance is lower than 100 km.&quot;,&quot;publisher&quot;:&quot;The Electrochemical Society&quot;,&quot;issue&quot;:&quot;1&quot;,&quot;volume&quot;:&quot;107&quot;},&quot;isTemporary&quot;:false}]},{&quot;citationID&quot;:&quot;MENDELEY_CITATION_a56ee63c-c3f1-4e66-9c33-f464135a7d95&quot;,&quot;properties&quot;:{&quot;noteIndex&quot;:0},&quot;isEdited&quot;:false,&quot;manualOverride&quot;:{&quot;isManuallyOverridden&quot;:false,&quot;citeprocText&quot;:&quot;[8]&quot;,&quot;manualOverrideText&quot;:&quot;&quot;},&quot;citationTag&quot;:&quot;MENDELEY_CITATION_v3_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&quot;,&quot;citationItems&quot;:[{&quot;id&quot;:&quot;6763bc96-b5fd-3386-ab23-4cb6584c44ec&quot;,&quot;itemData&quot;:{&quot;type&quot;:&quot;article-journal&quot;,&quot;id&quot;:&quot;6763bc96-b5fd-3386-ab23-4cb6584c44ec&quot;,&quot;title&quot;:&quot;Systematic Framework for CO2 Transport Design of CCS System in the Archipelagic State&quot;,&quot;author&quot;:[{&quot;family&quot;:&quot;Mualim&quot;,&quot;given&quot;:&quot;Annasit&quot;,&quot;parse-names&quot;:false,&quot;dropping-particle&quot;:&quot;&quot;,&quot;non-dropping-particle&quot;:&quot;&quot;},{&quot;family&quot;:&quot;Juwari&quot;,&quot;given&quot;:&quot;&quot;,&quot;parse-names&quot;:false,&quot;dropping-particle&quot;:&quot;&quot;,&quot;non-dropping-particle&quot;:&quot;&quot;},{&quot;family&quot;:&quot;Altway&quot;,&quot;given&quot;:&quot;Ali&quot;,&quot;parse-names&quot;:false,&quot;dropping-particle&quot;:&quot;&quot;,&quot;non-dropping-particle&quot;:&quot;&quot;},{&quot;family&quot;:&quot;Renanto&quot;,&quot;given&quot;:&quot;&quot;,&quot;parse-names&quot;:false,&quot;dropping-particle&quot;:&quot;&quot;,&quot;non-dropping-particle&quot;:&quot;&quot;}],&quot;container-title&quot;:&quot;Process Integration and Optimization for Sustainability&quot;,&quot;DOI&quot;:&quot;10.1007/s41660-022-00293-9&quot;,&quot;ISSN&quot;:&quot;25094246&quot;,&quot;issued&quot;:{&quot;date-parts&quot;:[[2022]]},&quot;abstract&quot;:&quot;In the carbon capture and storage system, carbon dioxide transport plays an essential role in connecting the source and sink points. A series of design stages should be developed to obtain a feasible transport design from an economic perspective. This paper presents a systematic framework for feasible CO2 transport design. The framework combines various methods and procedures in an integrated manner. The framework consists of two stages. The first stage involves task and system boundary identification, design, and evaluation of the carbon capture and storage (CCS) network. Three design schemes with overall, regional, and pseudo-regional approaches are used to generate the CCS network. The second stage involves designing CO2 transport in a CCS network with different transport technologies and evaluating all identified transport designs in terms of technical feasibility and economics. Two transport design scenarios are used in this stage, standalone design and shared facilities design. The framework is implemented for the CCS system candidate in the central and eastern parts of Indonesia. The specific cost is used to select the most effective transport designs. The results show that the framework is applicable for the CCS system with many sources and sinks separated in different regions. In such cases, offshore pipelines are not feasible to be applied because the CO2 transport volume is relatively small and the high-pressure drop. The most effective transport design can be achieved by the regional scheme in which CO2 transport is restricted only in the same regions.&quot;,&quot;publisher&quot;:&quot;Springer&quot;,&quot;container-title-short&quot;:&quot;&quot;},&quot;isTemporary&quot;:false}]},{&quot;citationID&quot;:&quot;MENDELEY_CITATION_3ed559d6-e78b-4973-9e8c-2d78c472eb37&quot;,&quot;properties&quot;:{&quot;noteIndex&quot;:0},&quot;isEdited&quot;:false,&quot;manualOverride&quot;:{&quot;isManuallyOverridden&quot;:false,&quot;citeprocText&quot;:&quot;[31]&quot;,&quot;manualOverrideText&quot;:&quot;&quot;},&quot;citationTag&quot;:&quot;MENDELEY_CITATION_v3_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&quot;,&quot;citationItems&quot;:[{&quot;id&quot;:&quot;fef96028-ddac-3b5b-9cf3-d47dcb65b08a&quot;,&quot;itemData&quot;:{&quot;type&quot;:&quot;article-journal&quot;,&quot;id&quot;:&quot;fef96028-ddac-3b5b-9cf3-d47dcb65b08a&quot;,&quot;title&quot;:&quot;Optimization of superstructure network in the CCS/CCSU system for CO2 reduction from exhaust gas industry and gas field in Indonesia as archipelago state&quot;,&quot;author&quot;:[{&quot;family&quot;:&quot;Dwi Pratiwi&quot;,&quot;given&quot;:&quot;Vibianti&quot;,&quot;parse-names&quot;:false,&quot;dropping-particle&quot;:&quot;&quot;,&quot;non-dropping-particle&quot;:&quot;&quot;},{&quot;family&quot;:&quot;Handogo&quot;,&quot;given&quot;:&quot;Renanto&quot;,&quot;parse-names&quot;:false,&quot;dropping-particle&quot;:&quot;&quot;,&quot;non-dropping-particle&quot;:&quot;&quot;},{&quot;family&quot;:&quot;Anugraha&quot;,&quot;given&quot;:&quot;Rendra Panca&quot;,&quot;parse-names&quot;:false,&quot;dropping-particle&quot;:&quot;&quot;,&quot;non-dropping-particle&quot;:&quot;&quot;},{&quot;family&quot;:&quot;Juwari&quot;,&quot;given&quot;:&quot;Juwari&quot;,&quot;parse-names&quot;:false,&quot;dropping-particle&quot;:&quot;&quot;,&quot;non-dropping-particle&quot;:&quot;&quot;},{&quot;family&quot;:&quot;Arifin&quot;,&quot;given&quot;:&quot;Rizal&quot;,&quot;parse-names&quot;:false,&quot;dropping-particle&quot;:&quot;&quot;,&quot;non-dropping-particle&quot;:&quot;&quot;}],&quot;container-title&quot;:&quot;Chemical Engineering Communications&quot;,&quot;container-title-short&quot;:&quot;Chem Eng Commun&quot;,&quot;DOI&quot;:&quot;10.1080/00986445.2024.2356829&quot;,&quot;ISSN&quot;:&quot;15635201&quot;,&quot;issued&quot;:{&quot;date-parts&quot;:[[2024]]},&quot;page&quot;:&quot;1431-1444&quot;,&quot;abstract&quot;:&quot;Industrial exhaust gases and gas fields are two significant sources of carbon dioxide (CO2) emissions that contribute to the rising levels of CO2 in the atmosphere. Among the various emission reduction systems, the CCSU (Carbon Capture, Storage, and Utilization) system has garnered extensive attention and research. This research aims to obtain the superstructure network sequentially in the CCSU system using GAMS (General Algebraic Modeling System). A mathematical approach was developed to optimize the amount of CO2 stored and utilized by varying the time difference (dt) between the source and sink from 0 to 10 years. After calculating the economic potential (EP), it was found that the Carbon Capture and Storage (CCS) system for both sources has a negative impact. In contrast, the CCSU system enhances the economic potential (EP) by generating a positive value. This is possible as the captured CO2 can be sold to the utilization sink, thereby creating a revenue stream. The EP for CO2 reduction from gas fields is greater than that from the industry, 21.68 × 106 USD compared to 12.50 × 106 USD at dt min10 years. The CCSU system, when utilizing CO2 sources from gas fields, is more profitable compared to using industrial emissions.&quot;,&quot;publisher&quot;:&quot;Taylor and Francis Ltd.&quot;,&quot;issue&quot;:&quot;9&quot;,&quot;volume&quot;:&quot;211&quot;},&quot;isTemporary&quot;:false}]},{&quot;citationID&quot;:&quot;MENDELEY_CITATION_26dd08d1-6807-4813-9b69-486668158484&quot;,&quot;properties&quot;:{&quot;noteIndex&quot;:0},&quot;isEdited&quot;:false,&quot;manualOverride&quot;:{&quot;isManuallyOverridden&quot;:false,&quot;citeprocText&quot;:&quot;[42]&quot;,&quot;manualOverrideText&quot;:&quot;&quot;},&quot;citationTag&quot;:&quot;MENDELEY_CITATION_v3_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&quot;,&quot;citationItems&quot;:[{&quot;id&quot;:&quot;246f11ec-d463-3106-a4ef-bb826ed359a5&quot;,&quot;itemData&quot;:{&quot;type&quot;:&quot;article-journal&quot;,&quot;id&quot;:&quot;246f11ec-d463-3106-a4ef-bb826ed359a5&quot;,&quot;title&quot;:&quot;Evaluation of CO2 Transport Design Via Pipeline in the CCS System with Various Distance Combinations&quot;,&quot;author&quot;:[{&quot;family&quot;:&quot;Handogo&quot;,&quot;given&quot;:&quot;Renanto&quot;,&quot;parse-names&quot;:false,&quot;dropping-particle&quot;:&quot;&quot;,&quot;non-dropping-particle&quot;:&quot;&quot;},{&quot;family&quot;:&quot;Mualim&quot;,&quot;given&quot;:&quot;Annasit&quot;,&quot;parse-names&quot;:false,&quot;dropping-particle&quot;:&quot;&quot;,&quot;non-dropping-particle&quot;:&quot;&quot;},{&quot;family&quot;:&quot;Sutikno&quot;,&quot;given&quot;:&quot;Juwari Purwo&quot;,&quot;parse-names&quot;:false,&quot;dropping-particle&quot;:&quot;&quot;,&quot;non-dropping-particle&quot;:&quot;&quot;},{&quot;family&quot;:&quot;Altway&quot;,&quot;given&quot;:&quot;Ali&quot;,&quot;parse-names&quot;:false,&quot;dropping-particle&quot;:&quot;&quot;,&quot;non-dropping-particle&quot;:&quot;&quot;}],&quot;container-title&quot;:&quot;ECS Transactions&quot;,&quot;container-title-short&quot;:&quot;ECS Trans&quot;,&quot;DOI&quot;:&quot;10.1149/10701.8593ecst&quot;,&quot;URL&quot;:&quot;https://doi.org/10.1149/10701.8593ecst&quot;,&quot;issued&quot;:{&quot;date-parts&quot;:[[2022,4]]},&quot;page&quot;:&quot;8593-8608&quot;,&quot;abstract&quot;:&quot;Carbon dioxide transportation plays an important role in the CCS system. The pipeline is the most economically viable for CO2 transport medium. In this paper, the design of the CO2 pipeline is systematically evaluated from a technical and economic aspect. Four transport process conditions include gaseous transport, liquid transport, dense phase transport, and supercritical transport will be assessed to obtain the most feasible transport design. A supercritical phase has an advantage when to be applied for long-distance and large-scale CO2 transportation. In the CCS network, the distance between source and sink points may vary. The variation in the distance and transport capacity make a supercritical phase not an effective pipeline transport condition. The proposed methods to determine the optimal design of onshore pipelines with a projected CO2 flow rate are presented in this paper. The methods are based on the simple correlations developed from a wide range of generic cases of CO2 transport. The optimum design is identified from the minimum total annual cost. The result shows that the pipeline design in the CCS network can be performed in the liquid phase when the distance is lower than 100 km.&quot;,&quot;publisher&quot;:&quot;The Electrochemical Society&quot;,&quot;issue&quot;:&quot;1&quot;,&quot;volume&quot;:&quot;107&quot;},&quot;isTemporary&quot;:false}]},{&quot;citationID&quot;:&quot;MENDELEY_CITATION_74763842-ef2d-46f8-99f8-caa7acfc29c2&quot;,&quot;properties&quot;:{&quot;noteIndex&quot;:0},&quot;isEdited&quot;:false,&quot;manualOverride&quot;:{&quot;isManuallyOverridden&quot;:false,&quot;citeprocText&quot;:&quot;[43]&quot;,&quot;manualOverrideText&quot;:&quot;&quot;},&quot;citationTag&quot;:&quot;MENDELEY_CITATION_v3_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&quot;,&quot;citationItems&quot;:[{&quot;id&quot;:&quot;5f2ea733-8d6f-393f-b3d8-f4abf400259e&quot;,&quot;itemData&quot;:{&quot;type&quot;:&quot;article-journal&quot;,&quot;id&quot;:&quot;5f2ea733-8d6f-393f-b3d8-f4abf400259e&quot;,&quot;title&quot;:&quot;Improvement of borehole and casing assessment of CO2-EOR/CCUS injection and production well candidates in Sukowati Field, Indonesia in a well-based scale&quot;,&quot;author&quot;:[{&quot;family&quot;:&quot;Marbun&quot;,&quot;given&quot;:&quot;B. T.H.&quot;,&quot;parse-names&quot;:false,&quot;dropping-particle&quot;:&quot;&quot;,&quot;non-dropping-particle&quot;:&quot;&quot;},{&quot;family&quot;:&quot;Santoso&quot;,&quot;given&quot;:&quot;D.&quot;,&quot;parse-names&quot;:false,&quot;dropping-particle&quot;:&quot;&quot;,&quot;non-dropping-particle&quot;:&quot;&quot;},{&quot;family&quot;:&quot;Kadir&quot;,&quot;given&quot;:&quot;W. G.A.&quot;,&quot;parse-names&quot;:false,&quot;dropping-particle&quot;:&quot;&quot;,&quot;non-dropping-particle&quot;:&quot;&quot;},{&quot;family&quot;:&quot;Wibowo&quot;,&quot;given&quot;:&quot;A.&quot;,&quot;parse-names&quot;:false,&quot;dropping-particle&quot;:&quot;&quot;,&quot;non-dropping-particle&quot;:&quot;&quot;},{&quot;family&quot;:&quot;Suardana&quot;,&quot;given&quot;:&quot;P.&quot;,&quot;parse-names&quot;:false,&quot;dropping-particle&quot;:&quot;&quot;,&quot;non-dropping-particle&quot;:&quot;&quot;},{&quot;family&quot;:&quot;Prabowo&quot;,&quot;given&quot;:&quot;H.&quot;,&quot;parse-names&quot;:false,&quot;dropping-particle&quot;:&quot;&quot;,&quot;non-dropping-particle&quot;:&quot;&quot;},{&quot;family&quot;:&quot;Susilo&quot;,&quot;given&quot;:&quot;D.&quot;,&quot;parse-names&quot;:false,&quot;dropping-particle&quot;:&quot;&quot;,&quot;non-dropping-particle&quot;:&quot;&quot;},{&quot;family&quot;:&quot;Sasongko&quot;,&quot;given&quot;:&quot;D.&quot;,&quot;parse-names&quot;:false,&quot;dropping-particle&quot;:&quot;&quot;,&quot;non-dropping-particle&quot;:&quot;&quot;},{&quot;family&quot;:&quot;Sinaga&quot;,&quot;given&quot;:&quot;S. Z.&quot;,&quot;parse-names&quot;:false,&quot;dropping-particle&quot;:&quot;&quot;,&quot;non-dropping-particle&quot;:&quot;&quot;},{&quot;family&quot;:&quot;Purbantanu&quot;,&quot;given&quot;:&quot;B. A.&quot;,&quot;parse-names&quot;:false,&quot;dropping-particle&quot;:&quot;&quot;,&quot;non-dropping-particle&quot;:&quot;&quot;},{&quot;family&quot;:&quot;Palilu&quot;,&quot;given&quot;:&quot;J. M.&quot;,&quot;parse-names&quot;:false,&quot;dropping-particle&quot;:&quot;&quot;,&quot;non-dropping-particle&quot;:&quot;&quot;},{&quot;family&quot;:&quot;Sule&quot;,&quot;given&quot;:&quot;R.&quot;,&quot;parse-names&quot;:false,&quot;dropping-particle&quot;:&quot;&quot;,&quot;non-dropping-particle&quot;:&quot;&quot;}],&quot;container-title&quot;:&quot;Energy Reports&quot;,&quot;DOI&quot;:&quot;10.1016/j.egyr.2021.03.019&quot;,&quot;ISSN&quot;:&quot;23524847&quot;,&quot;issued&quot;:{&quot;date-parts&quot;:[[2021,11,1]]},&quot;page&quot;:&quot;1598-1615&quot;,&quot;abstract&quot;:&quot;Based on the health, safety, and environment (HSE) aspect, specific regulations of CO2 injection wells for enhanced oil recovery (EOR) and carbon capture, utilization, and storage (CCUS) must be carefully prepared before its implementation. In 2019, the Asian Development Bank as a donor institution provided a technical assistance grant for Battelle Memorial Institute to perform an initial review and evaluation done per field basis of Indonesian first pilot project CO2-EOR and CCUS at Sukowati Field, East-Java. This field has many challenges: reservoir fluid containing 20%–25% CO2 and 3%–4% H2S, total lost circulation issues in interest zones, and complex unsolved problems during the drilling operation. However, based on the industry standards and experiences worldwide, obtaining knowledge, referring to standards, and evaluating per well basis are mandatory to be conducted especially for a pilot project. Therefore, this first per well basis study in Indonesia aimed to improve per field basis Battelle's review and analyze the results based on the experiences and lesson learned from countries that have applied CO2-EOR/CCUS. The findings of this study can help for a better understanding of the actual condition of the well integrity, particularly related to borehole and casing, and its appropriateness for the planned CO2 injection operation. The results will also be used for designing well integrity and well barrier; thus, well lifetime can be designed based on engineering and economic feasibility. Furthermore, these results will be used to support the regulatory bodies in making regulations for design, operation, lifetime monitoring, and mitigation as well as to be used by the operator.&quot;,&quot;publisher&quot;:&quot;Elsevier Ltd&quot;,&quot;volume&quot;:&quot;7&quot;,&quot;container-title-short&quot;:&quot;&quot;},&quot;isTemporary&quot;:false}]},{&quot;citationID&quot;:&quot;MENDELEY_CITATION_fe9c0e09-e974-44dc-8446-135763d50e42&quot;,&quot;properties&quot;:{&quot;noteIndex&quot;:0},&quot;isEdited&quot;:false,&quot;manualOverride&quot;:{&quot;isManuallyOverridden&quot;:false,&quot;citeprocText&quot;:&quot;[30]&quot;,&quot;manualOverrideText&quot;:&quot;&quot;},&quot;citationTag&quot;:&quot;MENDELEY_CITATION_v3_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&quot;,&quot;citationItems&quot;:[{&quot;id&quot;:&quot;61689721-69aa-303a-9b87-65cfc447b2e6&quot;,&quot;itemData&quot;:{&quot;type&quot;:&quot;article-journal&quot;,&quot;id&quot;:&quot;61689721-69aa-303a-9b87-65cfc447b2e6&quot;,&quot;title&quot;:&quot;Assessing the feasibility of gray, blue, and green ammonia productions in Indonesia: A techno-economic and environmental perspective&quot;,&quot;author&quot;:[{&quot;family&quot;:&quot;Tjahjono&quot;,&quot;given&quot;:&quot;Martin&quot;,&quot;parse-names&quot;:false,&quot;dropping-particle&quot;:&quot;&quot;,&quot;non-dropping-particle&quot;:&quot;&quot;},{&quot;family&quot;:&quot;Stevani&quot;,&quot;given&quot;:&quot;Isabella&quot;,&quot;parse-names&quot;:false,&quot;dropping-particle&quot;:&quot;&quot;,&quot;non-dropping-particle&quot;:&quot;&quot;},{&quot;family&quot;:&quot;Siswanto&quot;,&quot;given&quot;:&quot;Gracheilla A&quot;,&quot;parse-names&quot;:false,&quot;dropping-particle&quot;:&quot;&quot;,&quot;non-dropping-particle&quot;:&quot;&quot;},{&quot;family&quot;:&quot;Adhitya&quot;,&quot;given&quot;:&quot;Arief&quot;,&quot;parse-names&quot;:false,&quot;dropping-particle&quot;:&quot;&quot;,&quot;non-dropping-particle&quot;:&quot;&quot;},{&quot;family&quot;:&quot;Halim&quot;,&quot;given&quot;:&quot;Iskandar&quot;,&quot;parse-names&quot;:false,&quot;dropping-particle&quot;:&quot;&quot;,&quot;non-dropping-particle&quot;:&quot;&quot;}],&quot;container-title&quot;:&quot;International Journal of Renewable Energy Development&quot;,&quot;DOI&quot;:&quot;10.14710/ijred.2023.58035&quot;,&quot;ISSN&quot;:&quot;2252-4940&quot;,&quot;issued&quot;:{&quot;date-parts&quot;:[[2023,11,1]]},&quot;page&quot;:&quot;1030-1040&quot;,&quot;abstract&quot;:&quot;&lt;p&gt;Ammonia, owing to its carbon-free attributes, stands as a promising alternative for replacing fossil-based fuels. This study investigates the techno-economic and environmental aspects of gray, blue, and green ammonia production in Indonesia. In this regard, a spreadsheet-based decision support system has been developed to analyze the levelized cost of each mode of ammonia production and their cost sensitivity across various parameters. The results of the analysis show a levelized cost of gray ammonia of $297 (USD) per ton, which is strongly affected by natural gas prices and carbon taxation. Blue ammonia emerges as the most stable production option with a levelized cost of $390 per ton, impacted by natural gas prices and the expenses associated with carbon sequestration. On the other hand, the levelized cost of green ammonia varies between $696 to $1,024 per ton and is predominantly influenced by the choice of electrolyzers, the cost of renewable energy sources, and maintenance and operational expenditures. Furthermore, the study reveals that gray and blue ammonia production result in emissions of 2.73 and 0.28 tons of CO2 equivalent per ton of ammonia, respectively, while in-situ carbon emissions from green ammonia can be considered negligible. Overall, this study underscores the potential of implementing green ammonia production utilizing geothermal or hydropower renewable energy resources as viable solutions for decarbonizing the power, industry, and transport sectors in Indonesia. Several policy recommendations aimed at overcoming existing barriers to the development of green ammonia plants in the country are also provided.&lt;/p&gt;&quot;,&quot;issue&quot;:&quot;6&quot;,&quot;volume&quot;:&quot;12&quot;,&quot;container-title-short&quot;:&quot;&quot;},&quot;isTemporary&quot;:false}]}]"/>
    <we:property name="MENDELEY_CITATIONS_LOCALE_CODE" value="&quot;en-US&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wr7ZhU4BKQENgEh7Q5TnIzXaw==">CgMxLjAyCGguZ2pkZ3hzOAByITFqaTgybEIwOE4wVHFyaFNRTFlDckZFQTl6WE9CWU03Wg==</go:docsCustomData>
</go:gDocsCustomXmlDataStorage>
</file>

<file path=customXml/itemProps1.xml><?xml version="1.0" encoding="utf-8"?>
<ds:datastoreItem xmlns:ds="http://schemas.openxmlformats.org/officeDocument/2006/customXml" ds:itemID="{82AF59F2-2CDA-45DA-B9BE-E0AFDA34C80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9</Pages>
  <Words>5690</Words>
  <Characters>30958</Characters>
  <Application>Microsoft Office Word</Application>
  <DocSecurity>0</DocSecurity>
  <Lines>1146</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Andi  Adriansyah</cp:lastModifiedBy>
  <cp:revision>57</cp:revision>
  <dcterms:created xsi:type="dcterms:W3CDTF">2025-05-11T02:07:00Z</dcterms:created>
  <dcterms:modified xsi:type="dcterms:W3CDTF">2025-07-01T08:20:00Z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b28ce1f0-2a9e-3144-a494-f2dc7e737d82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14834d42-61d3-423f-8fdf-2da490c67faf</vt:lpwstr>
  </property>
</Properties>
</file>