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325FD37F" w:rsidR="00866EE1" w:rsidRPr="00866EE1" w:rsidRDefault="00D37724" w:rsidP="00866EE1">
            <w:pPr>
              <w:spacing w:line="0" w:lineRule="atLeast"/>
              <w:ind w:right="60"/>
              <w:rPr>
                <w:rFonts w:ascii="Arial" w:eastAsia="Times New Roman" w:hAnsi="Arial" w:cs="Arial"/>
                <w:b/>
              </w:rPr>
            </w:pPr>
            <w:r w:rsidRPr="00D759CC">
              <w:rPr>
                <w:rFonts w:cs="Arial"/>
                <w:b/>
                <w:bCs/>
                <w:kern w:val="1"/>
                <w:sz w:val="28"/>
                <w:szCs w:val="28"/>
              </w:rPr>
              <w:t>PERAN TERMAL FASAD DINDING KAY</w:t>
            </w:r>
            <w:r>
              <w:rPr>
                <w:rFonts w:cs="Arial"/>
                <w:b/>
                <w:bCs/>
                <w:kern w:val="1"/>
                <w:sz w:val="28"/>
                <w:szCs w:val="28"/>
              </w:rPr>
              <w:t xml:space="preserve">U </w:t>
            </w:r>
            <w:r w:rsidRPr="00D759CC">
              <w:rPr>
                <w:rFonts w:cs="Arial"/>
                <w:b/>
                <w:bCs/>
                <w:kern w:val="1"/>
                <w:sz w:val="28"/>
                <w:szCs w:val="28"/>
              </w:rPr>
              <w:t>RUMAH VERNAKULAR: STUDI KASUS DESA SLAGI, KOTA JEPARA</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0803CAB6" w:rsidR="00C60370" w:rsidRPr="001C7D49" w:rsidRDefault="00D37724" w:rsidP="00D37724">
            <w:pPr>
              <w:spacing w:after="0" w:line="0" w:lineRule="atLeast"/>
              <w:ind w:right="-942"/>
              <w:rPr>
                <w:rFonts w:ascii="Arial" w:eastAsia="Times New Roman" w:hAnsi="Arial" w:cs="Arial"/>
              </w:rPr>
            </w:pPr>
            <w:r w:rsidRPr="001C7D49">
              <w:rPr>
                <w:rFonts w:ascii="Arial" w:hAnsi="Arial" w:cs="Arial"/>
              </w:rPr>
              <w:t xml:space="preserve">Athia Maulida Tsania Shofie, Eddy </w:t>
            </w:r>
            <w:r w:rsidRPr="001C7D49">
              <w:rPr>
                <w:rFonts w:ascii="Arial" w:hAnsi="Arial" w:cs="Arial"/>
              </w:rPr>
              <w:t>P</w:t>
            </w:r>
            <w:r w:rsidRPr="001C7D49">
              <w:rPr>
                <w:rFonts w:ascii="Arial" w:hAnsi="Arial" w:cs="Arial"/>
              </w:rPr>
              <w:t>rianto</w:t>
            </w:r>
          </w:p>
        </w:tc>
        <w:tc>
          <w:tcPr>
            <w:tcW w:w="5280" w:type="dxa"/>
            <w:gridSpan w:val="3"/>
            <w:tcBorders>
              <w:top w:val="nil"/>
              <w:left w:val="nil"/>
              <w:bottom w:val="single" w:sz="8" w:space="0" w:color="auto"/>
              <w:right w:val="single" w:sz="8" w:space="0" w:color="auto"/>
            </w:tcBorders>
            <w:vAlign w:val="bottom"/>
          </w:tcPr>
          <w:p w14:paraId="0088C2D9" w14:textId="0764D4F8" w:rsidR="00C60370" w:rsidRPr="001C7D49" w:rsidRDefault="00960157" w:rsidP="00866EE1">
            <w:pPr>
              <w:spacing w:after="0" w:line="0" w:lineRule="atLeast"/>
              <w:rPr>
                <w:rFonts w:ascii="Arial" w:eastAsia="Times New Roman" w:hAnsi="Arial" w:cs="Arial"/>
              </w:rPr>
            </w:pPr>
            <w:r>
              <w:rPr>
                <w:rFonts w:ascii="Arial" w:eastAsia="Times New Roman" w:hAnsi="Arial" w:cs="Arial"/>
              </w:rPr>
              <w:t>nto</w:t>
            </w: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1C7D49" w:rsidRDefault="00866EE1" w:rsidP="00866EE1">
            <w:pPr>
              <w:spacing w:after="0" w:line="0" w:lineRule="atLeast"/>
              <w:ind w:left="60"/>
              <w:rPr>
                <w:rFonts w:ascii="Arial" w:eastAsia="Times New Roman" w:hAnsi="Arial" w:cs="Arial"/>
              </w:rPr>
            </w:pPr>
            <w:r w:rsidRPr="001C7D49">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1C7D49" w:rsidRDefault="00866EE1" w:rsidP="00866EE1">
            <w:pPr>
              <w:spacing w:after="0" w:line="0" w:lineRule="atLeast"/>
              <w:ind w:left="60"/>
              <w:rPr>
                <w:rFonts w:ascii="Arial" w:eastAsia="Times New Roman" w:hAnsi="Arial" w:cs="Arial"/>
              </w:rPr>
            </w:pPr>
            <w:r w:rsidRPr="001C7D49">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3EE4E36F" w:rsidR="00C60370" w:rsidRPr="001C7D49" w:rsidRDefault="00D37724" w:rsidP="00866EE1">
            <w:pPr>
              <w:spacing w:after="0" w:line="0" w:lineRule="atLeast"/>
              <w:rPr>
                <w:rFonts w:ascii="Arial" w:eastAsia="Times New Roman" w:hAnsi="Arial" w:cs="Arial"/>
              </w:rPr>
            </w:pPr>
            <w:r w:rsidRPr="001C7D49">
              <w:rPr>
                <w:rFonts w:ascii="Arial" w:eastAsia="Times New Roman" w:hAnsi="Arial" w:cs="Arial"/>
              </w:rPr>
              <w:t>Universitas Diponegoro, Semarang</w:t>
            </w:r>
          </w:p>
        </w:tc>
        <w:tc>
          <w:tcPr>
            <w:tcW w:w="3520" w:type="dxa"/>
            <w:gridSpan w:val="2"/>
            <w:tcBorders>
              <w:top w:val="nil"/>
              <w:left w:val="nil"/>
              <w:bottom w:val="single" w:sz="8" w:space="0" w:color="auto"/>
              <w:right w:val="single" w:sz="8" w:space="0" w:color="auto"/>
            </w:tcBorders>
            <w:vAlign w:val="bottom"/>
          </w:tcPr>
          <w:p w14:paraId="35553A2D" w14:textId="0682DD3D" w:rsidR="00C60370" w:rsidRPr="001C7D49" w:rsidRDefault="00D37724" w:rsidP="00866EE1">
            <w:pPr>
              <w:spacing w:after="0" w:line="0" w:lineRule="atLeast"/>
              <w:rPr>
                <w:rFonts w:ascii="Arial" w:eastAsia="Times New Roman" w:hAnsi="Arial" w:cs="Arial"/>
              </w:rPr>
            </w:pPr>
            <w:r w:rsidRPr="001C7D49">
              <w:rPr>
                <w:rFonts w:ascii="Arial" w:eastAsia="Times New Roman" w:hAnsi="Arial" w:cs="Arial"/>
              </w:rPr>
              <w:t xml:space="preserve">Indonesia </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1C7D49" w:rsidRDefault="00866EE1" w:rsidP="00866EE1">
            <w:pPr>
              <w:spacing w:after="0" w:line="0" w:lineRule="atLeast"/>
              <w:ind w:left="60"/>
              <w:rPr>
                <w:rFonts w:ascii="Arial" w:eastAsia="Times New Roman" w:hAnsi="Arial" w:cs="Arial"/>
              </w:rPr>
            </w:pPr>
            <w:r w:rsidRPr="001C7D49">
              <w:rPr>
                <w:rFonts w:ascii="Arial" w:eastAsia="Times New Roman" w:hAnsi="Arial" w:cs="Arial"/>
              </w:rPr>
              <w:t>CONTACT</w:t>
            </w:r>
            <w:r w:rsidR="001A6BF2" w:rsidRPr="001C7D49">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1C7D49" w:rsidRDefault="00866EE1" w:rsidP="00866EE1">
            <w:pPr>
              <w:spacing w:after="0" w:line="0" w:lineRule="atLeast"/>
              <w:ind w:left="60"/>
              <w:rPr>
                <w:rFonts w:ascii="Arial" w:eastAsia="Times New Roman" w:hAnsi="Arial" w:cs="Arial"/>
              </w:rPr>
            </w:pPr>
            <w:r w:rsidRPr="001C7D49">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5928CB03" w:rsidR="00C60370" w:rsidRPr="001C7D49" w:rsidRDefault="00D37724" w:rsidP="00866EE1">
            <w:pPr>
              <w:spacing w:after="0" w:line="0" w:lineRule="atLeast"/>
              <w:rPr>
                <w:rFonts w:ascii="Arial" w:eastAsia="Times New Roman" w:hAnsi="Arial" w:cs="Arial"/>
              </w:rPr>
            </w:pPr>
            <w:r w:rsidRPr="001C7D49">
              <w:rPr>
                <w:rFonts w:ascii="Arial" w:eastAsia="Times New Roman" w:hAnsi="Arial" w:cs="Arial"/>
              </w:rPr>
              <w:t>089668959944</w:t>
            </w:r>
          </w:p>
        </w:tc>
        <w:tc>
          <w:tcPr>
            <w:tcW w:w="3520" w:type="dxa"/>
            <w:gridSpan w:val="2"/>
            <w:tcBorders>
              <w:top w:val="nil"/>
              <w:left w:val="nil"/>
              <w:bottom w:val="single" w:sz="8" w:space="0" w:color="auto"/>
              <w:right w:val="single" w:sz="8" w:space="0" w:color="auto"/>
            </w:tcBorders>
            <w:vAlign w:val="bottom"/>
          </w:tcPr>
          <w:p w14:paraId="20B83593" w14:textId="6BB3888D" w:rsidR="00C60370" w:rsidRPr="001C7D49" w:rsidRDefault="00D37724" w:rsidP="00866EE1">
            <w:pPr>
              <w:spacing w:after="0" w:line="0" w:lineRule="atLeast"/>
              <w:rPr>
                <w:rFonts w:ascii="Arial" w:eastAsia="Times New Roman" w:hAnsi="Arial" w:cs="Arial"/>
              </w:rPr>
            </w:pPr>
            <w:r w:rsidRPr="001C7D49">
              <w:rPr>
                <w:rFonts w:ascii="Arial" w:hAnsi="Arial" w:cs="Arial"/>
              </w:rPr>
              <w:t>athiamauliidaa@gmail.com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1C7D49"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1C7D49"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1C7D49"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1C7D49"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1C7D49" w:rsidRDefault="00866EE1" w:rsidP="00866EE1">
            <w:pPr>
              <w:spacing w:after="0" w:line="0" w:lineRule="atLeast"/>
              <w:ind w:left="40"/>
              <w:rPr>
                <w:rFonts w:ascii="Arial" w:eastAsia="Times New Roman" w:hAnsi="Arial" w:cs="Arial"/>
                <w:sz w:val="18"/>
              </w:rPr>
            </w:pPr>
            <w:r w:rsidRPr="001C7D49">
              <w:rPr>
                <w:rFonts w:ascii="Arial" w:eastAsia="Times New Roman" w:hAnsi="Arial" w:cs="Arial"/>
                <w:sz w:val="18"/>
              </w:rPr>
              <w:t>NAME(S) OF THE CO-AUTHOR(S) IN FULL</w:t>
            </w:r>
          </w:p>
        </w:tc>
        <w:tc>
          <w:tcPr>
            <w:tcW w:w="1760" w:type="dxa"/>
            <w:vAlign w:val="bottom"/>
            <w:hideMark/>
          </w:tcPr>
          <w:p w14:paraId="527D1549" w14:textId="77777777" w:rsidR="00866EE1" w:rsidRPr="001C7D49" w:rsidRDefault="00866EE1" w:rsidP="00866EE1">
            <w:pPr>
              <w:spacing w:after="0" w:line="0" w:lineRule="atLeast"/>
              <w:ind w:left="40"/>
              <w:rPr>
                <w:rFonts w:ascii="Arial" w:eastAsia="Times New Roman" w:hAnsi="Arial" w:cs="Arial"/>
                <w:sz w:val="18"/>
              </w:rPr>
            </w:pPr>
            <w:r w:rsidRPr="001C7D49">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1C7D49"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1C7D49" w:rsidRDefault="00866EE1" w:rsidP="00866EE1">
            <w:pPr>
              <w:spacing w:after="0" w:line="0" w:lineRule="atLeast"/>
              <w:ind w:left="40"/>
              <w:rPr>
                <w:rFonts w:ascii="Arial" w:eastAsia="Times New Roman" w:hAnsi="Arial" w:cs="Arial"/>
                <w:sz w:val="18"/>
              </w:rPr>
            </w:pPr>
            <w:r w:rsidRPr="001C7D49">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3DA93272" w:rsidR="00866EE1"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1.</w:t>
            </w:r>
            <w:r w:rsidR="001C7D49" w:rsidRPr="001C7D49">
              <w:rPr>
                <w:rFonts w:ascii="Arial" w:eastAsia="Times New Roman" w:hAnsi="Arial" w:cs="Arial"/>
                <w:sz w:val="18"/>
                <w:szCs w:val="18"/>
              </w:rPr>
              <w:t xml:space="preserve"> </w:t>
            </w:r>
            <w:r w:rsidR="001C7D49" w:rsidRPr="001C7D49">
              <w:rPr>
                <w:rFonts w:ascii="Arial" w:hAnsi="Arial" w:cs="Arial"/>
                <w:sz w:val="18"/>
                <w:szCs w:val="18"/>
              </w:rPr>
              <w:t>Eddy Prianto</w:t>
            </w:r>
          </w:p>
          <w:p w14:paraId="0613388F" w14:textId="2123C6D4" w:rsidR="00C60370"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2.</w:t>
            </w:r>
            <w:r w:rsidR="001C7D49" w:rsidRPr="001C7D49">
              <w:rPr>
                <w:rFonts w:ascii="Arial" w:eastAsia="Times New Roman" w:hAnsi="Arial" w:cs="Arial"/>
                <w:sz w:val="18"/>
                <w:szCs w:val="18"/>
              </w:rPr>
              <w:t xml:space="preserve"> </w:t>
            </w:r>
          </w:p>
          <w:p w14:paraId="0128E51D" w14:textId="75613894" w:rsidR="00C60370"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3. etc</w:t>
            </w:r>
          </w:p>
        </w:tc>
        <w:tc>
          <w:tcPr>
            <w:tcW w:w="1760" w:type="dxa"/>
            <w:tcBorders>
              <w:top w:val="nil"/>
              <w:left w:val="nil"/>
              <w:bottom w:val="single" w:sz="8" w:space="0" w:color="auto"/>
              <w:right w:val="nil"/>
            </w:tcBorders>
            <w:vAlign w:val="bottom"/>
          </w:tcPr>
          <w:p w14:paraId="746392C3" w14:textId="77F0B9FA" w:rsidR="00866EE1"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1.</w:t>
            </w:r>
            <w:r w:rsidR="001C7D49" w:rsidRPr="001C7D49">
              <w:rPr>
                <w:rFonts w:ascii="Arial" w:eastAsia="Times New Roman" w:hAnsi="Arial" w:cs="Arial"/>
                <w:sz w:val="18"/>
                <w:szCs w:val="18"/>
              </w:rPr>
              <w:t xml:space="preserve"> Undip</w:t>
            </w:r>
          </w:p>
          <w:p w14:paraId="56BBB144" w14:textId="1F010746" w:rsidR="00C60370"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2.</w:t>
            </w:r>
            <w:r w:rsidR="001C7D49" w:rsidRPr="001C7D49">
              <w:rPr>
                <w:rFonts w:ascii="Arial" w:eastAsia="Times New Roman" w:hAnsi="Arial" w:cs="Arial"/>
                <w:sz w:val="18"/>
                <w:szCs w:val="18"/>
              </w:rPr>
              <w:t xml:space="preserve"> </w:t>
            </w:r>
          </w:p>
          <w:p w14:paraId="18EA3466" w14:textId="1823FFE1" w:rsidR="00C60370"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3.</w:t>
            </w:r>
          </w:p>
        </w:tc>
        <w:tc>
          <w:tcPr>
            <w:tcW w:w="500" w:type="dxa"/>
            <w:tcBorders>
              <w:top w:val="nil"/>
              <w:left w:val="nil"/>
              <w:bottom w:val="single" w:sz="8" w:space="0" w:color="auto"/>
              <w:right w:val="single" w:sz="8" w:space="0" w:color="auto"/>
            </w:tcBorders>
            <w:vAlign w:val="bottom"/>
          </w:tcPr>
          <w:p w14:paraId="6BE8DCA2" w14:textId="77777777" w:rsidR="00866EE1" w:rsidRPr="001C7D49" w:rsidRDefault="00866EE1" w:rsidP="00866EE1">
            <w:pPr>
              <w:spacing w:after="0" w:line="0" w:lineRule="atLeast"/>
              <w:rPr>
                <w:rFonts w:ascii="Arial" w:eastAsia="Times New Roman" w:hAnsi="Arial" w:cs="Arial"/>
                <w:sz w:val="18"/>
                <w:szCs w:val="18"/>
              </w:rPr>
            </w:pPr>
          </w:p>
        </w:tc>
        <w:tc>
          <w:tcPr>
            <w:tcW w:w="3020" w:type="dxa"/>
            <w:tcBorders>
              <w:top w:val="nil"/>
              <w:left w:val="nil"/>
              <w:bottom w:val="single" w:sz="8" w:space="0" w:color="auto"/>
              <w:right w:val="single" w:sz="8" w:space="0" w:color="auto"/>
            </w:tcBorders>
            <w:vAlign w:val="bottom"/>
          </w:tcPr>
          <w:p w14:paraId="140BB1C1" w14:textId="07461039" w:rsidR="00866EE1"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1.</w:t>
            </w:r>
            <w:r w:rsidR="001C7D49" w:rsidRPr="001C7D49">
              <w:rPr>
                <w:rFonts w:ascii="Arial" w:eastAsia="Times New Roman" w:hAnsi="Arial" w:cs="Arial"/>
                <w:sz w:val="18"/>
                <w:szCs w:val="18"/>
              </w:rPr>
              <w:t xml:space="preserve"> </w:t>
            </w:r>
            <w:r w:rsidR="001C7D49" w:rsidRPr="001C7D49">
              <w:rPr>
                <w:rFonts w:ascii="Arial" w:hAnsi="Arial" w:cs="Arial"/>
                <w:sz w:val="18"/>
                <w:szCs w:val="18"/>
              </w:rPr>
              <w:t>rariprianto@yahoo.com</w:t>
            </w:r>
          </w:p>
          <w:p w14:paraId="206E984E" w14:textId="77777777" w:rsidR="00C60370"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2.</w:t>
            </w:r>
          </w:p>
          <w:p w14:paraId="5F65254E" w14:textId="1717D41E" w:rsidR="00C60370" w:rsidRPr="001C7D49" w:rsidRDefault="00C60370" w:rsidP="00866EE1">
            <w:pPr>
              <w:spacing w:after="0" w:line="0" w:lineRule="atLeast"/>
              <w:rPr>
                <w:rFonts w:ascii="Arial" w:eastAsia="Times New Roman" w:hAnsi="Arial" w:cs="Arial"/>
                <w:sz w:val="18"/>
                <w:szCs w:val="18"/>
              </w:rPr>
            </w:pPr>
            <w:r w:rsidRPr="001C7D49">
              <w:rPr>
                <w:rFonts w:ascii="Arial" w:eastAsia="Times New Roman" w:hAnsi="Arial" w:cs="Arial"/>
                <w:sz w:val="18"/>
                <w:szCs w:val="18"/>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5EAD6784" w:rsidR="00866EE1" w:rsidRPr="00866EE1" w:rsidRDefault="00926AFE" w:rsidP="00926AFE">
      <w:pPr>
        <w:pStyle w:val="ListParagraph"/>
        <w:numPr>
          <w:ilvl w:val="0"/>
          <w:numId w:val="1"/>
        </w:numPr>
        <w:tabs>
          <w:tab w:val="left" w:pos="420"/>
        </w:tabs>
        <w:spacing w:after="0" w:line="204" w:lineRule="auto"/>
        <w:ind w:right="80"/>
        <w:jc w:val="both"/>
        <w:rPr>
          <w:rFonts w:ascii="Arial" w:eastAsia="Symbol" w:hAnsi="Arial" w:cs="Arial"/>
          <w:sz w:val="20"/>
        </w:rPr>
      </w:pPr>
      <w:r w:rsidRPr="00926AFE">
        <w:rPr>
          <w:rFonts w:ascii="Arial" w:eastAsia="Times New Roman" w:hAnsi="Arial" w:cs="Arial"/>
          <w:noProof/>
          <w:sz w:val="18"/>
          <w:lang w:val="id-ID" w:eastAsia="id-ID"/>
        </w:rPr>
        <w:t xml:space="preserve"> </w:t>
      </w:r>
      <w:r w:rsidR="00866EE1" w:rsidRPr="00866EE1">
        <w:rPr>
          <w:rFonts w:ascii="Arial" w:eastAsia="Times New Roman" w:hAnsi="Arial" w:cs="Arial"/>
          <w:noProof/>
          <w:sz w:val="18"/>
          <w:lang w:val="id-ID" w:eastAsia="id-ID"/>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00866EE1" w:rsidRPr="00866EE1">
        <w:rPr>
          <w:rFonts w:ascii="Arial" w:eastAsia="Times New Roman" w:hAnsi="Arial" w:cs="Arial"/>
          <w:sz w:val="18"/>
        </w:rPr>
        <w:t xml:space="preserve">Submission also implies that </w:t>
      </w:r>
      <w:r w:rsidR="00866EE1" w:rsidRPr="00866EE1">
        <w:rPr>
          <w:rFonts w:ascii="Arial" w:eastAsia="Times New Roman" w:hAnsi="Arial" w:cs="Arial"/>
          <w:b/>
          <w:sz w:val="18"/>
        </w:rPr>
        <w:t>all authors</w:t>
      </w:r>
      <w:r w:rsidR="00866EE1"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38058B69"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1078EB0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09DD2B9C" w:rsidR="00866EE1" w:rsidRPr="00866EE1" w:rsidRDefault="00926AFE" w:rsidP="00866EE1">
      <w:pPr>
        <w:spacing w:after="0" w:line="168" w:lineRule="exact"/>
        <w:rPr>
          <w:rFonts w:ascii="Arial" w:eastAsia="Times New Roman" w:hAnsi="Arial" w:cs="Arial"/>
          <w:sz w:val="24"/>
        </w:rPr>
      </w:pPr>
      <w:r w:rsidRPr="00926AFE">
        <w:rPr>
          <w:rFonts w:ascii="Arial" w:eastAsia="Times New Roman" w:hAnsi="Arial" w:cs="Arial"/>
          <w:noProof/>
          <w:sz w:val="18"/>
          <w:lang w:val="id-ID" w:eastAsia="id-ID"/>
        </w:rPr>
        <w:drawing>
          <wp:anchor distT="0" distB="0" distL="114300" distR="114300" simplePos="0" relativeHeight="251661312" behindDoc="0" locked="0" layoutInCell="1" allowOverlap="1" wp14:anchorId="2D1C5067" wp14:editId="06836041">
            <wp:simplePos x="0" y="0"/>
            <wp:positionH relativeFrom="column">
              <wp:posOffset>748665</wp:posOffset>
            </wp:positionH>
            <wp:positionV relativeFrom="paragraph">
              <wp:posOffset>85725</wp:posOffset>
            </wp:positionV>
            <wp:extent cx="640080" cy="609108"/>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09108"/>
                    </a:xfrm>
                    <a:prstGeom prst="rect">
                      <a:avLst/>
                    </a:prstGeom>
                  </pic:spPr>
                </pic:pic>
              </a:graphicData>
            </a:graphic>
            <wp14:sizeRelH relativeFrom="margin">
              <wp14:pctWidth>0</wp14:pctWidth>
            </wp14:sizeRelH>
            <wp14:sizeRelV relativeFrom="margin">
              <wp14:pctHeight>0</wp14:pctHeight>
            </wp14:sizeRelV>
          </wp:anchor>
        </w:drawing>
      </w:r>
    </w:p>
    <w:p w14:paraId="3517C62A" w14:textId="5E44725E"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6B59751A" w:rsidR="00866EE1" w:rsidRPr="00866EE1" w:rsidRDefault="00960157" w:rsidP="00866EE1">
      <w:pPr>
        <w:tabs>
          <w:tab w:val="left" w:pos="5820"/>
        </w:tabs>
        <w:spacing w:after="0" w:line="0" w:lineRule="atLeast"/>
        <w:ind w:left="2420"/>
        <w:rPr>
          <w:rFonts w:ascii="Arial" w:eastAsia="Times New Roman" w:hAnsi="Arial" w:cs="Arial"/>
        </w:rPr>
      </w:pPr>
      <w:r w:rsidRPr="001C7D49">
        <w:rPr>
          <w:rFonts w:ascii="Arial" w:hAnsi="Arial" w:cs="Arial"/>
        </w:rPr>
        <w:t>Athia Maulida Tsania Shofie</w:t>
      </w:r>
      <w:r w:rsidR="00866EE1" w:rsidRPr="00866EE1">
        <w:rPr>
          <w:rFonts w:ascii="Arial" w:eastAsia="Times New Roman" w:hAnsi="Arial" w:cs="Arial"/>
        </w:rPr>
        <w:tab/>
        <w:t xml:space="preserve">Date : </w:t>
      </w:r>
      <w:r>
        <w:rPr>
          <w:rFonts w:ascii="Arial" w:eastAsia="Times New Roman" w:hAnsi="Arial" w:cs="Arial"/>
        </w:rPr>
        <w:t>26 April 2024</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129C7729" w:rsidR="00A74B9A" w:rsidRPr="00113CBA" w:rsidRDefault="00A74B9A" w:rsidP="00960157">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960157" w:rsidRPr="00960157">
        <w:rPr>
          <w:rFonts w:ascii="Arial" w:hAnsi="Arial" w:cs="Arial"/>
          <w:bCs/>
          <w:kern w:val="1"/>
        </w:rPr>
        <w:t>Peran Termal Fasad Dinding Kayu Rumah Vernakular: Studi Kasus Desa Slagi, Kota Jepara</w:t>
      </w:r>
    </w:p>
    <w:p w14:paraId="59600AEA" w14:textId="42106ABC" w:rsidR="004E2321" w:rsidRDefault="00960157" w:rsidP="00960157">
      <w:pPr>
        <w:spacing w:after="0" w:line="0" w:lineRule="atLeast"/>
        <w:ind w:right="-942"/>
        <w:rPr>
          <w:rFonts w:ascii="Arial" w:hAnsi="Arial" w:cs="Arial"/>
        </w:rPr>
      </w:pPr>
      <w:r>
        <w:rPr>
          <w:rFonts w:ascii="Arial" w:hAnsi="Arial" w:cs="Arial"/>
        </w:rPr>
        <w:t>Author(s) Name(s)</w:t>
      </w:r>
      <w:r>
        <w:rPr>
          <w:rFonts w:ascii="Arial" w:hAnsi="Arial" w:cs="Arial"/>
        </w:rPr>
        <w:tab/>
        <w:t xml:space="preserve">:   </w:t>
      </w:r>
      <w:r w:rsidR="004E2321">
        <w:rPr>
          <w:rFonts w:ascii="Arial" w:hAnsi="Arial" w:cs="Arial"/>
        </w:rPr>
        <w:t xml:space="preserve">Author 1 / Affilition 1 : </w:t>
      </w:r>
      <w:r w:rsidRPr="001C7D49">
        <w:rPr>
          <w:rFonts w:ascii="Arial" w:hAnsi="Arial" w:cs="Arial"/>
        </w:rPr>
        <w:t>Athia Maulida Tsania Shofie</w:t>
      </w:r>
      <w:r>
        <w:rPr>
          <w:rFonts w:ascii="Arial" w:hAnsi="Arial" w:cs="Arial"/>
        </w:rPr>
        <w:t xml:space="preserve"> </w:t>
      </w:r>
      <w:r w:rsidR="004E2321">
        <w:rPr>
          <w:rFonts w:ascii="Arial" w:hAnsi="Arial" w:cs="Arial"/>
        </w:rPr>
        <w:t>/</w:t>
      </w:r>
      <w:r>
        <w:rPr>
          <w:rFonts w:ascii="Arial" w:hAnsi="Arial" w:cs="Arial"/>
        </w:rPr>
        <w:t xml:space="preserve"> Undip</w:t>
      </w:r>
      <w:r w:rsidR="00A74B9A" w:rsidRPr="00113CBA">
        <w:rPr>
          <w:rFonts w:ascii="Arial" w:hAnsi="Arial" w:cs="Arial"/>
        </w:rPr>
        <w:tab/>
        <w:t xml:space="preserve"> </w:t>
      </w:r>
    </w:p>
    <w:p w14:paraId="611FA54F" w14:textId="28C30B6A" w:rsidR="00A74B9A" w:rsidRDefault="004E2321" w:rsidP="00960157">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960157" w:rsidRPr="001C7D49">
        <w:rPr>
          <w:rFonts w:ascii="Arial" w:hAnsi="Arial" w:cs="Arial"/>
        </w:rPr>
        <w:t>Eddy Prianto</w:t>
      </w:r>
      <w:r w:rsidR="00960157">
        <w:rPr>
          <w:rFonts w:ascii="Arial" w:hAnsi="Arial" w:cs="Arial"/>
        </w:rPr>
        <w:t xml:space="preserve"> </w:t>
      </w:r>
      <w:r>
        <w:rPr>
          <w:rFonts w:ascii="Arial" w:hAnsi="Arial" w:cs="Arial"/>
        </w:rPr>
        <w:t>/</w:t>
      </w:r>
      <w:r w:rsidR="00960157">
        <w:rPr>
          <w:rFonts w:ascii="Arial" w:hAnsi="Arial" w:cs="Arial"/>
        </w:rPr>
        <w:t xml:space="preserve"> Undip</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59133F79" w:rsidR="00A74B9A" w:rsidRPr="00113CBA" w:rsidRDefault="00A74B9A" w:rsidP="00960157">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960157" w:rsidRPr="001C7D49">
        <w:rPr>
          <w:rFonts w:ascii="Arial" w:hAnsi="Arial" w:cs="Arial"/>
        </w:rPr>
        <w:t>Athia Maulida Tsania Shofie</w:t>
      </w:r>
    </w:p>
    <w:p w14:paraId="77427150" w14:textId="0DDE43A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960157">
        <w:rPr>
          <w:rFonts w:ascii="Arial" w:hAnsi="Arial" w:cs="Arial"/>
        </w:rPr>
        <w:t xml:space="preserve">Perum Kehutanan 3 02/05 Singopuran, Kartasura, Sukoharjo </w:t>
      </w:r>
    </w:p>
    <w:p w14:paraId="4B01F103" w14:textId="37C0974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960157">
        <w:rPr>
          <w:rFonts w:ascii="Arial" w:hAnsi="Arial" w:cs="Arial"/>
        </w:rPr>
        <w:t>Universitas Diponegoro, Semarang</w:t>
      </w:r>
    </w:p>
    <w:p w14:paraId="2487F01C" w14:textId="2F66848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960157">
        <w:rPr>
          <w:rFonts w:ascii="Arial" w:hAnsi="Arial" w:cs="Arial"/>
        </w:rPr>
        <w:t>athiamauliidaa@gmail.com</w:t>
      </w:r>
    </w:p>
    <w:p w14:paraId="105FCE61" w14:textId="0D74210B" w:rsidR="00A74B9A" w:rsidRPr="00113CBA" w:rsidRDefault="00960157" w:rsidP="005313AF">
      <w:pPr>
        <w:tabs>
          <w:tab w:val="left" w:pos="2268"/>
          <w:tab w:val="right" w:leader="dot" w:pos="9355"/>
        </w:tabs>
        <w:spacing w:after="0" w:line="240" w:lineRule="auto"/>
        <w:ind w:left="2410" w:hanging="2410"/>
        <w:rPr>
          <w:rFonts w:ascii="Arial" w:hAnsi="Arial" w:cs="Arial"/>
        </w:rPr>
      </w:pPr>
      <w:r>
        <w:rPr>
          <w:rFonts w:ascii="Arial" w:hAnsi="Arial" w:cs="Arial"/>
        </w:rPr>
        <w:t xml:space="preserve">Mobile Phone No. </w:t>
      </w:r>
      <w:r>
        <w:rPr>
          <w:rFonts w:ascii="Arial" w:hAnsi="Arial" w:cs="Arial"/>
        </w:rPr>
        <w:tab/>
        <w:t>:</w:t>
      </w:r>
      <w:r>
        <w:rPr>
          <w:rFonts w:ascii="Arial" w:hAnsi="Arial" w:cs="Arial"/>
        </w:rPr>
        <w:tab/>
        <w:t>+6289668959944</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bookmarkStart w:id="0" w:name="_GoBack"/>
      <w:bookmarkEnd w:id="0"/>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4BA8E1D6" w14:textId="36FB3E5A" w:rsidR="00A74B9A" w:rsidRPr="00113CBA" w:rsidRDefault="00926AFE" w:rsidP="00A74B9A">
      <w:pPr>
        <w:tabs>
          <w:tab w:val="left" w:pos="3402"/>
          <w:tab w:val="right" w:leader="dot" w:pos="7938"/>
        </w:tabs>
        <w:spacing w:after="0" w:line="360" w:lineRule="auto"/>
        <w:rPr>
          <w:rFonts w:ascii="Arial" w:hAnsi="Arial" w:cs="Arial"/>
        </w:rPr>
      </w:pPr>
      <w:r w:rsidRPr="00926AFE">
        <w:rPr>
          <w:rFonts w:ascii="Arial" w:hAnsi="Arial" w:cs="Arial"/>
        </w:rPr>
        <w:drawing>
          <wp:inline distT="0" distB="0" distL="0" distR="0" wp14:anchorId="5F93CDC6" wp14:editId="6844A1FF">
            <wp:extent cx="975360" cy="92816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79501" cy="932106"/>
                    </a:xfrm>
                    <a:prstGeom prst="rect">
                      <a:avLst/>
                    </a:prstGeom>
                  </pic:spPr>
                </pic:pic>
              </a:graphicData>
            </a:graphic>
          </wp:inline>
        </w:drawing>
      </w:r>
    </w:p>
    <w:p w14:paraId="56349139" w14:textId="77777777" w:rsidR="00960157" w:rsidRDefault="00960157" w:rsidP="00E11679">
      <w:pPr>
        <w:tabs>
          <w:tab w:val="right" w:leader="dot" w:pos="7938"/>
        </w:tabs>
        <w:spacing w:after="0" w:line="360" w:lineRule="auto"/>
        <w:rPr>
          <w:rFonts w:ascii="Arial" w:hAnsi="Arial" w:cs="Arial"/>
        </w:rPr>
      </w:pPr>
      <w:r w:rsidRPr="001C7D49">
        <w:rPr>
          <w:rFonts w:ascii="Arial" w:hAnsi="Arial" w:cs="Arial"/>
        </w:rPr>
        <w:t>Athia Maulida Tsania Shofie</w:t>
      </w:r>
      <w:r w:rsidRPr="00113CBA">
        <w:rPr>
          <w:rFonts w:ascii="Arial" w:hAnsi="Arial" w:cs="Arial"/>
        </w:rPr>
        <w:t xml:space="preserve"> </w:t>
      </w:r>
    </w:p>
    <w:p w14:paraId="746489F7" w14:textId="320A74EE"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960157">
        <w:rPr>
          <w:rFonts w:ascii="Arial" w:hAnsi="Arial" w:cs="Arial"/>
        </w:rPr>
        <w:t xml:space="preserve"> 26 April 2024</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CE88D" w14:textId="77777777" w:rsidR="0070201C" w:rsidRDefault="0070201C" w:rsidP="00413253">
      <w:pPr>
        <w:spacing w:after="0" w:line="240" w:lineRule="auto"/>
      </w:pPr>
      <w:r>
        <w:separator/>
      </w:r>
    </w:p>
  </w:endnote>
  <w:endnote w:type="continuationSeparator" w:id="0">
    <w:p w14:paraId="0D01EDD7" w14:textId="77777777" w:rsidR="0070201C" w:rsidRDefault="0070201C"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6E26BFA8"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6AFE">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1A7DC" w14:textId="77777777" w:rsidR="0070201C" w:rsidRDefault="0070201C" w:rsidP="00413253">
      <w:pPr>
        <w:spacing w:after="0" w:line="240" w:lineRule="auto"/>
      </w:pPr>
      <w:r>
        <w:separator/>
      </w:r>
    </w:p>
  </w:footnote>
  <w:footnote w:type="continuationSeparator" w:id="0">
    <w:p w14:paraId="0DD13AAB" w14:textId="77777777" w:rsidR="0070201C" w:rsidRDefault="0070201C"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32D1" w14:textId="72D45B2E" w:rsidR="005D48FE" w:rsidRDefault="005D48FE" w:rsidP="005D48FE">
    <w:r>
      <w:rPr>
        <w:noProof/>
        <w:lang w:val="id-ID" w:eastAsia="id-ID"/>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lang w:val="id-ID" w:eastAsia="id-ID"/>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lang w:val="id-ID" w:eastAsia="id-ID"/>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lang w:val="id-ID" w:eastAsia="id-ID"/>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A9"/>
    <w:rsid w:val="000101D6"/>
    <w:rsid w:val="00043272"/>
    <w:rsid w:val="00044034"/>
    <w:rsid w:val="000E419C"/>
    <w:rsid w:val="00113CBA"/>
    <w:rsid w:val="00160062"/>
    <w:rsid w:val="00182EB7"/>
    <w:rsid w:val="001A6BF2"/>
    <w:rsid w:val="001C7D49"/>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0201C"/>
    <w:rsid w:val="00773440"/>
    <w:rsid w:val="00866EE1"/>
    <w:rsid w:val="008C54E4"/>
    <w:rsid w:val="008D3DA9"/>
    <w:rsid w:val="008E0409"/>
    <w:rsid w:val="00926AFE"/>
    <w:rsid w:val="00960157"/>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37724"/>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35D12D6-1C1E-4DEC-B23B-FF4E04FF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athiamauliidaa@gmail.com</cp:lastModifiedBy>
  <cp:revision>26</cp:revision>
  <cp:lastPrinted>2020-06-15T06:15:00Z</cp:lastPrinted>
  <dcterms:created xsi:type="dcterms:W3CDTF">2020-11-06T02:30:00Z</dcterms:created>
  <dcterms:modified xsi:type="dcterms:W3CDTF">2024-04-26T04:11:00Z</dcterms:modified>
</cp:coreProperties>
</file>